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606DAA" w:rsidRDefault="009C5A94" w:rsidP="00561476">
      <w:pPr>
        <w:jc w:val="center"/>
        <w:rPr>
          <w:b/>
          <w:sz w:val="36"/>
          <w:szCs w:val="36"/>
        </w:rPr>
      </w:pPr>
      <w:r w:rsidRPr="00606DAA">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606DAA" w:rsidRDefault="00561476" w:rsidP="00561476">
      <w:pPr>
        <w:jc w:val="center"/>
        <w:rPr>
          <w:b/>
          <w:sz w:val="36"/>
          <w:szCs w:val="36"/>
          <w:lang w:val="en-US"/>
        </w:rPr>
      </w:pPr>
    </w:p>
    <w:p w14:paraId="4AA3D8A5" w14:textId="77777777" w:rsidR="000A4DD6" w:rsidRPr="00606DAA" w:rsidRDefault="000A4DD6" w:rsidP="00561476">
      <w:pPr>
        <w:jc w:val="center"/>
        <w:rPr>
          <w:b/>
          <w:sz w:val="36"/>
          <w:szCs w:val="36"/>
          <w:lang w:val="en-US"/>
        </w:rPr>
      </w:pPr>
    </w:p>
    <w:p w14:paraId="0ABB1680" w14:textId="77777777" w:rsidR="000A4DD6" w:rsidRPr="00606DAA" w:rsidRDefault="000A4DD6" w:rsidP="00561476">
      <w:pPr>
        <w:jc w:val="center"/>
        <w:rPr>
          <w:b/>
          <w:sz w:val="36"/>
          <w:szCs w:val="36"/>
          <w:lang w:val="en-US"/>
        </w:rPr>
      </w:pPr>
    </w:p>
    <w:p w14:paraId="465AD6D6" w14:textId="77777777" w:rsidR="000A4DD6" w:rsidRPr="00606DAA" w:rsidRDefault="000A4DD6" w:rsidP="00561476">
      <w:pPr>
        <w:jc w:val="center"/>
        <w:rPr>
          <w:b/>
          <w:sz w:val="36"/>
          <w:szCs w:val="36"/>
          <w:lang w:val="en-US"/>
        </w:rPr>
      </w:pPr>
    </w:p>
    <w:p w14:paraId="25F09B46" w14:textId="77777777" w:rsidR="00561476" w:rsidRPr="00606DAA" w:rsidRDefault="00561476" w:rsidP="00561476">
      <w:pPr>
        <w:tabs>
          <w:tab w:val="left" w:pos="5204"/>
        </w:tabs>
        <w:jc w:val="left"/>
        <w:rPr>
          <w:b/>
          <w:sz w:val="36"/>
          <w:szCs w:val="36"/>
        </w:rPr>
      </w:pPr>
      <w:r w:rsidRPr="00606DAA">
        <w:rPr>
          <w:b/>
          <w:sz w:val="36"/>
          <w:szCs w:val="36"/>
        </w:rPr>
        <w:tab/>
      </w:r>
    </w:p>
    <w:p w14:paraId="1A818381" w14:textId="77777777" w:rsidR="00561476" w:rsidRPr="00606DAA" w:rsidRDefault="00561476" w:rsidP="00561476">
      <w:pPr>
        <w:jc w:val="center"/>
        <w:rPr>
          <w:b/>
          <w:sz w:val="36"/>
          <w:szCs w:val="36"/>
        </w:rPr>
      </w:pPr>
    </w:p>
    <w:p w14:paraId="759EB2BE" w14:textId="77777777" w:rsidR="00561476" w:rsidRPr="00606DAA" w:rsidRDefault="00CB76D2" w:rsidP="00561476">
      <w:pPr>
        <w:jc w:val="center"/>
        <w:rPr>
          <w:b/>
          <w:sz w:val="48"/>
          <w:szCs w:val="48"/>
        </w:rPr>
      </w:pPr>
      <w:bookmarkStart w:id="0" w:name="_Toc226196784"/>
      <w:bookmarkStart w:id="1" w:name="_Toc226197203"/>
      <w:r w:rsidRPr="00606DAA">
        <w:rPr>
          <w:b/>
          <w:sz w:val="48"/>
          <w:szCs w:val="48"/>
        </w:rPr>
        <w:t>М</w:t>
      </w:r>
      <w:r w:rsidR="00561476" w:rsidRPr="00606DAA">
        <w:rPr>
          <w:b/>
          <w:sz w:val="48"/>
          <w:szCs w:val="48"/>
        </w:rPr>
        <w:t>ониторинг СМИ</w:t>
      </w:r>
      <w:bookmarkEnd w:id="0"/>
      <w:bookmarkEnd w:id="1"/>
      <w:r w:rsidR="00561476" w:rsidRPr="00606DAA">
        <w:rPr>
          <w:b/>
          <w:sz w:val="48"/>
          <w:szCs w:val="48"/>
        </w:rPr>
        <w:t xml:space="preserve"> РФ</w:t>
      </w:r>
    </w:p>
    <w:p w14:paraId="643C1CC8" w14:textId="77777777" w:rsidR="00561476" w:rsidRPr="00606DAA" w:rsidRDefault="00561476" w:rsidP="00561476">
      <w:pPr>
        <w:jc w:val="center"/>
        <w:rPr>
          <w:b/>
          <w:sz w:val="48"/>
          <w:szCs w:val="48"/>
        </w:rPr>
      </w:pPr>
      <w:bookmarkStart w:id="2" w:name="_Toc226196785"/>
      <w:bookmarkStart w:id="3" w:name="_Toc226197204"/>
      <w:r w:rsidRPr="00606DAA">
        <w:rPr>
          <w:b/>
          <w:sz w:val="48"/>
          <w:szCs w:val="48"/>
        </w:rPr>
        <w:t>по пенсионной тематике</w:t>
      </w:r>
      <w:bookmarkEnd w:id="2"/>
      <w:bookmarkEnd w:id="3"/>
    </w:p>
    <w:p w14:paraId="712904F0" w14:textId="77777777" w:rsidR="008B6D1B" w:rsidRPr="00606DAA" w:rsidRDefault="008B6D1B" w:rsidP="00C70A20">
      <w:pPr>
        <w:jc w:val="center"/>
        <w:rPr>
          <w:b/>
          <w:sz w:val="48"/>
          <w:szCs w:val="48"/>
        </w:rPr>
      </w:pPr>
    </w:p>
    <w:p w14:paraId="4DAF54B0" w14:textId="77777777" w:rsidR="007D6FE5" w:rsidRPr="00606DAA" w:rsidRDefault="007D6FE5" w:rsidP="00C70A20">
      <w:pPr>
        <w:jc w:val="center"/>
        <w:rPr>
          <w:b/>
          <w:sz w:val="36"/>
          <w:szCs w:val="36"/>
        </w:rPr>
      </w:pPr>
      <w:r w:rsidRPr="00606DAA">
        <w:rPr>
          <w:b/>
          <w:sz w:val="36"/>
          <w:szCs w:val="36"/>
        </w:rPr>
        <w:t xml:space="preserve"> </w:t>
      </w:r>
    </w:p>
    <w:p w14:paraId="5A50B42F" w14:textId="7E00AD7D" w:rsidR="00C70A20" w:rsidRPr="00606DAA" w:rsidRDefault="00FA6219" w:rsidP="00C70A20">
      <w:pPr>
        <w:jc w:val="center"/>
        <w:rPr>
          <w:b/>
          <w:sz w:val="40"/>
          <w:szCs w:val="40"/>
        </w:rPr>
      </w:pPr>
      <w:r w:rsidRPr="00606DAA">
        <w:rPr>
          <w:b/>
          <w:sz w:val="40"/>
          <w:szCs w:val="40"/>
          <w:lang w:val="en-US"/>
        </w:rPr>
        <w:t>1</w:t>
      </w:r>
      <w:r w:rsidR="00C535B3" w:rsidRPr="00606DAA">
        <w:rPr>
          <w:b/>
          <w:sz w:val="40"/>
          <w:szCs w:val="40"/>
        </w:rPr>
        <w:t>9</w:t>
      </w:r>
      <w:r w:rsidR="000214CF" w:rsidRPr="00606DAA">
        <w:rPr>
          <w:b/>
          <w:sz w:val="40"/>
          <w:szCs w:val="40"/>
        </w:rPr>
        <w:t>.</w:t>
      </w:r>
      <w:r w:rsidR="00A646EC" w:rsidRPr="00606DAA">
        <w:rPr>
          <w:b/>
          <w:sz w:val="40"/>
          <w:szCs w:val="40"/>
        </w:rPr>
        <w:t>01.</w:t>
      </w:r>
      <w:r w:rsidR="007D6FE5" w:rsidRPr="00606DAA">
        <w:rPr>
          <w:b/>
          <w:sz w:val="40"/>
          <w:szCs w:val="40"/>
        </w:rPr>
        <w:t>20</w:t>
      </w:r>
      <w:r w:rsidR="00EB57E7" w:rsidRPr="00606DAA">
        <w:rPr>
          <w:b/>
          <w:sz w:val="40"/>
          <w:szCs w:val="40"/>
        </w:rPr>
        <w:t>2</w:t>
      </w:r>
      <w:r w:rsidR="00A646EC" w:rsidRPr="00606DAA">
        <w:rPr>
          <w:b/>
          <w:sz w:val="40"/>
          <w:szCs w:val="40"/>
        </w:rPr>
        <w:t>6</w:t>
      </w:r>
      <w:r w:rsidR="00C70A20" w:rsidRPr="00606DAA">
        <w:rPr>
          <w:b/>
          <w:sz w:val="40"/>
          <w:szCs w:val="40"/>
        </w:rPr>
        <w:t xml:space="preserve"> г</w:t>
      </w:r>
      <w:r w:rsidR="007D6FE5" w:rsidRPr="00606DAA">
        <w:rPr>
          <w:b/>
          <w:sz w:val="40"/>
          <w:szCs w:val="40"/>
        </w:rPr>
        <w:t>.</w:t>
      </w:r>
    </w:p>
    <w:p w14:paraId="651D5D84" w14:textId="77777777" w:rsidR="007D6FE5" w:rsidRPr="00606DAA" w:rsidRDefault="007D6FE5" w:rsidP="000C1A46">
      <w:pPr>
        <w:jc w:val="center"/>
        <w:rPr>
          <w:b/>
          <w:sz w:val="40"/>
          <w:szCs w:val="40"/>
        </w:rPr>
      </w:pPr>
    </w:p>
    <w:p w14:paraId="3299871E" w14:textId="77777777" w:rsidR="00C16C6D" w:rsidRPr="00606DAA" w:rsidRDefault="00C16C6D" w:rsidP="000C1A46">
      <w:pPr>
        <w:jc w:val="center"/>
        <w:rPr>
          <w:b/>
          <w:sz w:val="40"/>
          <w:szCs w:val="40"/>
        </w:rPr>
      </w:pPr>
    </w:p>
    <w:p w14:paraId="46E14E88" w14:textId="77777777" w:rsidR="00C70A20" w:rsidRPr="00606DAA" w:rsidRDefault="00C70A20" w:rsidP="000C1A46">
      <w:pPr>
        <w:jc w:val="center"/>
        <w:rPr>
          <w:b/>
          <w:sz w:val="40"/>
          <w:szCs w:val="40"/>
        </w:rPr>
      </w:pPr>
    </w:p>
    <w:p w14:paraId="4C8E9FEE" w14:textId="77777777" w:rsidR="00C70A20" w:rsidRPr="00606DAA" w:rsidRDefault="00C70A20" w:rsidP="000C1A46">
      <w:pPr>
        <w:jc w:val="center"/>
      </w:pPr>
    </w:p>
    <w:p w14:paraId="169A5637" w14:textId="77777777" w:rsidR="00CB76D2" w:rsidRPr="00606DAA" w:rsidRDefault="00CB76D2" w:rsidP="000C1A46">
      <w:pPr>
        <w:jc w:val="center"/>
        <w:rPr>
          <w:b/>
          <w:sz w:val="40"/>
          <w:szCs w:val="40"/>
        </w:rPr>
      </w:pPr>
    </w:p>
    <w:p w14:paraId="39EA2CE9" w14:textId="77777777" w:rsidR="009D66A1" w:rsidRPr="00606DAA" w:rsidRDefault="009B23FE" w:rsidP="009B23FE">
      <w:pPr>
        <w:pStyle w:val="10"/>
        <w:jc w:val="center"/>
      </w:pPr>
      <w:r w:rsidRPr="00606DAA">
        <w:br w:type="page"/>
      </w:r>
      <w:bookmarkStart w:id="4" w:name="_Toc396864626"/>
      <w:bookmarkStart w:id="5" w:name="_Toc219702982"/>
      <w:r w:rsidR="009D79CC" w:rsidRPr="00606DAA">
        <w:lastRenderedPageBreak/>
        <w:t>Те</w:t>
      </w:r>
      <w:r w:rsidR="009D66A1" w:rsidRPr="00606DAA">
        <w:t>мы</w:t>
      </w:r>
      <w:r w:rsidR="009D66A1" w:rsidRPr="00606DAA">
        <w:rPr>
          <w:rFonts w:ascii="Arial Rounded MT Bold" w:hAnsi="Arial Rounded MT Bold"/>
        </w:rPr>
        <w:t xml:space="preserve"> </w:t>
      </w:r>
      <w:r w:rsidR="009D66A1" w:rsidRPr="00606DAA">
        <w:t>дня</w:t>
      </w:r>
      <w:bookmarkEnd w:id="4"/>
      <w:bookmarkEnd w:id="5"/>
    </w:p>
    <w:p w14:paraId="67C9B192" w14:textId="1B778046" w:rsidR="00A1463C" w:rsidRPr="00606DAA" w:rsidRDefault="009644EF" w:rsidP="00676D5F">
      <w:pPr>
        <w:numPr>
          <w:ilvl w:val="0"/>
          <w:numId w:val="25"/>
        </w:numPr>
        <w:rPr>
          <w:i/>
        </w:rPr>
      </w:pPr>
      <w:r w:rsidRPr="00606DAA">
        <w:rPr>
          <w:i/>
        </w:rPr>
        <w:t xml:space="preserve">В 2025 году рейтинговое агентство </w:t>
      </w:r>
      <w:r w:rsidR="006E180C">
        <w:rPr>
          <w:i/>
        </w:rPr>
        <w:t>«</w:t>
      </w:r>
      <w:r w:rsidRPr="00606DAA">
        <w:rPr>
          <w:i/>
        </w:rPr>
        <w:t>Эксперт РА</w:t>
      </w:r>
      <w:r w:rsidR="006E180C">
        <w:rPr>
          <w:i/>
        </w:rPr>
        <w:t>»</w:t>
      </w:r>
      <w:r w:rsidRPr="00606DAA">
        <w:rPr>
          <w:i/>
        </w:rPr>
        <w:t xml:space="preserve"> присвоило АО </w:t>
      </w:r>
      <w:r w:rsidR="006E180C">
        <w:rPr>
          <w:i/>
        </w:rPr>
        <w:t>«</w:t>
      </w:r>
      <w:r w:rsidRPr="00606DAA">
        <w:rPr>
          <w:i/>
        </w:rPr>
        <w:t>Национальный НПФ</w:t>
      </w:r>
      <w:r w:rsidR="006E180C">
        <w:rPr>
          <w:i/>
        </w:rPr>
        <w:t>»</w:t>
      </w:r>
      <w:r w:rsidRPr="00606DAA">
        <w:rPr>
          <w:i/>
        </w:rPr>
        <w:t xml:space="preserve"> ESG-рейтинг BBB с прогнозом </w:t>
      </w:r>
      <w:r w:rsidR="006E180C">
        <w:rPr>
          <w:i/>
        </w:rPr>
        <w:t>«</w:t>
      </w:r>
      <w:r w:rsidRPr="00606DAA">
        <w:rPr>
          <w:i/>
        </w:rPr>
        <w:t>стабильный</w:t>
      </w:r>
      <w:r w:rsidR="006E180C">
        <w:rPr>
          <w:i/>
        </w:rPr>
        <w:t>»</w:t>
      </w:r>
      <w:r w:rsidRPr="00606DAA">
        <w:rPr>
          <w:i/>
        </w:rPr>
        <w:t xml:space="preserve">. Оценка отражает системную работу по снижению экологического воздействия, развитию </w:t>
      </w:r>
      <w:r w:rsidR="006E180C">
        <w:rPr>
          <w:i/>
        </w:rPr>
        <w:t>«</w:t>
      </w:r>
      <w:r w:rsidRPr="00606DAA">
        <w:rPr>
          <w:i/>
        </w:rPr>
        <w:t>зелёного</w:t>
      </w:r>
      <w:r w:rsidR="006E180C">
        <w:rPr>
          <w:i/>
        </w:rPr>
        <w:t>»</w:t>
      </w:r>
      <w:r w:rsidRPr="00606DAA">
        <w:rPr>
          <w:i/>
        </w:rPr>
        <w:t xml:space="preserve"> офиса, внедрению цифровых и социальных практик, а также встраиванию ESG-повестки в стратегию до 2029 года, </w:t>
      </w:r>
      <w:hyperlink w:anchor="ф1" w:history="1">
        <w:r w:rsidRPr="00606DAA">
          <w:rPr>
            <w:rStyle w:val="a3"/>
            <w:i/>
          </w:rPr>
          <w:t xml:space="preserve">пишет </w:t>
        </w:r>
        <w:r w:rsidR="006E180C">
          <w:rPr>
            <w:rStyle w:val="a3"/>
            <w:i/>
          </w:rPr>
          <w:t>«</w:t>
        </w:r>
        <w:r w:rsidRPr="00606DAA">
          <w:rPr>
            <w:rStyle w:val="a3"/>
            <w:i/>
          </w:rPr>
          <w:t>Ваш Пенсионный Брокер</w:t>
        </w:r>
        <w:r w:rsidR="006E180C">
          <w:rPr>
            <w:rStyle w:val="a3"/>
            <w:i/>
          </w:rPr>
          <w:t>»</w:t>
        </w:r>
      </w:hyperlink>
    </w:p>
    <w:p w14:paraId="50C4E9E5" w14:textId="287F50BA" w:rsidR="009644EF" w:rsidRDefault="009644EF" w:rsidP="00676D5F">
      <w:pPr>
        <w:numPr>
          <w:ilvl w:val="0"/>
          <w:numId w:val="25"/>
        </w:numPr>
        <w:rPr>
          <w:i/>
        </w:rPr>
      </w:pPr>
      <w:r w:rsidRPr="00606DAA">
        <w:rPr>
          <w:i/>
        </w:rPr>
        <w:t xml:space="preserve">ИТ-компания </w:t>
      </w:r>
      <w:r w:rsidR="006E180C">
        <w:rPr>
          <w:i/>
        </w:rPr>
        <w:t>«</w:t>
      </w:r>
      <w:proofErr w:type="spellStart"/>
      <w:r w:rsidRPr="00606DAA">
        <w:rPr>
          <w:i/>
        </w:rPr>
        <w:t>Инфосистемы</w:t>
      </w:r>
      <w:proofErr w:type="spellEnd"/>
      <w:r w:rsidRPr="00606DAA">
        <w:rPr>
          <w:i/>
        </w:rPr>
        <w:t xml:space="preserve"> </w:t>
      </w:r>
      <w:proofErr w:type="spellStart"/>
      <w:r w:rsidRPr="00606DAA">
        <w:rPr>
          <w:i/>
        </w:rPr>
        <w:t>Джет</w:t>
      </w:r>
      <w:proofErr w:type="spellEnd"/>
      <w:r w:rsidR="006E180C">
        <w:rPr>
          <w:i/>
        </w:rPr>
        <w:t>»</w:t>
      </w:r>
      <w:r w:rsidRPr="00606DAA">
        <w:rPr>
          <w:i/>
        </w:rPr>
        <w:t xml:space="preserve"> совместно с российским разработчиком ПО </w:t>
      </w:r>
      <w:r w:rsidR="006E180C">
        <w:rPr>
          <w:i/>
        </w:rPr>
        <w:t>«</w:t>
      </w:r>
      <w:r w:rsidRPr="00606DAA">
        <w:rPr>
          <w:i/>
        </w:rPr>
        <w:t>Лабораторией Числитель</w:t>
      </w:r>
      <w:r w:rsidR="006E180C">
        <w:rPr>
          <w:i/>
        </w:rPr>
        <w:t>»</w:t>
      </w:r>
      <w:r w:rsidRPr="00606DAA">
        <w:rPr>
          <w:i/>
        </w:rPr>
        <w:t xml:space="preserve"> внедрили платформу контейнеризации </w:t>
      </w:r>
      <w:r w:rsidR="006E180C">
        <w:rPr>
          <w:i/>
        </w:rPr>
        <w:t>«</w:t>
      </w:r>
      <w:r w:rsidRPr="00606DAA">
        <w:rPr>
          <w:i/>
        </w:rPr>
        <w:t>Штурвал</w:t>
      </w:r>
      <w:r w:rsidR="006E180C">
        <w:rPr>
          <w:i/>
        </w:rPr>
        <w:t>»</w:t>
      </w:r>
      <w:r w:rsidRPr="00606DAA">
        <w:rPr>
          <w:i/>
        </w:rPr>
        <w:t xml:space="preserve"> в НПФ </w:t>
      </w:r>
      <w:r w:rsidR="006E180C">
        <w:rPr>
          <w:i/>
        </w:rPr>
        <w:t>«</w:t>
      </w:r>
      <w:r w:rsidRPr="00606DAA">
        <w:rPr>
          <w:i/>
        </w:rPr>
        <w:t>БУДУЩЕЕ</w:t>
      </w:r>
      <w:r w:rsidR="006E180C">
        <w:rPr>
          <w:i/>
        </w:rPr>
        <w:t>»</w:t>
      </w:r>
      <w:r w:rsidRPr="00606DAA">
        <w:rPr>
          <w:i/>
        </w:rPr>
        <w:t xml:space="preserve">. Фонд получил функциональное и безопасное решение для организации </w:t>
      </w:r>
      <w:proofErr w:type="spellStart"/>
      <w:r w:rsidRPr="00606DAA">
        <w:rPr>
          <w:i/>
        </w:rPr>
        <w:t>микросервисных</w:t>
      </w:r>
      <w:proofErr w:type="spellEnd"/>
      <w:r w:rsidRPr="00606DAA">
        <w:rPr>
          <w:i/>
        </w:rPr>
        <w:t xml:space="preserve"> приложений, </w:t>
      </w:r>
      <w:hyperlink w:anchor="ф2" w:history="1">
        <w:r w:rsidRPr="00606DAA">
          <w:rPr>
            <w:rStyle w:val="a3"/>
            <w:i/>
          </w:rPr>
          <w:t xml:space="preserve">сообщает </w:t>
        </w:r>
        <w:r w:rsidR="006E180C">
          <w:rPr>
            <w:rStyle w:val="a3"/>
            <w:i/>
          </w:rPr>
          <w:t>«</w:t>
        </w:r>
        <w:r w:rsidRPr="00606DAA">
          <w:rPr>
            <w:rStyle w:val="a3"/>
            <w:i/>
          </w:rPr>
          <w:t>Ваш Пенсионный Брокер</w:t>
        </w:r>
        <w:r w:rsidR="006E180C">
          <w:rPr>
            <w:rStyle w:val="a3"/>
            <w:i/>
          </w:rPr>
          <w:t>»</w:t>
        </w:r>
      </w:hyperlink>
    </w:p>
    <w:p w14:paraId="2BDDD5DB" w14:textId="4626FC54" w:rsidR="00373ECE" w:rsidRPr="00AB3A81" w:rsidRDefault="00373ECE" w:rsidP="00676D5F">
      <w:pPr>
        <w:numPr>
          <w:ilvl w:val="0"/>
          <w:numId w:val="25"/>
        </w:numPr>
        <w:rPr>
          <w:i/>
        </w:rPr>
      </w:pPr>
      <w:r w:rsidRPr="00373ECE">
        <w:rPr>
          <w:i/>
        </w:rPr>
        <w:t xml:space="preserve">Средняя пенсия в России - немногим больше 25 тыс. руб. при средней зарплате около 100 тыс. руб. </w:t>
      </w:r>
      <w:hyperlink w:anchor="ф3" w:history="1">
        <w:r w:rsidRPr="00373ECE">
          <w:rPr>
            <w:rStyle w:val="a3"/>
            <w:i/>
          </w:rPr>
          <w:t xml:space="preserve">В эфире </w:t>
        </w:r>
        <w:r w:rsidR="006E180C">
          <w:rPr>
            <w:rStyle w:val="a3"/>
            <w:i/>
          </w:rPr>
          <w:t>«</w:t>
        </w:r>
        <w:r w:rsidRPr="00373ECE">
          <w:rPr>
            <w:rStyle w:val="a3"/>
            <w:i/>
          </w:rPr>
          <w:t>Инвестиционного часа</w:t>
        </w:r>
        <w:r w:rsidR="006E180C">
          <w:rPr>
            <w:rStyle w:val="a3"/>
            <w:i/>
          </w:rPr>
          <w:t>»</w:t>
        </w:r>
        <w:r w:rsidRPr="00373ECE">
          <w:rPr>
            <w:rStyle w:val="a3"/>
            <w:i/>
          </w:rPr>
          <w:t xml:space="preserve"> на Радио РБК</w:t>
        </w:r>
      </w:hyperlink>
      <w:r w:rsidRPr="00373ECE">
        <w:rPr>
          <w:i/>
        </w:rPr>
        <w:t xml:space="preserve"> Элина Тихонова и президент НАПФ Сергей Беляков обсудили, как накопить на достойную пенсию</w:t>
      </w:r>
    </w:p>
    <w:p w14:paraId="250C5F29" w14:textId="171CF968" w:rsidR="00AB3A81" w:rsidRPr="001A6357" w:rsidRDefault="00AB3A81" w:rsidP="00676D5F">
      <w:pPr>
        <w:numPr>
          <w:ilvl w:val="0"/>
          <w:numId w:val="25"/>
        </w:numPr>
        <w:rPr>
          <w:i/>
        </w:rPr>
      </w:pPr>
      <w:r w:rsidRPr="00260058">
        <w:rPr>
          <w:i/>
        </w:rPr>
        <w:t xml:space="preserve">Накопить миллион к пенсии с помощью программы долгосрочных сбережений (ПДС) вполне реально, </w:t>
      </w:r>
      <w:hyperlink w:anchor="_Российская_газета,_18.01.2026," w:history="1">
        <w:r w:rsidRPr="00260058">
          <w:rPr>
            <w:rStyle w:val="a3"/>
            <w:i/>
          </w:rPr>
          <w:t>рассказала "РГ"</w:t>
        </w:r>
      </w:hyperlink>
      <w:r w:rsidRPr="00260058">
        <w:rPr>
          <w:i/>
        </w:rPr>
        <w:t xml:space="preserve"> директор по контенту и аналитике финансового </w:t>
      </w:r>
      <w:proofErr w:type="spellStart"/>
      <w:r w:rsidRPr="00260058">
        <w:rPr>
          <w:i/>
        </w:rPr>
        <w:t>маркетплейса</w:t>
      </w:r>
      <w:proofErr w:type="spellEnd"/>
      <w:r w:rsidRPr="00260058">
        <w:rPr>
          <w:i/>
        </w:rPr>
        <w:t xml:space="preserve"> "</w:t>
      </w:r>
      <w:proofErr w:type="spellStart"/>
      <w:r w:rsidRPr="00260058">
        <w:rPr>
          <w:i/>
        </w:rPr>
        <w:t>Выбери.ру</w:t>
      </w:r>
      <w:proofErr w:type="spellEnd"/>
      <w:r w:rsidRPr="00260058">
        <w:rPr>
          <w:i/>
        </w:rPr>
        <w:t>" Ирина Андриевская.</w:t>
      </w:r>
    </w:p>
    <w:p w14:paraId="0C41C4F7" w14:textId="1424DF3B" w:rsidR="001A6357" w:rsidRPr="00606DAA" w:rsidRDefault="001A6357" w:rsidP="00676D5F">
      <w:pPr>
        <w:numPr>
          <w:ilvl w:val="0"/>
          <w:numId w:val="25"/>
        </w:numPr>
        <w:rPr>
          <w:i/>
        </w:rPr>
      </w:pPr>
      <w:r w:rsidRPr="009C11F9">
        <w:rPr>
          <w:i/>
        </w:rPr>
        <w:t xml:space="preserve">Эксперты НПФ «Будущее» рекомендуют не назначать правопреемников при оформлении договоров программы долгосрочных сбережений (ПДС), так как за время длительного действия договора ситуация в семье может значительно измениться. </w:t>
      </w:r>
      <w:proofErr w:type="spellStart"/>
      <w:r w:rsidRPr="001A6357">
        <w:rPr>
          <w:i/>
          <w:lang w:val="en-US"/>
        </w:rPr>
        <w:t>Об</w:t>
      </w:r>
      <w:proofErr w:type="spellEnd"/>
      <w:r w:rsidRPr="001A6357">
        <w:rPr>
          <w:i/>
          <w:lang w:val="en-US"/>
        </w:rPr>
        <w:t xml:space="preserve"> </w:t>
      </w:r>
      <w:proofErr w:type="spellStart"/>
      <w:r w:rsidRPr="001A6357">
        <w:rPr>
          <w:i/>
          <w:lang w:val="en-US"/>
        </w:rPr>
        <w:t>этом</w:t>
      </w:r>
      <w:proofErr w:type="spellEnd"/>
      <w:r w:rsidRPr="001A6357">
        <w:rPr>
          <w:i/>
          <w:lang w:val="en-US"/>
        </w:rPr>
        <w:t xml:space="preserve"> 17 </w:t>
      </w:r>
      <w:proofErr w:type="spellStart"/>
      <w:r w:rsidRPr="001A6357">
        <w:rPr>
          <w:i/>
          <w:lang w:val="en-US"/>
        </w:rPr>
        <w:t>января</w:t>
      </w:r>
      <w:proofErr w:type="spellEnd"/>
      <w:r w:rsidRPr="001A6357">
        <w:rPr>
          <w:i/>
          <w:lang w:val="en-US"/>
        </w:rPr>
        <w:t xml:space="preserve"> </w:t>
      </w:r>
      <w:proofErr w:type="spellStart"/>
      <w:r w:rsidRPr="001A6357">
        <w:rPr>
          <w:i/>
          <w:lang w:val="en-US"/>
        </w:rPr>
        <w:t>они</w:t>
      </w:r>
      <w:proofErr w:type="spellEnd"/>
      <w:r w:rsidRPr="001A6357">
        <w:rPr>
          <w:i/>
          <w:lang w:val="en-US"/>
        </w:rPr>
        <w:t xml:space="preserve"> </w:t>
      </w:r>
      <w:proofErr w:type="spellStart"/>
      <w:r w:rsidRPr="001A6357">
        <w:rPr>
          <w:i/>
          <w:lang w:val="en-US"/>
        </w:rPr>
        <w:t>рассказали</w:t>
      </w:r>
      <w:proofErr w:type="spellEnd"/>
      <w:r w:rsidRPr="001A6357">
        <w:rPr>
          <w:i/>
          <w:lang w:val="en-US"/>
        </w:rPr>
        <w:t xml:space="preserve"> </w:t>
      </w:r>
      <w:hyperlink w:anchor="_Известия,_19.01.2026,_Эксперты" w:history="1">
        <w:r w:rsidRPr="001A6357">
          <w:rPr>
            <w:rStyle w:val="a3"/>
            <w:i/>
            <w:lang w:val="en-US"/>
          </w:rPr>
          <w:t xml:space="preserve">в </w:t>
        </w:r>
        <w:proofErr w:type="spellStart"/>
        <w:r w:rsidRPr="001A6357">
          <w:rPr>
            <w:rStyle w:val="a3"/>
            <w:i/>
            <w:lang w:val="en-US"/>
          </w:rPr>
          <w:t>беседе</w:t>
        </w:r>
        <w:proofErr w:type="spellEnd"/>
        <w:r w:rsidRPr="001A6357">
          <w:rPr>
            <w:rStyle w:val="a3"/>
            <w:i/>
            <w:lang w:val="en-US"/>
          </w:rPr>
          <w:t xml:space="preserve"> с «</w:t>
        </w:r>
        <w:proofErr w:type="spellStart"/>
        <w:r w:rsidRPr="001A6357">
          <w:rPr>
            <w:rStyle w:val="a3"/>
            <w:i/>
            <w:lang w:val="en-US"/>
          </w:rPr>
          <w:t>Известиями</w:t>
        </w:r>
        <w:proofErr w:type="spellEnd"/>
        <w:r w:rsidRPr="001A6357">
          <w:rPr>
            <w:rStyle w:val="a3"/>
            <w:i/>
            <w:lang w:val="en-US"/>
          </w:rPr>
          <w:t>».</w:t>
        </w:r>
      </w:hyperlink>
    </w:p>
    <w:p w14:paraId="1AECB448" w14:textId="73FD6F8D" w:rsidR="00964D3C" w:rsidRPr="00606DAA" w:rsidRDefault="00964D3C" w:rsidP="00676D5F">
      <w:pPr>
        <w:numPr>
          <w:ilvl w:val="0"/>
          <w:numId w:val="25"/>
        </w:numPr>
        <w:rPr>
          <w:i/>
        </w:rPr>
      </w:pPr>
      <w:r w:rsidRPr="00606DAA">
        <w:rPr>
          <w:i/>
        </w:rPr>
        <w:t xml:space="preserve">С 1 января 2026 года пенсионные выплаты в России увеличены на 7,6 %, что выше прошлогодней инфляции в 6 %. </w:t>
      </w:r>
      <w:hyperlink w:anchor="ф4" w:history="1">
        <w:r w:rsidRPr="00606DAA">
          <w:rPr>
            <w:rStyle w:val="a3"/>
            <w:i/>
          </w:rPr>
          <w:t xml:space="preserve">Об этом в разговоре с </w:t>
        </w:r>
        <w:r w:rsidR="006E180C">
          <w:rPr>
            <w:rStyle w:val="a3"/>
            <w:i/>
          </w:rPr>
          <w:t>«</w:t>
        </w:r>
        <w:r w:rsidRPr="00606DAA">
          <w:rPr>
            <w:rStyle w:val="a3"/>
            <w:i/>
          </w:rPr>
          <w:t>Дума ТВ</w:t>
        </w:r>
        <w:r w:rsidR="006E180C">
          <w:rPr>
            <w:rStyle w:val="a3"/>
            <w:i/>
          </w:rPr>
          <w:t>»</w:t>
        </w:r>
      </w:hyperlink>
      <w:r w:rsidRPr="00606DAA">
        <w:rPr>
          <w:i/>
        </w:rPr>
        <w:t xml:space="preserve"> напомнил член Комитета Госдумы по промышленности и торговле Алексей </w:t>
      </w:r>
      <w:proofErr w:type="spellStart"/>
      <w:r w:rsidRPr="00606DAA">
        <w:rPr>
          <w:i/>
        </w:rPr>
        <w:t>Канаев</w:t>
      </w:r>
      <w:proofErr w:type="spellEnd"/>
      <w:r w:rsidRPr="00606DAA">
        <w:rPr>
          <w:i/>
        </w:rPr>
        <w:t>, объяснив, что индексируется не только фиксированная часть пенсии, но и стоимость индивидуального пенсионного балла. Важно то, что любой желающий в нашей стране может проверить размер своей будущей пенсии, используя электронные сервис, сообщил депутат</w:t>
      </w:r>
    </w:p>
    <w:p w14:paraId="2B74E8E6" w14:textId="6BEDD7AB" w:rsidR="00964D3C" w:rsidRPr="00606DAA" w:rsidRDefault="007F00EF" w:rsidP="00676D5F">
      <w:pPr>
        <w:numPr>
          <w:ilvl w:val="0"/>
          <w:numId w:val="25"/>
        </w:numPr>
        <w:rPr>
          <w:i/>
        </w:rPr>
      </w:pPr>
      <w:r w:rsidRPr="00606DAA">
        <w:rPr>
          <w:i/>
        </w:rPr>
        <w:t xml:space="preserve">С 1 октября 2026 года запланировано увеличение военных пенсий, </w:t>
      </w:r>
      <w:hyperlink w:anchor="ф5" w:history="1">
        <w:r w:rsidRPr="00606DAA">
          <w:rPr>
            <w:rStyle w:val="a3"/>
            <w:i/>
          </w:rPr>
          <w:t>напомнил в беседе с RT</w:t>
        </w:r>
      </w:hyperlink>
      <w:r w:rsidRPr="00606DAA">
        <w:rPr>
          <w:i/>
        </w:rPr>
        <w:t xml:space="preserve"> депутат Госдумы Алексей </w:t>
      </w:r>
      <w:proofErr w:type="spellStart"/>
      <w:r w:rsidRPr="00606DAA">
        <w:rPr>
          <w:i/>
        </w:rPr>
        <w:t>Говырин</w:t>
      </w:r>
      <w:proofErr w:type="spellEnd"/>
      <w:r w:rsidRPr="00606DAA">
        <w:rPr>
          <w:i/>
        </w:rPr>
        <w:t>. По его словам, федеральным законом от 28.11.2025 №433-ФЗ установлено, что с 1 января 2026 года размер денежного довольствия, учитываемого при исчислении пенсии, составляет 93,59%. Депутат подчеркнул, что фактическая сумма зависит от индивидуальных параметров назначения пенсии и состава надбавок</w:t>
      </w:r>
    </w:p>
    <w:p w14:paraId="086F8EF3" w14:textId="467BBA2B" w:rsidR="007F00EF" w:rsidRPr="00606DAA" w:rsidRDefault="007F00EF" w:rsidP="00676D5F">
      <w:pPr>
        <w:numPr>
          <w:ilvl w:val="0"/>
          <w:numId w:val="25"/>
        </w:numPr>
        <w:rPr>
          <w:i/>
        </w:rPr>
      </w:pPr>
      <w:r w:rsidRPr="00606DAA">
        <w:rPr>
          <w:i/>
        </w:rPr>
        <w:t xml:space="preserve">В России в 2026 году граждане, достигшие 80-летнего возраста и имеющие право на страховую пенсию по старости, получают автоматическое удвоение фиксированной выплаты к ней, </w:t>
      </w:r>
      <w:hyperlink w:anchor="ф6" w:history="1">
        <w:r w:rsidRPr="00606DAA">
          <w:rPr>
            <w:rStyle w:val="a3"/>
            <w:i/>
          </w:rPr>
          <w:t>подчеркнула в беседе с RT</w:t>
        </w:r>
      </w:hyperlink>
      <w:r w:rsidRPr="00606DAA">
        <w:rPr>
          <w:i/>
        </w:rPr>
        <w:t xml:space="preserve"> председатель Социал-демократического союза женщин России, эксперт Агентства стратегических инициатив Ольга Епифанова. Кроме того, по её словам, им начисляется компенсация за уход в 1,2 тыс. рублей, которая с 2025 года предоставляется автоматически, плюс дополнительные надбавки за иждивенцев</w:t>
      </w:r>
    </w:p>
    <w:p w14:paraId="7CA3DA23" w14:textId="0556B55A" w:rsidR="00E86C7B" w:rsidRPr="00606DAA" w:rsidRDefault="00E86C7B" w:rsidP="00676D5F">
      <w:pPr>
        <w:numPr>
          <w:ilvl w:val="0"/>
          <w:numId w:val="25"/>
        </w:numPr>
        <w:rPr>
          <w:i/>
        </w:rPr>
      </w:pPr>
      <w:r w:rsidRPr="00606DAA">
        <w:rPr>
          <w:i/>
        </w:rPr>
        <w:lastRenderedPageBreak/>
        <w:t xml:space="preserve">Для высокой пенсии в будущем важно иметь высокую </w:t>
      </w:r>
      <w:r w:rsidR="006E180C">
        <w:rPr>
          <w:i/>
        </w:rPr>
        <w:t>«</w:t>
      </w:r>
      <w:r w:rsidRPr="00606DAA">
        <w:rPr>
          <w:i/>
        </w:rPr>
        <w:t>белую</w:t>
      </w:r>
      <w:r w:rsidR="006E180C">
        <w:rPr>
          <w:i/>
        </w:rPr>
        <w:t>»</w:t>
      </w:r>
      <w:r w:rsidRPr="00606DAA">
        <w:rPr>
          <w:i/>
        </w:rPr>
        <w:t xml:space="preserve"> зарплату, </w:t>
      </w:r>
      <w:hyperlink w:anchor="ф7" w:history="1">
        <w:r w:rsidRPr="00606DAA">
          <w:rPr>
            <w:rStyle w:val="a3"/>
            <w:i/>
          </w:rPr>
          <w:t>заявил NEWS.ru</w:t>
        </w:r>
      </w:hyperlink>
      <w:r w:rsidRPr="00606DAA">
        <w:rPr>
          <w:i/>
        </w:rPr>
        <w:t xml:space="preserve"> депутат Госдумы член комитета по бюджету и налогам Никита Чаплин. Кроме того, парламентарий посоветовал россиянам не торопиться с выходом на пенсию. Это также поможет увеличить размер выплат, отметил он. Наиболее действенный способ повлиять на размер пенсии - это получать высокую официальную заработную плату, с которой работодатель в полном объеме перечисляет страховые взносы</w:t>
      </w:r>
    </w:p>
    <w:p w14:paraId="2AD6D30C" w14:textId="594FF034" w:rsidR="007F00EF" w:rsidRPr="00606DAA" w:rsidRDefault="007F00EF" w:rsidP="00676D5F">
      <w:pPr>
        <w:numPr>
          <w:ilvl w:val="0"/>
          <w:numId w:val="25"/>
        </w:numPr>
        <w:rPr>
          <w:i/>
        </w:rPr>
      </w:pPr>
      <w:r w:rsidRPr="00606DAA">
        <w:rPr>
          <w:i/>
        </w:rPr>
        <w:t xml:space="preserve">Россиянам следует делить зарплату на три части – одну для повседневных трат, вторую в кубышку, а третью – на достойную старость, </w:t>
      </w:r>
      <w:hyperlink w:anchor="ф8" w:history="1">
        <w:r w:rsidRPr="00606DAA">
          <w:rPr>
            <w:rStyle w:val="a3"/>
            <w:i/>
          </w:rPr>
          <w:t xml:space="preserve">рассказал </w:t>
        </w:r>
        <w:r w:rsidR="006E180C">
          <w:rPr>
            <w:rStyle w:val="a3"/>
            <w:i/>
          </w:rPr>
          <w:t>«</w:t>
        </w:r>
        <w:proofErr w:type="spellStart"/>
        <w:r w:rsidRPr="00606DAA">
          <w:rPr>
            <w:rStyle w:val="a3"/>
            <w:i/>
          </w:rPr>
          <w:t>Газете.Ru</w:t>
        </w:r>
        <w:proofErr w:type="spellEnd"/>
        <w:r w:rsidR="006E180C">
          <w:rPr>
            <w:rStyle w:val="a3"/>
            <w:i/>
          </w:rPr>
          <w:t>»</w:t>
        </w:r>
      </w:hyperlink>
      <w:r w:rsidRPr="00606DAA">
        <w:rPr>
          <w:i/>
        </w:rPr>
        <w:t xml:space="preserve"> профессор НИУ ВШЭ, доктор экономических наук Николай </w:t>
      </w:r>
      <w:proofErr w:type="spellStart"/>
      <w:r w:rsidRPr="00606DAA">
        <w:rPr>
          <w:i/>
        </w:rPr>
        <w:t>Берзон</w:t>
      </w:r>
      <w:proofErr w:type="spellEnd"/>
      <w:r w:rsidRPr="00606DAA">
        <w:rPr>
          <w:i/>
        </w:rPr>
        <w:t>. Он отметил, что такой подход к финансам сформирует уверенность в будущем и поможет избежать трудностей</w:t>
      </w:r>
    </w:p>
    <w:p w14:paraId="161FE9FE" w14:textId="77777777" w:rsidR="00940029" w:rsidRPr="00606DAA" w:rsidRDefault="009D79CC" w:rsidP="00940029">
      <w:pPr>
        <w:pStyle w:val="10"/>
        <w:jc w:val="center"/>
      </w:pPr>
      <w:bookmarkStart w:id="6" w:name="_Toc173015209"/>
      <w:bookmarkStart w:id="7" w:name="_Toc219702983"/>
      <w:r w:rsidRPr="00606DAA">
        <w:t>Ци</w:t>
      </w:r>
      <w:r w:rsidR="00940029" w:rsidRPr="00606DAA">
        <w:t>таты дня</w:t>
      </w:r>
      <w:bookmarkEnd w:id="6"/>
      <w:bookmarkEnd w:id="7"/>
    </w:p>
    <w:p w14:paraId="4E971186" w14:textId="71B0794C" w:rsidR="0099535B" w:rsidRPr="0099535B" w:rsidRDefault="00434770" w:rsidP="0099535B">
      <w:pPr>
        <w:numPr>
          <w:ilvl w:val="0"/>
          <w:numId w:val="27"/>
        </w:numPr>
        <w:rPr>
          <w:i/>
        </w:rPr>
      </w:pPr>
      <w:r w:rsidRPr="00434770">
        <w:rPr>
          <w:i/>
        </w:rPr>
        <w:t>По словам</w:t>
      </w:r>
      <w:r>
        <w:rPr>
          <w:i/>
        </w:rPr>
        <w:t xml:space="preserve"> президента НАПФ</w:t>
      </w:r>
      <w:r w:rsidRPr="00434770">
        <w:rPr>
          <w:i/>
        </w:rPr>
        <w:t xml:space="preserve"> Серге</w:t>
      </w:r>
      <w:r>
        <w:rPr>
          <w:i/>
        </w:rPr>
        <w:t>я</w:t>
      </w:r>
      <w:r w:rsidRPr="00434770">
        <w:rPr>
          <w:i/>
        </w:rPr>
        <w:t xml:space="preserve"> Беляков</w:t>
      </w:r>
      <w:r>
        <w:rPr>
          <w:i/>
        </w:rPr>
        <w:t>а</w:t>
      </w:r>
      <w:r w:rsidRPr="00434770">
        <w:rPr>
          <w:i/>
        </w:rPr>
        <w:t xml:space="preserve">, для накопления пенсии, которая будет сопоставима с зарплатой, необходимо периодически откладывать какие-либо суммы, даже небольшие, в течение длительного времени. При внесении 1 тыс. руб. в месяц на счет ПДС за 30 лет с учетом </w:t>
      </w:r>
      <w:proofErr w:type="spellStart"/>
      <w:r w:rsidRPr="00434770">
        <w:rPr>
          <w:i/>
        </w:rPr>
        <w:t>софинансирования</w:t>
      </w:r>
      <w:proofErr w:type="spellEnd"/>
      <w:r w:rsidRPr="00434770">
        <w:rPr>
          <w:i/>
        </w:rPr>
        <w:t xml:space="preserve"> и налоговых вычетов можно выйти на прибавку к пенсии порядка 16 тыс. руб. в месяц, человек сможет довести коэффициент замещения до 50%, что является достойным результатом. Среди плюсов ПДС Сергей Беляков выделил государственные гарантии, </w:t>
      </w:r>
      <w:proofErr w:type="spellStart"/>
      <w:r w:rsidRPr="00434770">
        <w:rPr>
          <w:i/>
        </w:rPr>
        <w:t>софинансирование</w:t>
      </w:r>
      <w:proofErr w:type="spellEnd"/>
      <w:r w:rsidRPr="00434770">
        <w:rPr>
          <w:i/>
        </w:rPr>
        <w:t xml:space="preserve">, налоговые льготы, а также </w:t>
      </w:r>
      <w:r w:rsidR="006E180C">
        <w:rPr>
          <w:i/>
        </w:rPr>
        <w:t>«</w:t>
      </w:r>
      <w:r w:rsidRPr="00434770">
        <w:rPr>
          <w:i/>
        </w:rPr>
        <w:t>защиту от соблазна</w:t>
      </w:r>
      <w:r w:rsidR="006E180C">
        <w:rPr>
          <w:i/>
        </w:rPr>
        <w:t>»</w:t>
      </w:r>
      <w:r w:rsidRPr="00434770">
        <w:rPr>
          <w:i/>
        </w:rPr>
        <w:t xml:space="preserve"> снять средства</w:t>
      </w:r>
    </w:p>
    <w:p w14:paraId="616085AB" w14:textId="054B1AC2" w:rsidR="00676D5F" w:rsidRPr="00606DAA" w:rsidRDefault="00606DAA" w:rsidP="003B3BAA">
      <w:pPr>
        <w:numPr>
          <w:ilvl w:val="0"/>
          <w:numId w:val="27"/>
        </w:numPr>
        <w:rPr>
          <w:i/>
        </w:rPr>
      </w:pPr>
      <w:r w:rsidRPr="00606DAA">
        <w:rPr>
          <w:i/>
        </w:rPr>
        <w:t xml:space="preserve">Николай </w:t>
      </w:r>
      <w:proofErr w:type="spellStart"/>
      <w:r w:rsidRPr="00606DAA">
        <w:rPr>
          <w:i/>
        </w:rPr>
        <w:t>Берзон</w:t>
      </w:r>
      <w:proofErr w:type="spellEnd"/>
      <w:r w:rsidRPr="00606DAA">
        <w:rPr>
          <w:i/>
        </w:rPr>
        <w:t xml:space="preserve">, профессор НИУ ВШЭ: </w:t>
      </w:r>
      <w:r w:rsidR="006E180C">
        <w:rPr>
          <w:i/>
        </w:rPr>
        <w:t>«</w:t>
      </w:r>
      <w:r w:rsidRPr="00606DAA">
        <w:rPr>
          <w:i/>
        </w:rPr>
        <w:t>Если человек уже сформировал три-четыре суммы месячных потреблений, соответственно, на этом надо остановиться и больше туда не отчислять. Свободные деньги направить или на увеличение текущего потребления, или есть третье направление — создание долгосрочных накоплений на свою будущую старость. Когда я говорю, например, нашим студентам — некоторые не понимают. Для них будущая старость далеко, и что сейчас об этом говорить? Те, которые понимают, они начинают откладывать на то, чтобы обеспечить достойную жизнь на пенсии</w:t>
      </w:r>
      <w:r w:rsidR="006E180C">
        <w:rPr>
          <w:i/>
        </w:rPr>
        <w:t>»</w:t>
      </w:r>
    </w:p>
    <w:p w14:paraId="513B3F9E" w14:textId="5028BAA1" w:rsidR="00606DAA" w:rsidRPr="00606DAA" w:rsidRDefault="00606DAA" w:rsidP="003B3BAA">
      <w:pPr>
        <w:numPr>
          <w:ilvl w:val="0"/>
          <w:numId w:val="27"/>
        </w:numPr>
        <w:rPr>
          <w:i/>
        </w:rPr>
      </w:pPr>
      <w:r w:rsidRPr="00606DAA">
        <w:rPr>
          <w:i/>
        </w:rPr>
        <w:t xml:space="preserve">Николай </w:t>
      </w:r>
      <w:proofErr w:type="spellStart"/>
      <w:r w:rsidRPr="00606DAA">
        <w:rPr>
          <w:i/>
        </w:rPr>
        <w:t>Берзон</w:t>
      </w:r>
      <w:proofErr w:type="spellEnd"/>
      <w:r w:rsidRPr="00606DAA">
        <w:rPr>
          <w:i/>
        </w:rPr>
        <w:t xml:space="preserve">, профессор НИУ ВШЭ: </w:t>
      </w:r>
      <w:r w:rsidR="006E180C">
        <w:rPr>
          <w:i/>
        </w:rPr>
        <w:t>«</w:t>
      </w:r>
      <w:r w:rsidRPr="00606DAA">
        <w:rPr>
          <w:i/>
        </w:rPr>
        <w:t>Пенсии и сейчас маленькие. Надежда на то, что ситуация с пенсионным обеспечением улучшится — это иллюзия. Человек должен сам о себе позаботиться. Меняется демографическая ситуация, люди живут дольше. Этому надо только радоваться. Люди ведут здоровый образ жизни, развивается медицина, все хорошо, но для финансовых органов любой страны — головная боль, этих пенсионеров надо содержать. И общий принцип большинства стран, которые несколько раньше, чем Россия, перешли на вот такую систему, накопительную систему финансового обеспечения — пока ты работаешь, получаешь заработную плату, откладывай на свою будущую старость</w:t>
      </w:r>
      <w:r w:rsidR="006E180C">
        <w:rPr>
          <w:i/>
        </w:rPr>
        <w:t>»</w:t>
      </w:r>
    </w:p>
    <w:p w14:paraId="5E36359E" w14:textId="77777777" w:rsidR="00A0290C" w:rsidRPr="00606DAA"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606DAA">
        <w:rPr>
          <w:u w:val="single"/>
        </w:rPr>
        <w:lastRenderedPageBreak/>
        <w:t>ОГЛАВЛЕНИЕ</w:t>
      </w:r>
    </w:p>
    <w:p w14:paraId="30F45DEE" w14:textId="52E7B17A" w:rsidR="006F4717" w:rsidRDefault="0016758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606DAA">
        <w:rPr>
          <w:caps/>
        </w:rPr>
        <w:fldChar w:fldCharType="begin"/>
      </w:r>
      <w:r w:rsidR="00310633" w:rsidRPr="00606DAA">
        <w:rPr>
          <w:caps/>
        </w:rPr>
        <w:instrText xml:space="preserve"> TOC \o "1-5" \h \z \u </w:instrText>
      </w:r>
      <w:r w:rsidRPr="00606DAA">
        <w:rPr>
          <w:caps/>
        </w:rPr>
        <w:fldChar w:fldCharType="separate"/>
      </w:r>
      <w:hyperlink w:anchor="_Toc219702982" w:history="1">
        <w:r w:rsidR="006F4717" w:rsidRPr="00096BE3">
          <w:rPr>
            <w:rStyle w:val="a3"/>
            <w:noProof/>
          </w:rPr>
          <w:t>Темы</w:t>
        </w:r>
        <w:r w:rsidR="006F4717" w:rsidRPr="00096BE3">
          <w:rPr>
            <w:rStyle w:val="a3"/>
            <w:rFonts w:ascii="Arial Rounded MT Bold" w:hAnsi="Arial Rounded MT Bold"/>
            <w:noProof/>
          </w:rPr>
          <w:t xml:space="preserve"> </w:t>
        </w:r>
        <w:r w:rsidR="006F4717" w:rsidRPr="00096BE3">
          <w:rPr>
            <w:rStyle w:val="a3"/>
            <w:noProof/>
          </w:rPr>
          <w:t>дня</w:t>
        </w:r>
        <w:r w:rsidR="006F4717">
          <w:rPr>
            <w:noProof/>
            <w:webHidden/>
          </w:rPr>
          <w:tab/>
        </w:r>
        <w:r w:rsidR="006F4717">
          <w:rPr>
            <w:noProof/>
            <w:webHidden/>
          </w:rPr>
          <w:fldChar w:fldCharType="begin"/>
        </w:r>
        <w:r w:rsidR="006F4717">
          <w:rPr>
            <w:noProof/>
            <w:webHidden/>
          </w:rPr>
          <w:instrText xml:space="preserve"> PAGEREF _Toc219702982 \h </w:instrText>
        </w:r>
        <w:r w:rsidR="006F4717">
          <w:rPr>
            <w:noProof/>
            <w:webHidden/>
          </w:rPr>
        </w:r>
        <w:r w:rsidR="006F4717">
          <w:rPr>
            <w:noProof/>
            <w:webHidden/>
          </w:rPr>
          <w:fldChar w:fldCharType="separate"/>
        </w:r>
        <w:r w:rsidR="006F4717">
          <w:rPr>
            <w:noProof/>
            <w:webHidden/>
          </w:rPr>
          <w:t>2</w:t>
        </w:r>
        <w:r w:rsidR="006F4717">
          <w:rPr>
            <w:noProof/>
            <w:webHidden/>
          </w:rPr>
          <w:fldChar w:fldCharType="end"/>
        </w:r>
      </w:hyperlink>
    </w:p>
    <w:p w14:paraId="29C43D0B" w14:textId="4A30531F" w:rsidR="006F4717" w:rsidRDefault="00757EE9">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02983" w:history="1">
        <w:r w:rsidR="006F4717" w:rsidRPr="00096BE3">
          <w:rPr>
            <w:rStyle w:val="a3"/>
            <w:noProof/>
          </w:rPr>
          <w:t>Цитаты дня</w:t>
        </w:r>
        <w:r w:rsidR="006F4717">
          <w:rPr>
            <w:noProof/>
            <w:webHidden/>
          </w:rPr>
          <w:tab/>
        </w:r>
        <w:r w:rsidR="006F4717">
          <w:rPr>
            <w:noProof/>
            <w:webHidden/>
          </w:rPr>
          <w:fldChar w:fldCharType="begin"/>
        </w:r>
        <w:r w:rsidR="006F4717">
          <w:rPr>
            <w:noProof/>
            <w:webHidden/>
          </w:rPr>
          <w:instrText xml:space="preserve"> PAGEREF _Toc219702983 \h </w:instrText>
        </w:r>
        <w:r w:rsidR="006F4717">
          <w:rPr>
            <w:noProof/>
            <w:webHidden/>
          </w:rPr>
        </w:r>
        <w:r w:rsidR="006F4717">
          <w:rPr>
            <w:noProof/>
            <w:webHidden/>
          </w:rPr>
          <w:fldChar w:fldCharType="separate"/>
        </w:r>
        <w:r w:rsidR="006F4717">
          <w:rPr>
            <w:noProof/>
            <w:webHidden/>
          </w:rPr>
          <w:t>3</w:t>
        </w:r>
        <w:r w:rsidR="006F4717">
          <w:rPr>
            <w:noProof/>
            <w:webHidden/>
          </w:rPr>
          <w:fldChar w:fldCharType="end"/>
        </w:r>
      </w:hyperlink>
    </w:p>
    <w:p w14:paraId="686690B5" w14:textId="611400EC" w:rsidR="006F4717" w:rsidRDefault="00757EE9">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02984" w:history="1">
        <w:r w:rsidR="006F4717" w:rsidRPr="00096BE3">
          <w:rPr>
            <w:rStyle w:val="a3"/>
            <w:noProof/>
          </w:rPr>
          <w:t>НОВОСТИ ПЕНСИОННОЙ ОТРАСЛИ</w:t>
        </w:r>
        <w:r w:rsidR="006F4717">
          <w:rPr>
            <w:noProof/>
            <w:webHidden/>
          </w:rPr>
          <w:tab/>
        </w:r>
        <w:r w:rsidR="006F4717">
          <w:rPr>
            <w:noProof/>
            <w:webHidden/>
          </w:rPr>
          <w:fldChar w:fldCharType="begin"/>
        </w:r>
        <w:r w:rsidR="006F4717">
          <w:rPr>
            <w:noProof/>
            <w:webHidden/>
          </w:rPr>
          <w:instrText xml:space="preserve"> PAGEREF _Toc219702984 \h </w:instrText>
        </w:r>
        <w:r w:rsidR="006F4717">
          <w:rPr>
            <w:noProof/>
            <w:webHidden/>
          </w:rPr>
        </w:r>
        <w:r w:rsidR="006F4717">
          <w:rPr>
            <w:noProof/>
            <w:webHidden/>
          </w:rPr>
          <w:fldChar w:fldCharType="separate"/>
        </w:r>
        <w:r w:rsidR="006F4717">
          <w:rPr>
            <w:noProof/>
            <w:webHidden/>
          </w:rPr>
          <w:t>15</w:t>
        </w:r>
        <w:r w:rsidR="006F4717">
          <w:rPr>
            <w:noProof/>
            <w:webHidden/>
          </w:rPr>
          <w:fldChar w:fldCharType="end"/>
        </w:r>
      </w:hyperlink>
    </w:p>
    <w:p w14:paraId="41CA550F" w14:textId="21006E84" w:rsidR="006F4717" w:rsidRDefault="00757EE9">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02985" w:history="1">
        <w:r w:rsidR="006F4717" w:rsidRPr="00096BE3">
          <w:rPr>
            <w:rStyle w:val="a3"/>
            <w:noProof/>
          </w:rPr>
          <w:t>Новости отрасли НПФ</w:t>
        </w:r>
        <w:r w:rsidR="006F4717">
          <w:rPr>
            <w:noProof/>
            <w:webHidden/>
          </w:rPr>
          <w:tab/>
        </w:r>
        <w:r w:rsidR="006F4717">
          <w:rPr>
            <w:noProof/>
            <w:webHidden/>
          </w:rPr>
          <w:fldChar w:fldCharType="begin"/>
        </w:r>
        <w:r w:rsidR="006F4717">
          <w:rPr>
            <w:noProof/>
            <w:webHidden/>
          </w:rPr>
          <w:instrText xml:space="preserve"> PAGEREF _Toc219702985 \h </w:instrText>
        </w:r>
        <w:r w:rsidR="006F4717">
          <w:rPr>
            <w:noProof/>
            <w:webHidden/>
          </w:rPr>
        </w:r>
        <w:r w:rsidR="006F4717">
          <w:rPr>
            <w:noProof/>
            <w:webHidden/>
          </w:rPr>
          <w:fldChar w:fldCharType="separate"/>
        </w:r>
        <w:r w:rsidR="006F4717">
          <w:rPr>
            <w:noProof/>
            <w:webHidden/>
          </w:rPr>
          <w:t>15</w:t>
        </w:r>
        <w:r w:rsidR="006F4717">
          <w:rPr>
            <w:noProof/>
            <w:webHidden/>
          </w:rPr>
          <w:fldChar w:fldCharType="end"/>
        </w:r>
      </w:hyperlink>
    </w:p>
    <w:p w14:paraId="0A2DEA1B" w14:textId="16D7A231"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2986" w:history="1">
        <w:r w:rsidR="006F4717" w:rsidRPr="00096BE3">
          <w:rPr>
            <w:rStyle w:val="a3"/>
            <w:noProof/>
          </w:rPr>
          <w:t>Ваш Пенсионный Брокер, 16.01.2026, Национальный НПФ получил ESG-рейтинг BBB от агентства «Эксперт РА»</w:t>
        </w:r>
        <w:r w:rsidR="006F4717">
          <w:rPr>
            <w:noProof/>
            <w:webHidden/>
          </w:rPr>
          <w:tab/>
        </w:r>
        <w:r w:rsidR="006F4717">
          <w:rPr>
            <w:noProof/>
            <w:webHidden/>
          </w:rPr>
          <w:fldChar w:fldCharType="begin"/>
        </w:r>
        <w:r w:rsidR="006F4717">
          <w:rPr>
            <w:noProof/>
            <w:webHidden/>
          </w:rPr>
          <w:instrText xml:space="preserve"> PAGEREF _Toc219702986 \h </w:instrText>
        </w:r>
        <w:r w:rsidR="006F4717">
          <w:rPr>
            <w:noProof/>
            <w:webHidden/>
          </w:rPr>
        </w:r>
        <w:r w:rsidR="006F4717">
          <w:rPr>
            <w:noProof/>
            <w:webHidden/>
          </w:rPr>
          <w:fldChar w:fldCharType="separate"/>
        </w:r>
        <w:r w:rsidR="006F4717">
          <w:rPr>
            <w:noProof/>
            <w:webHidden/>
          </w:rPr>
          <w:t>15</w:t>
        </w:r>
        <w:r w:rsidR="006F4717">
          <w:rPr>
            <w:noProof/>
            <w:webHidden/>
          </w:rPr>
          <w:fldChar w:fldCharType="end"/>
        </w:r>
      </w:hyperlink>
    </w:p>
    <w:p w14:paraId="1E7AD67E" w14:textId="6EDA9912" w:rsidR="006F4717" w:rsidRDefault="00757EE9">
      <w:pPr>
        <w:pStyle w:val="31"/>
        <w:rPr>
          <w:rFonts w:asciiTheme="minorHAnsi" w:eastAsiaTheme="minorEastAsia" w:hAnsiTheme="minorHAnsi" w:cstheme="minorBidi"/>
          <w:kern w:val="2"/>
          <w:lang w:val="en-US" w:eastAsia="en-US"/>
          <w14:ligatures w14:val="standardContextual"/>
        </w:rPr>
      </w:pPr>
      <w:hyperlink w:anchor="_Toc219702987" w:history="1">
        <w:r w:rsidR="006F4717" w:rsidRPr="00096BE3">
          <w:rPr>
            <w:rStyle w:val="a3"/>
          </w:rPr>
          <w:t>В 2025 году рейтинговое агентство «Эксперт РА» присвоило АО «Национальный НПФ» ESG-рейтинг BBB с прогнозом «стабильный». Оценка отражает системную работу по снижению экологического воздействия, развитию «зелёного» офиса, внедрению цифровых и социальных практик, а также встраиванию ESG-повестки в стратегию до 2029 года.</w:t>
        </w:r>
        <w:r w:rsidR="006F4717">
          <w:rPr>
            <w:webHidden/>
          </w:rPr>
          <w:tab/>
        </w:r>
        <w:r w:rsidR="006F4717">
          <w:rPr>
            <w:webHidden/>
          </w:rPr>
          <w:fldChar w:fldCharType="begin"/>
        </w:r>
        <w:r w:rsidR="006F4717">
          <w:rPr>
            <w:webHidden/>
          </w:rPr>
          <w:instrText xml:space="preserve"> PAGEREF _Toc219702987 \h </w:instrText>
        </w:r>
        <w:r w:rsidR="006F4717">
          <w:rPr>
            <w:webHidden/>
          </w:rPr>
        </w:r>
        <w:r w:rsidR="006F4717">
          <w:rPr>
            <w:webHidden/>
          </w:rPr>
          <w:fldChar w:fldCharType="separate"/>
        </w:r>
        <w:r w:rsidR="006F4717">
          <w:rPr>
            <w:webHidden/>
          </w:rPr>
          <w:t>15</w:t>
        </w:r>
        <w:r w:rsidR="006F4717">
          <w:rPr>
            <w:webHidden/>
          </w:rPr>
          <w:fldChar w:fldCharType="end"/>
        </w:r>
      </w:hyperlink>
    </w:p>
    <w:p w14:paraId="69835A97" w14:textId="53C12528"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2988" w:history="1">
        <w:r w:rsidR="006F4717" w:rsidRPr="00096BE3">
          <w:rPr>
            <w:rStyle w:val="a3"/>
            <w:noProof/>
          </w:rPr>
          <w:t>Ваш Пенсионный Брокер, 16.01.2026, НПФ «БУДУЩЕЕ» перешел на платформу контейнеризации «Штурвал» для гибкого развития своих ИТ-сервисов</w:t>
        </w:r>
        <w:r w:rsidR="006F4717">
          <w:rPr>
            <w:noProof/>
            <w:webHidden/>
          </w:rPr>
          <w:tab/>
        </w:r>
        <w:r w:rsidR="006F4717">
          <w:rPr>
            <w:noProof/>
            <w:webHidden/>
          </w:rPr>
          <w:fldChar w:fldCharType="begin"/>
        </w:r>
        <w:r w:rsidR="006F4717">
          <w:rPr>
            <w:noProof/>
            <w:webHidden/>
          </w:rPr>
          <w:instrText xml:space="preserve"> PAGEREF _Toc219702988 \h </w:instrText>
        </w:r>
        <w:r w:rsidR="006F4717">
          <w:rPr>
            <w:noProof/>
            <w:webHidden/>
          </w:rPr>
        </w:r>
        <w:r w:rsidR="006F4717">
          <w:rPr>
            <w:noProof/>
            <w:webHidden/>
          </w:rPr>
          <w:fldChar w:fldCharType="separate"/>
        </w:r>
        <w:r w:rsidR="006F4717">
          <w:rPr>
            <w:noProof/>
            <w:webHidden/>
          </w:rPr>
          <w:t>15</w:t>
        </w:r>
        <w:r w:rsidR="006F4717">
          <w:rPr>
            <w:noProof/>
            <w:webHidden/>
          </w:rPr>
          <w:fldChar w:fldCharType="end"/>
        </w:r>
      </w:hyperlink>
    </w:p>
    <w:p w14:paraId="6F37433F" w14:textId="355917E6" w:rsidR="006F4717" w:rsidRDefault="00757EE9">
      <w:pPr>
        <w:pStyle w:val="31"/>
        <w:rPr>
          <w:rFonts w:asciiTheme="minorHAnsi" w:eastAsiaTheme="minorEastAsia" w:hAnsiTheme="minorHAnsi" w:cstheme="minorBidi"/>
          <w:kern w:val="2"/>
          <w:lang w:val="en-US" w:eastAsia="en-US"/>
          <w14:ligatures w14:val="standardContextual"/>
        </w:rPr>
      </w:pPr>
      <w:hyperlink w:anchor="_Toc219702989" w:history="1">
        <w:r w:rsidR="006F4717" w:rsidRPr="00096BE3">
          <w:rPr>
            <w:rStyle w:val="a3"/>
          </w:rPr>
          <w:t>ИТ-компания «Инфосистемы Джет» совместно с российским разработчиком ПО «Лабораторией Числитель» внедрили платформу контейнеризации «Штурвал» в НПФ «БУДУЩЕЕ». Фонд получил функциональное и безопасное решение для организации микросервисных приложений.</w:t>
        </w:r>
        <w:r w:rsidR="006F4717">
          <w:rPr>
            <w:webHidden/>
          </w:rPr>
          <w:tab/>
        </w:r>
        <w:r w:rsidR="006F4717">
          <w:rPr>
            <w:webHidden/>
          </w:rPr>
          <w:fldChar w:fldCharType="begin"/>
        </w:r>
        <w:r w:rsidR="006F4717">
          <w:rPr>
            <w:webHidden/>
          </w:rPr>
          <w:instrText xml:space="preserve"> PAGEREF _Toc219702989 \h </w:instrText>
        </w:r>
        <w:r w:rsidR="006F4717">
          <w:rPr>
            <w:webHidden/>
          </w:rPr>
        </w:r>
        <w:r w:rsidR="006F4717">
          <w:rPr>
            <w:webHidden/>
          </w:rPr>
          <w:fldChar w:fldCharType="separate"/>
        </w:r>
        <w:r w:rsidR="006F4717">
          <w:rPr>
            <w:webHidden/>
          </w:rPr>
          <w:t>15</w:t>
        </w:r>
        <w:r w:rsidR="006F4717">
          <w:rPr>
            <w:webHidden/>
          </w:rPr>
          <w:fldChar w:fldCharType="end"/>
        </w:r>
      </w:hyperlink>
    </w:p>
    <w:p w14:paraId="361BB369" w14:textId="4F5AFD3D"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2990" w:history="1">
        <w:r w:rsidR="006F4717" w:rsidRPr="00096BE3">
          <w:rPr>
            <w:rStyle w:val="a3"/>
            <w:noProof/>
          </w:rPr>
          <w:t>МК в Мурманске, 17.01.2026, Почему люди тратят больше, чем планируют: мнение эксперта</w:t>
        </w:r>
        <w:r w:rsidR="006F4717">
          <w:rPr>
            <w:noProof/>
            <w:webHidden/>
          </w:rPr>
          <w:tab/>
        </w:r>
        <w:r w:rsidR="006F4717">
          <w:rPr>
            <w:noProof/>
            <w:webHidden/>
          </w:rPr>
          <w:fldChar w:fldCharType="begin"/>
        </w:r>
        <w:r w:rsidR="006F4717">
          <w:rPr>
            <w:noProof/>
            <w:webHidden/>
          </w:rPr>
          <w:instrText xml:space="preserve"> PAGEREF _Toc219702990 \h </w:instrText>
        </w:r>
        <w:r w:rsidR="006F4717">
          <w:rPr>
            <w:noProof/>
            <w:webHidden/>
          </w:rPr>
        </w:r>
        <w:r w:rsidR="006F4717">
          <w:rPr>
            <w:noProof/>
            <w:webHidden/>
          </w:rPr>
          <w:fldChar w:fldCharType="separate"/>
        </w:r>
        <w:r w:rsidR="006F4717">
          <w:rPr>
            <w:noProof/>
            <w:webHidden/>
          </w:rPr>
          <w:t>16</w:t>
        </w:r>
        <w:r w:rsidR="006F4717">
          <w:rPr>
            <w:noProof/>
            <w:webHidden/>
          </w:rPr>
          <w:fldChar w:fldCharType="end"/>
        </w:r>
      </w:hyperlink>
    </w:p>
    <w:p w14:paraId="5FBE8FCB" w14:textId="757BCB36" w:rsidR="006F4717" w:rsidRDefault="00757EE9">
      <w:pPr>
        <w:pStyle w:val="31"/>
        <w:rPr>
          <w:rFonts w:asciiTheme="minorHAnsi" w:eastAsiaTheme="minorEastAsia" w:hAnsiTheme="minorHAnsi" w:cstheme="minorBidi"/>
          <w:kern w:val="2"/>
          <w:lang w:val="en-US" w:eastAsia="en-US"/>
          <w14:ligatures w14:val="standardContextual"/>
        </w:rPr>
      </w:pPr>
      <w:hyperlink w:anchor="_Toc219702991" w:history="1">
        <w:r w:rsidR="006F4717" w:rsidRPr="00096BE3">
          <w:rPr>
            <w:rStyle w:val="a3"/>
          </w:rPr>
          <w:t>Даже при отсутствии крупных покупок многие в конце месяца сталкиваются с нехваткой денег. Причина чаще всего не в доходах, а в ошибках управления личным бюджетом. Об этом «МК в Мурманске» рассказала генеральный директор АО НПФ «Социум» Оксана Иванова.</w:t>
        </w:r>
        <w:r w:rsidR="006F4717">
          <w:rPr>
            <w:webHidden/>
          </w:rPr>
          <w:tab/>
        </w:r>
        <w:r w:rsidR="006F4717">
          <w:rPr>
            <w:webHidden/>
          </w:rPr>
          <w:fldChar w:fldCharType="begin"/>
        </w:r>
        <w:r w:rsidR="006F4717">
          <w:rPr>
            <w:webHidden/>
          </w:rPr>
          <w:instrText xml:space="preserve"> PAGEREF _Toc219702991 \h </w:instrText>
        </w:r>
        <w:r w:rsidR="006F4717">
          <w:rPr>
            <w:webHidden/>
          </w:rPr>
        </w:r>
        <w:r w:rsidR="006F4717">
          <w:rPr>
            <w:webHidden/>
          </w:rPr>
          <w:fldChar w:fldCharType="separate"/>
        </w:r>
        <w:r w:rsidR="006F4717">
          <w:rPr>
            <w:webHidden/>
          </w:rPr>
          <w:t>16</w:t>
        </w:r>
        <w:r w:rsidR="006F4717">
          <w:rPr>
            <w:webHidden/>
          </w:rPr>
          <w:fldChar w:fldCharType="end"/>
        </w:r>
      </w:hyperlink>
    </w:p>
    <w:p w14:paraId="2C9F57FB" w14:textId="285FE9EC" w:rsidR="006F4717" w:rsidRDefault="00757EE9">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02992" w:history="1">
        <w:r w:rsidR="006F4717" w:rsidRPr="00096BE3">
          <w:rPr>
            <w:rStyle w:val="a3"/>
            <w:noProof/>
          </w:rPr>
          <w:t>Программа долгосрочных сбережений</w:t>
        </w:r>
        <w:r w:rsidR="006F4717">
          <w:rPr>
            <w:noProof/>
            <w:webHidden/>
          </w:rPr>
          <w:tab/>
        </w:r>
        <w:r w:rsidR="006F4717">
          <w:rPr>
            <w:noProof/>
            <w:webHidden/>
          </w:rPr>
          <w:fldChar w:fldCharType="begin"/>
        </w:r>
        <w:r w:rsidR="006F4717">
          <w:rPr>
            <w:noProof/>
            <w:webHidden/>
          </w:rPr>
          <w:instrText xml:space="preserve"> PAGEREF _Toc219702992 \h </w:instrText>
        </w:r>
        <w:r w:rsidR="006F4717">
          <w:rPr>
            <w:noProof/>
            <w:webHidden/>
          </w:rPr>
        </w:r>
        <w:r w:rsidR="006F4717">
          <w:rPr>
            <w:noProof/>
            <w:webHidden/>
          </w:rPr>
          <w:fldChar w:fldCharType="separate"/>
        </w:r>
        <w:r w:rsidR="006F4717">
          <w:rPr>
            <w:noProof/>
            <w:webHidden/>
          </w:rPr>
          <w:t>17</w:t>
        </w:r>
        <w:r w:rsidR="006F4717">
          <w:rPr>
            <w:noProof/>
            <w:webHidden/>
          </w:rPr>
          <w:fldChar w:fldCharType="end"/>
        </w:r>
      </w:hyperlink>
    </w:p>
    <w:p w14:paraId="77FF0DF9" w14:textId="7932D277"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2993" w:history="1">
        <w:r w:rsidR="006F4717" w:rsidRPr="00096BE3">
          <w:rPr>
            <w:rStyle w:val="a3"/>
            <w:noProof/>
          </w:rPr>
          <w:t>Радио РБК, 16.01.2026, Глава НАПФ Беляков - о зарплатах, ПДС и накоплении пенсии</w:t>
        </w:r>
        <w:r w:rsidR="006F4717">
          <w:rPr>
            <w:noProof/>
            <w:webHidden/>
          </w:rPr>
          <w:tab/>
        </w:r>
        <w:r w:rsidR="006F4717">
          <w:rPr>
            <w:noProof/>
            <w:webHidden/>
          </w:rPr>
          <w:fldChar w:fldCharType="begin"/>
        </w:r>
        <w:r w:rsidR="006F4717">
          <w:rPr>
            <w:noProof/>
            <w:webHidden/>
          </w:rPr>
          <w:instrText xml:space="preserve"> PAGEREF _Toc219702993 \h </w:instrText>
        </w:r>
        <w:r w:rsidR="006F4717">
          <w:rPr>
            <w:noProof/>
            <w:webHidden/>
          </w:rPr>
        </w:r>
        <w:r w:rsidR="006F4717">
          <w:rPr>
            <w:noProof/>
            <w:webHidden/>
          </w:rPr>
          <w:fldChar w:fldCharType="separate"/>
        </w:r>
        <w:r w:rsidR="006F4717">
          <w:rPr>
            <w:noProof/>
            <w:webHidden/>
          </w:rPr>
          <w:t>17</w:t>
        </w:r>
        <w:r w:rsidR="006F4717">
          <w:rPr>
            <w:noProof/>
            <w:webHidden/>
          </w:rPr>
          <w:fldChar w:fldCharType="end"/>
        </w:r>
      </w:hyperlink>
    </w:p>
    <w:p w14:paraId="0EC808D7" w14:textId="631C823A" w:rsidR="006F4717" w:rsidRDefault="00757EE9">
      <w:pPr>
        <w:pStyle w:val="31"/>
        <w:rPr>
          <w:rFonts w:asciiTheme="minorHAnsi" w:eastAsiaTheme="minorEastAsia" w:hAnsiTheme="minorHAnsi" w:cstheme="minorBidi"/>
          <w:kern w:val="2"/>
          <w:lang w:val="en-US" w:eastAsia="en-US"/>
          <w14:ligatures w14:val="standardContextual"/>
        </w:rPr>
      </w:pPr>
      <w:hyperlink w:anchor="_Toc219702994" w:history="1">
        <w:r w:rsidR="006F4717" w:rsidRPr="00096BE3">
          <w:rPr>
            <w:rStyle w:val="a3"/>
          </w:rPr>
          <w:t>Средняя пенсия в России - немногим больше 25 тыс. руб. при средней зарплате около 100 тыс. руб. В эфире «Инвестиционного часа» на Радио РБК Элина Тихонова и президент НАПФ Сергей Беляков обсудили, как накопить на достойную пенсию.</w:t>
        </w:r>
        <w:r w:rsidR="006F4717">
          <w:rPr>
            <w:webHidden/>
          </w:rPr>
          <w:tab/>
        </w:r>
        <w:r w:rsidR="006F4717">
          <w:rPr>
            <w:webHidden/>
          </w:rPr>
          <w:fldChar w:fldCharType="begin"/>
        </w:r>
        <w:r w:rsidR="006F4717">
          <w:rPr>
            <w:webHidden/>
          </w:rPr>
          <w:instrText xml:space="preserve"> PAGEREF _Toc219702994 \h </w:instrText>
        </w:r>
        <w:r w:rsidR="006F4717">
          <w:rPr>
            <w:webHidden/>
          </w:rPr>
        </w:r>
        <w:r w:rsidR="006F4717">
          <w:rPr>
            <w:webHidden/>
          </w:rPr>
          <w:fldChar w:fldCharType="separate"/>
        </w:r>
        <w:r w:rsidR="006F4717">
          <w:rPr>
            <w:webHidden/>
          </w:rPr>
          <w:t>17</w:t>
        </w:r>
        <w:r w:rsidR="006F4717">
          <w:rPr>
            <w:webHidden/>
          </w:rPr>
          <w:fldChar w:fldCharType="end"/>
        </w:r>
      </w:hyperlink>
    </w:p>
    <w:p w14:paraId="2B07CB7E" w14:textId="025BF37B"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2995" w:history="1">
        <w:r w:rsidR="006F4717" w:rsidRPr="00096BE3">
          <w:rPr>
            <w:rStyle w:val="a3"/>
            <w:noProof/>
          </w:rPr>
          <w:t>Радио РБК, 16.01.2026, Президент НАПФ - о личной пенсионной стратегии</w:t>
        </w:r>
        <w:r w:rsidR="006F4717">
          <w:rPr>
            <w:noProof/>
            <w:webHidden/>
          </w:rPr>
          <w:tab/>
        </w:r>
        <w:r w:rsidR="006F4717">
          <w:rPr>
            <w:noProof/>
            <w:webHidden/>
          </w:rPr>
          <w:fldChar w:fldCharType="begin"/>
        </w:r>
        <w:r w:rsidR="006F4717">
          <w:rPr>
            <w:noProof/>
            <w:webHidden/>
          </w:rPr>
          <w:instrText xml:space="preserve"> PAGEREF _Toc219702995 \h </w:instrText>
        </w:r>
        <w:r w:rsidR="006F4717">
          <w:rPr>
            <w:noProof/>
            <w:webHidden/>
          </w:rPr>
        </w:r>
        <w:r w:rsidR="006F4717">
          <w:rPr>
            <w:noProof/>
            <w:webHidden/>
          </w:rPr>
          <w:fldChar w:fldCharType="separate"/>
        </w:r>
        <w:r w:rsidR="006F4717">
          <w:rPr>
            <w:noProof/>
            <w:webHidden/>
          </w:rPr>
          <w:t>18</w:t>
        </w:r>
        <w:r w:rsidR="006F4717">
          <w:rPr>
            <w:noProof/>
            <w:webHidden/>
          </w:rPr>
          <w:fldChar w:fldCharType="end"/>
        </w:r>
      </w:hyperlink>
    </w:p>
    <w:p w14:paraId="65165AC4" w14:textId="1E37F95F" w:rsidR="006F4717" w:rsidRDefault="00757EE9">
      <w:pPr>
        <w:pStyle w:val="31"/>
        <w:rPr>
          <w:rFonts w:asciiTheme="minorHAnsi" w:eastAsiaTheme="minorEastAsia" w:hAnsiTheme="minorHAnsi" w:cstheme="minorBidi"/>
          <w:kern w:val="2"/>
          <w:lang w:val="en-US" w:eastAsia="en-US"/>
          <w14:ligatures w14:val="standardContextual"/>
        </w:rPr>
      </w:pPr>
      <w:hyperlink w:anchor="_Toc219702996" w:history="1">
        <w:r w:rsidR="006F4717" w:rsidRPr="00096BE3">
          <w:rPr>
            <w:rStyle w:val="a3"/>
          </w:rPr>
          <w:t>В эфире Радио РБК глава НАПФ Сергей Беляков раскрыл собственный подход к накоплению пенсии.</w:t>
        </w:r>
        <w:r w:rsidR="006F4717">
          <w:rPr>
            <w:webHidden/>
          </w:rPr>
          <w:tab/>
        </w:r>
        <w:r w:rsidR="006F4717">
          <w:rPr>
            <w:webHidden/>
          </w:rPr>
          <w:fldChar w:fldCharType="begin"/>
        </w:r>
        <w:r w:rsidR="006F4717">
          <w:rPr>
            <w:webHidden/>
          </w:rPr>
          <w:instrText xml:space="preserve"> PAGEREF _Toc219702996 \h </w:instrText>
        </w:r>
        <w:r w:rsidR="006F4717">
          <w:rPr>
            <w:webHidden/>
          </w:rPr>
        </w:r>
        <w:r w:rsidR="006F4717">
          <w:rPr>
            <w:webHidden/>
          </w:rPr>
          <w:fldChar w:fldCharType="separate"/>
        </w:r>
        <w:r w:rsidR="006F4717">
          <w:rPr>
            <w:webHidden/>
          </w:rPr>
          <w:t>18</w:t>
        </w:r>
        <w:r w:rsidR="006F4717">
          <w:rPr>
            <w:webHidden/>
          </w:rPr>
          <w:fldChar w:fldCharType="end"/>
        </w:r>
      </w:hyperlink>
    </w:p>
    <w:p w14:paraId="25A501AC" w14:textId="4B9E1D25"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2997" w:history="1">
        <w:r w:rsidR="006F4717" w:rsidRPr="00096BE3">
          <w:rPr>
            <w:rStyle w:val="a3"/>
            <w:noProof/>
          </w:rPr>
          <w:t>Российская газета, 18.01.2026, Миллион и больше. Как получить внушительную прибавку к пенсии с помощью ПДС</w:t>
        </w:r>
        <w:r w:rsidR="006F4717">
          <w:rPr>
            <w:noProof/>
            <w:webHidden/>
          </w:rPr>
          <w:tab/>
        </w:r>
        <w:r w:rsidR="006F4717">
          <w:rPr>
            <w:noProof/>
            <w:webHidden/>
          </w:rPr>
          <w:fldChar w:fldCharType="begin"/>
        </w:r>
        <w:r w:rsidR="006F4717">
          <w:rPr>
            <w:noProof/>
            <w:webHidden/>
          </w:rPr>
          <w:instrText xml:space="preserve"> PAGEREF _Toc219702997 \h </w:instrText>
        </w:r>
        <w:r w:rsidR="006F4717">
          <w:rPr>
            <w:noProof/>
            <w:webHidden/>
          </w:rPr>
        </w:r>
        <w:r w:rsidR="006F4717">
          <w:rPr>
            <w:noProof/>
            <w:webHidden/>
          </w:rPr>
          <w:fldChar w:fldCharType="separate"/>
        </w:r>
        <w:r w:rsidR="006F4717">
          <w:rPr>
            <w:noProof/>
            <w:webHidden/>
          </w:rPr>
          <w:t>18</w:t>
        </w:r>
        <w:r w:rsidR="006F4717">
          <w:rPr>
            <w:noProof/>
            <w:webHidden/>
          </w:rPr>
          <w:fldChar w:fldCharType="end"/>
        </w:r>
      </w:hyperlink>
    </w:p>
    <w:p w14:paraId="463DEF9D" w14:textId="69DC0B9E" w:rsidR="006F4717" w:rsidRDefault="00757EE9">
      <w:pPr>
        <w:pStyle w:val="31"/>
        <w:rPr>
          <w:rFonts w:asciiTheme="minorHAnsi" w:eastAsiaTheme="minorEastAsia" w:hAnsiTheme="minorHAnsi" w:cstheme="minorBidi"/>
          <w:kern w:val="2"/>
          <w:lang w:val="en-US" w:eastAsia="en-US"/>
          <w14:ligatures w14:val="standardContextual"/>
        </w:rPr>
      </w:pPr>
      <w:hyperlink w:anchor="_Toc219702998" w:history="1">
        <w:r w:rsidR="006F4717" w:rsidRPr="00096BE3">
          <w:rPr>
            <w:rStyle w:val="a3"/>
          </w:rPr>
          <w:t>Накопить миллион к пенсии с помощью программы долгосрочных сбережений (ПДС) вполне реально, рассказала "РГ" директор по контенту и аналитике финансового маркетплейса "Выбери.ру" Ирина Андриевская.</w:t>
        </w:r>
        <w:r w:rsidR="006F4717">
          <w:rPr>
            <w:webHidden/>
          </w:rPr>
          <w:tab/>
        </w:r>
        <w:r w:rsidR="006F4717">
          <w:rPr>
            <w:webHidden/>
          </w:rPr>
          <w:fldChar w:fldCharType="begin"/>
        </w:r>
        <w:r w:rsidR="006F4717">
          <w:rPr>
            <w:webHidden/>
          </w:rPr>
          <w:instrText xml:space="preserve"> PAGEREF _Toc219702998 \h </w:instrText>
        </w:r>
        <w:r w:rsidR="006F4717">
          <w:rPr>
            <w:webHidden/>
          </w:rPr>
        </w:r>
        <w:r w:rsidR="006F4717">
          <w:rPr>
            <w:webHidden/>
          </w:rPr>
          <w:fldChar w:fldCharType="separate"/>
        </w:r>
        <w:r w:rsidR="006F4717">
          <w:rPr>
            <w:webHidden/>
          </w:rPr>
          <w:t>18</w:t>
        </w:r>
        <w:r w:rsidR="006F4717">
          <w:rPr>
            <w:webHidden/>
          </w:rPr>
          <w:fldChar w:fldCharType="end"/>
        </w:r>
      </w:hyperlink>
    </w:p>
    <w:p w14:paraId="511E227D" w14:textId="2F112CBE"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2999" w:history="1">
        <w:r w:rsidR="006F4717" w:rsidRPr="00096BE3">
          <w:rPr>
            <w:rStyle w:val="a3"/>
            <w:noProof/>
          </w:rPr>
          <w:t>Известия, 19.01.2026, Эксперты объяснили пагубность идеи о передаче пенсионных сбережений по наследству</w:t>
        </w:r>
        <w:r w:rsidR="006F4717">
          <w:rPr>
            <w:noProof/>
            <w:webHidden/>
          </w:rPr>
          <w:tab/>
        </w:r>
        <w:r w:rsidR="006F4717">
          <w:rPr>
            <w:noProof/>
            <w:webHidden/>
          </w:rPr>
          <w:fldChar w:fldCharType="begin"/>
        </w:r>
        <w:r w:rsidR="006F4717">
          <w:rPr>
            <w:noProof/>
            <w:webHidden/>
          </w:rPr>
          <w:instrText xml:space="preserve"> PAGEREF _Toc219702999 \h </w:instrText>
        </w:r>
        <w:r w:rsidR="006F4717">
          <w:rPr>
            <w:noProof/>
            <w:webHidden/>
          </w:rPr>
        </w:r>
        <w:r w:rsidR="006F4717">
          <w:rPr>
            <w:noProof/>
            <w:webHidden/>
          </w:rPr>
          <w:fldChar w:fldCharType="separate"/>
        </w:r>
        <w:r w:rsidR="006F4717">
          <w:rPr>
            <w:noProof/>
            <w:webHidden/>
          </w:rPr>
          <w:t>20</w:t>
        </w:r>
        <w:r w:rsidR="006F4717">
          <w:rPr>
            <w:noProof/>
            <w:webHidden/>
          </w:rPr>
          <w:fldChar w:fldCharType="end"/>
        </w:r>
      </w:hyperlink>
    </w:p>
    <w:p w14:paraId="0C1E080E" w14:textId="0CE1F92C" w:rsidR="006F4717" w:rsidRDefault="00757EE9">
      <w:pPr>
        <w:pStyle w:val="31"/>
        <w:rPr>
          <w:rFonts w:asciiTheme="minorHAnsi" w:eastAsiaTheme="minorEastAsia" w:hAnsiTheme="minorHAnsi" w:cstheme="minorBidi"/>
          <w:kern w:val="2"/>
          <w:lang w:val="en-US" w:eastAsia="en-US"/>
          <w14:ligatures w14:val="standardContextual"/>
        </w:rPr>
      </w:pPr>
      <w:hyperlink w:anchor="_Toc219703000" w:history="1">
        <w:r w:rsidR="006F4717" w:rsidRPr="00096BE3">
          <w:rPr>
            <w:rStyle w:val="a3"/>
          </w:rPr>
          <w:t>Эксперты НПФ «Будущее» рекомендуют не назначать правопреемников при оформлении договоров программы долгосрочных сбережений (ПДС), так как за время длительного действия договора ситуация в семье может значительно измениться. Об этом 17 января они рассказали в беседе с «Известиями».</w:t>
        </w:r>
        <w:r w:rsidR="006F4717">
          <w:rPr>
            <w:webHidden/>
          </w:rPr>
          <w:tab/>
        </w:r>
        <w:r w:rsidR="006F4717">
          <w:rPr>
            <w:webHidden/>
          </w:rPr>
          <w:fldChar w:fldCharType="begin"/>
        </w:r>
        <w:r w:rsidR="006F4717">
          <w:rPr>
            <w:webHidden/>
          </w:rPr>
          <w:instrText xml:space="preserve"> PAGEREF _Toc219703000 \h </w:instrText>
        </w:r>
        <w:r w:rsidR="006F4717">
          <w:rPr>
            <w:webHidden/>
          </w:rPr>
        </w:r>
        <w:r w:rsidR="006F4717">
          <w:rPr>
            <w:webHidden/>
          </w:rPr>
          <w:fldChar w:fldCharType="separate"/>
        </w:r>
        <w:r w:rsidR="006F4717">
          <w:rPr>
            <w:webHidden/>
          </w:rPr>
          <w:t>20</w:t>
        </w:r>
        <w:r w:rsidR="006F4717">
          <w:rPr>
            <w:webHidden/>
          </w:rPr>
          <w:fldChar w:fldCharType="end"/>
        </w:r>
      </w:hyperlink>
    </w:p>
    <w:p w14:paraId="7727B11D" w14:textId="0A8C5DA0"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01" w:history="1">
        <w:r w:rsidR="006F4717" w:rsidRPr="00096BE3">
          <w:rPr>
            <w:rStyle w:val="a3"/>
            <w:noProof/>
            <w:lang w:val="en-US"/>
          </w:rPr>
          <w:t>Lenta</w:t>
        </w:r>
        <w:r w:rsidR="006F4717" w:rsidRPr="00096BE3">
          <w:rPr>
            <w:rStyle w:val="a3"/>
            <w:noProof/>
          </w:rPr>
          <w:t>.</w:t>
        </w:r>
        <w:r w:rsidR="006F4717" w:rsidRPr="00096BE3">
          <w:rPr>
            <w:rStyle w:val="a3"/>
            <w:noProof/>
            <w:lang w:val="en-US"/>
          </w:rPr>
          <w:t>ru</w:t>
        </w:r>
        <w:r w:rsidR="006F4717" w:rsidRPr="00096BE3">
          <w:rPr>
            <w:rStyle w:val="a3"/>
            <w:noProof/>
          </w:rPr>
          <w:t>, 19.01.2026, Россиянам раскрыли способ накопить миллион к пенсии</w:t>
        </w:r>
        <w:r w:rsidR="006F4717">
          <w:rPr>
            <w:noProof/>
            <w:webHidden/>
          </w:rPr>
          <w:tab/>
        </w:r>
        <w:r w:rsidR="006F4717">
          <w:rPr>
            <w:noProof/>
            <w:webHidden/>
          </w:rPr>
          <w:fldChar w:fldCharType="begin"/>
        </w:r>
        <w:r w:rsidR="006F4717">
          <w:rPr>
            <w:noProof/>
            <w:webHidden/>
          </w:rPr>
          <w:instrText xml:space="preserve"> PAGEREF _Toc219703001 \h </w:instrText>
        </w:r>
        <w:r w:rsidR="006F4717">
          <w:rPr>
            <w:noProof/>
            <w:webHidden/>
          </w:rPr>
        </w:r>
        <w:r w:rsidR="006F4717">
          <w:rPr>
            <w:noProof/>
            <w:webHidden/>
          </w:rPr>
          <w:fldChar w:fldCharType="separate"/>
        </w:r>
        <w:r w:rsidR="006F4717">
          <w:rPr>
            <w:noProof/>
            <w:webHidden/>
          </w:rPr>
          <w:t>21</w:t>
        </w:r>
        <w:r w:rsidR="006F4717">
          <w:rPr>
            <w:noProof/>
            <w:webHidden/>
          </w:rPr>
          <w:fldChar w:fldCharType="end"/>
        </w:r>
      </w:hyperlink>
    </w:p>
    <w:p w14:paraId="48C28FEF" w14:textId="34EBC4A7" w:rsidR="006F4717" w:rsidRDefault="00757EE9">
      <w:pPr>
        <w:pStyle w:val="31"/>
        <w:rPr>
          <w:rFonts w:asciiTheme="minorHAnsi" w:eastAsiaTheme="minorEastAsia" w:hAnsiTheme="minorHAnsi" w:cstheme="minorBidi"/>
          <w:kern w:val="2"/>
          <w:lang w:val="en-US" w:eastAsia="en-US"/>
          <w14:ligatures w14:val="standardContextual"/>
        </w:rPr>
      </w:pPr>
      <w:hyperlink w:anchor="_Toc219703002" w:history="1">
        <w:r w:rsidR="006F4717" w:rsidRPr="00096BE3">
          <w:rPr>
            <w:rStyle w:val="a3"/>
          </w:rPr>
          <w:t>Программа долгосрочных сбережений представляет собой закрепленный в федеральном законодательстве механизм добровольного формирования пенсионного капитала через негосударственные пенсионные фонды (НПФ), рассказал бизнес-консультант, основатель бизнес-сообщества «Русяев Клуб» Илья Русяев. Мнением он поделился с «Лентой.ру».</w:t>
        </w:r>
        <w:r w:rsidR="006F4717">
          <w:rPr>
            <w:webHidden/>
          </w:rPr>
          <w:tab/>
        </w:r>
        <w:r w:rsidR="006F4717">
          <w:rPr>
            <w:webHidden/>
          </w:rPr>
          <w:fldChar w:fldCharType="begin"/>
        </w:r>
        <w:r w:rsidR="006F4717">
          <w:rPr>
            <w:webHidden/>
          </w:rPr>
          <w:instrText xml:space="preserve"> PAGEREF _Toc219703002 \h </w:instrText>
        </w:r>
        <w:r w:rsidR="006F4717">
          <w:rPr>
            <w:webHidden/>
          </w:rPr>
        </w:r>
        <w:r w:rsidR="006F4717">
          <w:rPr>
            <w:webHidden/>
          </w:rPr>
          <w:fldChar w:fldCharType="separate"/>
        </w:r>
        <w:r w:rsidR="006F4717">
          <w:rPr>
            <w:webHidden/>
          </w:rPr>
          <w:t>21</w:t>
        </w:r>
        <w:r w:rsidR="006F4717">
          <w:rPr>
            <w:webHidden/>
          </w:rPr>
          <w:fldChar w:fldCharType="end"/>
        </w:r>
      </w:hyperlink>
    </w:p>
    <w:p w14:paraId="6B189AF7" w14:textId="6F135AFC"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03" w:history="1">
        <w:r w:rsidR="006F4717" w:rsidRPr="00096BE3">
          <w:rPr>
            <w:rStyle w:val="a3"/>
            <w:noProof/>
          </w:rPr>
          <w:t>Национальные проекты России, 16.01.2026, Образование, ипотека, пенсия: на что накопить с государственной поддержкой</w:t>
        </w:r>
        <w:r w:rsidR="006F4717">
          <w:rPr>
            <w:noProof/>
            <w:webHidden/>
          </w:rPr>
          <w:tab/>
        </w:r>
        <w:r w:rsidR="006F4717">
          <w:rPr>
            <w:noProof/>
            <w:webHidden/>
          </w:rPr>
          <w:fldChar w:fldCharType="begin"/>
        </w:r>
        <w:r w:rsidR="006F4717">
          <w:rPr>
            <w:noProof/>
            <w:webHidden/>
          </w:rPr>
          <w:instrText xml:space="preserve"> PAGEREF _Toc219703003 \h </w:instrText>
        </w:r>
        <w:r w:rsidR="006F4717">
          <w:rPr>
            <w:noProof/>
            <w:webHidden/>
          </w:rPr>
        </w:r>
        <w:r w:rsidR="006F4717">
          <w:rPr>
            <w:noProof/>
            <w:webHidden/>
          </w:rPr>
          <w:fldChar w:fldCharType="separate"/>
        </w:r>
        <w:r w:rsidR="006F4717">
          <w:rPr>
            <w:noProof/>
            <w:webHidden/>
          </w:rPr>
          <w:t>22</w:t>
        </w:r>
        <w:r w:rsidR="006F4717">
          <w:rPr>
            <w:noProof/>
            <w:webHidden/>
          </w:rPr>
          <w:fldChar w:fldCharType="end"/>
        </w:r>
      </w:hyperlink>
    </w:p>
    <w:p w14:paraId="29FDD916" w14:textId="278CC266" w:rsidR="006F4717" w:rsidRDefault="00757EE9">
      <w:pPr>
        <w:pStyle w:val="31"/>
        <w:rPr>
          <w:rFonts w:asciiTheme="minorHAnsi" w:eastAsiaTheme="minorEastAsia" w:hAnsiTheme="minorHAnsi" w:cstheme="minorBidi"/>
          <w:kern w:val="2"/>
          <w:lang w:val="en-US" w:eastAsia="en-US"/>
          <w14:ligatures w14:val="standardContextual"/>
        </w:rPr>
      </w:pPr>
      <w:hyperlink w:anchor="_Toc219703004" w:history="1">
        <w:r w:rsidR="006F4717" w:rsidRPr="00096BE3">
          <w:rPr>
            <w:rStyle w:val="a3"/>
          </w:rPr>
          <w:t>Многие из нас откладывают часть дохода, создавая себе финансовую подушку. Но что если сделать следующий шаг? Вместо того чтобы деньги просто лежали, их можно заставить работать на ваши цели. Например, на оплату образования детей, первый взнос по ипотеке или прибавку к пенсии. С 2024 года жители России могут сохранить и приумножить свой капитал с помощью программы долгосрочных сбережений (ПДС), которая работает при поддержке национального проекта «Эффективная и конкурентная экономика». Рассказываем о ней и делимся историями людей, решивших инвестировать в свое будущее.</w:t>
        </w:r>
        <w:r w:rsidR="006F4717">
          <w:rPr>
            <w:webHidden/>
          </w:rPr>
          <w:tab/>
        </w:r>
        <w:r w:rsidR="006F4717">
          <w:rPr>
            <w:webHidden/>
          </w:rPr>
          <w:fldChar w:fldCharType="begin"/>
        </w:r>
        <w:r w:rsidR="006F4717">
          <w:rPr>
            <w:webHidden/>
          </w:rPr>
          <w:instrText xml:space="preserve"> PAGEREF _Toc219703004 \h </w:instrText>
        </w:r>
        <w:r w:rsidR="006F4717">
          <w:rPr>
            <w:webHidden/>
          </w:rPr>
        </w:r>
        <w:r w:rsidR="006F4717">
          <w:rPr>
            <w:webHidden/>
          </w:rPr>
          <w:fldChar w:fldCharType="separate"/>
        </w:r>
        <w:r w:rsidR="006F4717">
          <w:rPr>
            <w:webHidden/>
          </w:rPr>
          <w:t>22</w:t>
        </w:r>
        <w:r w:rsidR="006F4717">
          <w:rPr>
            <w:webHidden/>
          </w:rPr>
          <w:fldChar w:fldCharType="end"/>
        </w:r>
      </w:hyperlink>
    </w:p>
    <w:p w14:paraId="0A7DF54A" w14:textId="580C708B"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05" w:history="1">
        <w:r w:rsidR="006F4717" w:rsidRPr="00096BE3">
          <w:rPr>
            <w:rStyle w:val="a3"/>
            <w:noProof/>
          </w:rPr>
          <w:t>Pskov.ru, 16.01.2026, Минфин РФ напоминает о преимуществах программы долгосрочных сбережений</w:t>
        </w:r>
        <w:r w:rsidR="006F4717">
          <w:rPr>
            <w:noProof/>
            <w:webHidden/>
          </w:rPr>
          <w:tab/>
        </w:r>
        <w:r w:rsidR="006F4717">
          <w:rPr>
            <w:noProof/>
            <w:webHidden/>
          </w:rPr>
          <w:fldChar w:fldCharType="begin"/>
        </w:r>
        <w:r w:rsidR="006F4717">
          <w:rPr>
            <w:noProof/>
            <w:webHidden/>
          </w:rPr>
          <w:instrText xml:space="preserve"> PAGEREF _Toc219703005 \h </w:instrText>
        </w:r>
        <w:r w:rsidR="006F4717">
          <w:rPr>
            <w:noProof/>
            <w:webHidden/>
          </w:rPr>
        </w:r>
        <w:r w:rsidR="006F4717">
          <w:rPr>
            <w:noProof/>
            <w:webHidden/>
          </w:rPr>
          <w:fldChar w:fldCharType="separate"/>
        </w:r>
        <w:r w:rsidR="006F4717">
          <w:rPr>
            <w:noProof/>
            <w:webHidden/>
          </w:rPr>
          <w:t>24</w:t>
        </w:r>
        <w:r w:rsidR="006F4717">
          <w:rPr>
            <w:noProof/>
            <w:webHidden/>
          </w:rPr>
          <w:fldChar w:fldCharType="end"/>
        </w:r>
      </w:hyperlink>
    </w:p>
    <w:p w14:paraId="1D37D8A0" w14:textId="58D42170" w:rsidR="006F4717" w:rsidRDefault="00757EE9">
      <w:pPr>
        <w:pStyle w:val="31"/>
        <w:rPr>
          <w:rFonts w:asciiTheme="minorHAnsi" w:eastAsiaTheme="minorEastAsia" w:hAnsiTheme="minorHAnsi" w:cstheme="minorBidi"/>
          <w:kern w:val="2"/>
          <w:lang w:val="en-US" w:eastAsia="en-US"/>
          <w14:ligatures w14:val="standardContextual"/>
        </w:rPr>
      </w:pPr>
      <w:hyperlink w:anchor="_Toc219703006" w:history="1">
        <w:r w:rsidR="006F4717" w:rsidRPr="00096BE3">
          <w:rPr>
            <w:rStyle w:val="a3"/>
          </w:rPr>
          <w:t>С 1 января 2024 г. в России действует программа долгосрочных сбережений. С её помощью вы можете накопить средства и воспользоваться ими в будущем — например, на приобретение недвижимости, образование детей, а также дополнительного доход к пенсии или в особых жизненных ситуациях.</w:t>
        </w:r>
        <w:r w:rsidR="006F4717">
          <w:rPr>
            <w:webHidden/>
          </w:rPr>
          <w:tab/>
        </w:r>
        <w:r w:rsidR="006F4717">
          <w:rPr>
            <w:webHidden/>
          </w:rPr>
          <w:fldChar w:fldCharType="begin"/>
        </w:r>
        <w:r w:rsidR="006F4717">
          <w:rPr>
            <w:webHidden/>
          </w:rPr>
          <w:instrText xml:space="preserve"> PAGEREF _Toc219703006 \h </w:instrText>
        </w:r>
        <w:r w:rsidR="006F4717">
          <w:rPr>
            <w:webHidden/>
          </w:rPr>
        </w:r>
        <w:r w:rsidR="006F4717">
          <w:rPr>
            <w:webHidden/>
          </w:rPr>
          <w:fldChar w:fldCharType="separate"/>
        </w:r>
        <w:r w:rsidR="006F4717">
          <w:rPr>
            <w:webHidden/>
          </w:rPr>
          <w:t>24</w:t>
        </w:r>
        <w:r w:rsidR="006F4717">
          <w:rPr>
            <w:webHidden/>
          </w:rPr>
          <w:fldChar w:fldCharType="end"/>
        </w:r>
      </w:hyperlink>
    </w:p>
    <w:p w14:paraId="027E2335" w14:textId="53DEDB18"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07" w:history="1">
        <w:r w:rsidR="006F4717" w:rsidRPr="00096BE3">
          <w:rPr>
            <w:rStyle w:val="a3"/>
            <w:noProof/>
          </w:rPr>
          <w:t>Наша жизнь, 18.01.2026, Стать участниками Программы долгосрочных сбережений жители Чувашии теперь могут и в МФЦ</w:t>
        </w:r>
        <w:r w:rsidR="006F4717">
          <w:rPr>
            <w:noProof/>
            <w:webHidden/>
          </w:rPr>
          <w:tab/>
        </w:r>
        <w:r w:rsidR="006F4717">
          <w:rPr>
            <w:noProof/>
            <w:webHidden/>
          </w:rPr>
          <w:fldChar w:fldCharType="begin"/>
        </w:r>
        <w:r w:rsidR="006F4717">
          <w:rPr>
            <w:noProof/>
            <w:webHidden/>
          </w:rPr>
          <w:instrText xml:space="preserve"> PAGEREF _Toc219703007 \h </w:instrText>
        </w:r>
        <w:r w:rsidR="006F4717">
          <w:rPr>
            <w:noProof/>
            <w:webHidden/>
          </w:rPr>
        </w:r>
        <w:r w:rsidR="006F4717">
          <w:rPr>
            <w:noProof/>
            <w:webHidden/>
          </w:rPr>
          <w:fldChar w:fldCharType="separate"/>
        </w:r>
        <w:r w:rsidR="006F4717">
          <w:rPr>
            <w:noProof/>
            <w:webHidden/>
          </w:rPr>
          <w:t>27</w:t>
        </w:r>
        <w:r w:rsidR="006F4717">
          <w:rPr>
            <w:noProof/>
            <w:webHidden/>
          </w:rPr>
          <w:fldChar w:fldCharType="end"/>
        </w:r>
      </w:hyperlink>
    </w:p>
    <w:p w14:paraId="3C195AC2" w14:textId="2A3A3F65" w:rsidR="006F4717" w:rsidRDefault="00757EE9">
      <w:pPr>
        <w:pStyle w:val="31"/>
        <w:rPr>
          <w:rFonts w:asciiTheme="minorHAnsi" w:eastAsiaTheme="minorEastAsia" w:hAnsiTheme="minorHAnsi" w:cstheme="minorBidi"/>
          <w:kern w:val="2"/>
          <w:lang w:val="en-US" w:eastAsia="en-US"/>
          <w14:ligatures w14:val="standardContextual"/>
        </w:rPr>
      </w:pPr>
      <w:hyperlink w:anchor="_Toc219703008" w:history="1">
        <w:r w:rsidR="006F4717" w:rsidRPr="00096BE3">
          <w:rPr>
            <w:rStyle w:val="a3"/>
          </w:rPr>
          <w:t>Пилотный проект Минфина России по оформлению договоров долгосрочных сбережений через многофункциональные центры стартовал в декабре 2025 года. В нем участвуют 30 регионов страны, в том числе и Чувашская Республика.</w:t>
        </w:r>
        <w:r w:rsidR="006F4717">
          <w:rPr>
            <w:webHidden/>
          </w:rPr>
          <w:tab/>
        </w:r>
        <w:r w:rsidR="006F4717">
          <w:rPr>
            <w:webHidden/>
          </w:rPr>
          <w:fldChar w:fldCharType="begin"/>
        </w:r>
        <w:r w:rsidR="006F4717">
          <w:rPr>
            <w:webHidden/>
          </w:rPr>
          <w:instrText xml:space="preserve"> PAGEREF _Toc219703008 \h </w:instrText>
        </w:r>
        <w:r w:rsidR="006F4717">
          <w:rPr>
            <w:webHidden/>
          </w:rPr>
        </w:r>
        <w:r w:rsidR="006F4717">
          <w:rPr>
            <w:webHidden/>
          </w:rPr>
          <w:fldChar w:fldCharType="separate"/>
        </w:r>
        <w:r w:rsidR="006F4717">
          <w:rPr>
            <w:webHidden/>
          </w:rPr>
          <w:t>27</w:t>
        </w:r>
        <w:r w:rsidR="006F4717">
          <w:rPr>
            <w:webHidden/>
          </w:rPr>
          <w:fldChar w:fldCharType="end"/>
        </w:r>
      </w:hyperlink>
    </w:p>
    <w:p w14:paraId="33BB884A" w14:textId="4348C938" w:rsidR="006F4717" w:rsidRDefault="00757EE9">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03009" w:history="1">
        <w:r w:rsidR="006F4717" w:rsidRPr="00096BE3">
          <w:rPr>
            <w:rStyle w:val="a3"/>
            <w:noProof/>
          </w:rPr>
          <w:t>Новости развития системы обязательного пенсионного страхования и страховой пенсии</w:t>
        </w:r>
        <w:r w:rsidR="006F4717">
          <w:rPr>
            <w:noProof/>
            <w:webHidden/>
          </w:rPr>
          <w:tab/>
        </w:r>
        <w:r w:rsidR="006F4717">
          <w:rPr>
            <w:noProof/>
            <w:webHidden/>
          </w:rPr>
          <w:fldChar w:fldCharType="begin"/>
        </w:r>
        <w:r w:rsidR="006F4717">
          <w:rPr>
            <w:noProof/>
            <w:webHidden/>
          </w:rPr>
          <w:instrText xml:space="preserve"> PAGEREF _Toc219703009 \h </w:instrText>
        </w:r>
        <w:r w:rsidR="006F4717">
          <w:rPr>
            <w:noProof/>
            <w:webHidden/>
          </w:rPr>
        </w:r>
        <w:r w:rsidR="006F4717">
          <w:rPr>
            <w:noProof/>
            <w:webHidden/>
          </w:rPr>
          <w:fldChar w:fldCharType="separate"/>
        </w:r>
        <w:r w:rsidR="006F4717">
          <w:rPr>
            <w:noProof/>
            <w:webHidden/>
          </w:rPr>
          <w:t>28</w:t>
        </w:r>
        <w:r w:rsidR="006F4717">
          <w:rPr>
            <w:noProof/>
            <w:webHidden/>
          </w:rPr>
          <w:fldChar w:fldCharType="end"/>
        </w:r>
      </w:hyperlink>
    </w:p>
    <w:p w14:paraId="3C68581F" w14:textId="1FE37B40"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10" w:history="1">
        <w:r w:rsidR="006F4717" w:rsidRPr="00096BE3">
          <w:rPr>
            <w:rStyle w:val="a3"/>
            <w:noProof/>
          </w:rPr>
          <w:t>Дума ТВ, 16.01.2026, Россиянам напомнили об изменении стоимости одного пенсионного балла в 2026 году</w:t>
        </w:r>
        <w:r w:rsidR="006F4717">
          <w:rPr>
            <w:noProof/>
            <w:webHidden/>
          </w:rPr>
          <w:tab/>
        </w:r>
        <w:r w:rsidR="006F4717">
          <w:rPr>
            <w:noProof/>
            <w:webHidden/>
          </w:rPr>
          <w:fldChar w:fldCharType="begin"/>
        </w:r>
        <w:r w:rsidR="006F4717">
          <w:rPr>
            <w:noProof/>
            <w:webHidden/>
          </w:rPr>
          <w:instrText xml:space="preserve"> PAGEREF _Toc219703010 \h </w:instrText>
        </w:r>
        <w:r w:rsidR="006F4717">
          <w:rPr>
            <w:noProof/>
            <w:webHidden/>
          </w:rPr>
        </w:r>
        <w:r w:rsidR="006F4717">
          <w:rPr>
            <w:noProof/>
            <w:webHidden/>
          </w:rPr>
          <w:fldChar w:fldCharType="separate"/>
        </w:r>
        <w:r w:rsidR="006F4717">
          <w:rPr>
            <w:noProof/>
            <w:webHidden/>
          </w:rPr>
          <w:t>28</w:t>
        </w:r>
        <w:r w:rsidR="006F4717">
          <w:rPr>
            <w:noProof/>
            <w:webHidden/>
          </w:rPr>
          <w:fldChar w:fldCharType="end"/>
        </w:r>
      </w:hyperlink>
    </w:p>
    <w:p w14:paraId="0A0983EB" w14:textId="02EA17C3" w:rsidR="006F4717" w:rsidRDefault="00757EE9">
      <w:pPr>
        <w:pStyle w:val="31"/>
        <w:rPr>
          <w:rFonts w:asciiTheme="minorHAnsi" w:eastAsiaTheme="minorEastAsia" w:hAnsiTheme="minorHAnsi" w:cstheme="minorBidi"/>
          <w:kern w:val="2"/>
          <w:lang w:val="en-US" w:eastAsia="en-US"/>
          <w14:ligatures w14:val="standardContextual"/>
        </w:rPr>
      </w:pPr>
      <w:hyperlink w:anchor="_Toc219703011" w:history="1">
        <w:r w:rsidR="006F4717" w:rsidRPr="00096BE3">
          <w:rPr>
            <w:rStyle w:val="a3"/>
          </w:rPr>
          <w:t>С 1 января 2026 года пенсионные выплаты в России увеличены на 7,6 %, что выше прошлогодней инфляции в 6 %. Об этом в разговоре с «Дума ТВ» напомнил член Комитета Госдумы по промышленности и торговле Алексей Канаев («Единая Россия»), объяснив, что индексируется не только фиксированная часть пенсии, но и стоимость индивидуального пенсионного балла.</w:t>
        </w:r>
        <w:r w:rsidR="006F4717">
          <w:rPr>
            <w:webHidden/>
          </w:rPr>
          <w:tab/>
        </w:r>
        <w:r w:rsidR="006F4717">
          <w:rPr>
            <w:webHidden/>
          </w:rPr>
          <w:fldChar w:fldCharType="begin"/>
        </w:r>
        <w:r w:rsidR="006F4717">
          <w:rPr>
            <w:webHidden/>
          </w:rPr>
          <w:instrText xml:space="preserve"> PAGEREF _Toc219703011 \h </w:instrText>
        </w:r>
        <w:r w:rsidR="006F4717">
          <w:rPr>
            <w:webHidden/>
          </w:rPr>
        </w:r>
        <w:r w:rsidR="006F4717">
          <w:rPr>
            <w:webHidden/>
          </w:rPr>
          <w:fldChar w:fldCharType="separate"/>
        </w:r>
        <w:r w:rsidR="006F4717">
          <w:rPr>
            <w:webHidden/>
          </w:rPr>
          <w:t>28</w:t>
        </w:r>
        <w:r w:rsidR="006F4717">
          <w:rPr>
            <w:webHidden/>
          </w:rPr>
          <w:fldChar w:fldCharType="end"/>
        </w:r>
      </w:hyperlink>
    </w:p>
    <w:p w14:paraId="2A167C01" w14:textId="77E382F1"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12" w:history="1">
        <w:r w:rsidR="006F4717" w:rsidRPr="00096BE3">
          <w:rPr>
            <w:rStyle w:val="a3"/>
            <w:noProof/>
          </w:rPr>
          <w:t>ДумаТВ, 18.01.2026, Бессараб: граждане будут получать доход с пенсионных накоплений даже при возврате взносов</w:t>
        </w:r>
        <w:r w:rsidR="006F4717">
          <w:rPr>
            <w:noProof/>
            <w:webHidden/>
          </w:rPr>
          <w:tab/>
        </w:r>
        <w:r w:rsidR="006F4717">
          <w:rPr>
            <w:noProof/>
            <w:webHidden/>
          </w:rPr>
          <w:fldChar w:fldCharType="begin"/>
        </w:r>
        <w:r w:rsidR="006F4717">
          <w:rPr>
            <w:noProof/>
            <w:webHidden/>
          </w:rPr>
          <w:instrText xml:space="preserve"> PAGEREF _Toc219703012 \h </w:instrText>
        </w:r>
        <w:r w:rsidR="006F4717">
          <w:rPr>
            <w:noProof/>
            <w:webHidden/>
          </w:rPr>
        </w:r>
        <w:r w:rsidR="006F4717">
          <w:rPr>
            <w:noProof/>
            <w:webHidden/>
          </w:rPr>
          <w:fldChar w:fldCharType="separate"/>
        </w:r>
        <w:r w:rsidR="006F4717">
          <w:rPr>
            <w:noProof/>
            <w:webHidden/>
          </w:rPr>
          <w:t>28</w:t>
        </w:r>
        <w:r w:rsidR="006F4717">
          <w:rPr>
            <w:noProof/>
            <w:webHidden/>
          </w:rPr>
          <w:fldChar w:fldCharType="end"/>
        </w:r>
      </w:hyperlink>
    </w:p>
    <w:p w14:paraId="3B9FFD98" w14:textId="5CA27C04" w:rsidR="006F4717" w:rsidRDefault="00757EE9">
      <w:pPr>
        <w:pStyle w:val="31"/>
        <w:rPr>
          <w:rFonts w:asciiTheme="minorHAnsi" w:eastAsiaTheme="minorEastAsia" w:hAnsiTheme="minorHAnsi" w:cstheme="minorBidi"/>
          <w:kern w:val="2"/>
          <w:lang w:val="en-US" w:eastAsia="en-US"/>
          <w14:ligatures w14:val="standardContextual"/>
        </w:rPr>
      </w:pPr>
      <w:hyperlink w:anchor="_Toc219703013" w:history="1">
        <w:r w:rsidR="006F4717" w:rsidRPr="00096BE3">
          <w:rPr>
            <w:rStyle w:val="a3"/>
          </w:rPr>
          <w:t>Законопроект о гарантированном доходе по накопительной пенсии направлен на обеспечение социальной справедливости, а также на получение финансового результата, на который граждане могли бы рассчитывать при равных условиях. Об этом рассказала член Комитета ГД по труду, социальной политике и делам ветеранов Светлана Бессараб ("Единая Россия").</w:t>
        </w:r>
        <w:r w:rsidR="006F4717">
          <w:rPr>
            <w:webHidden/>
          </w:rPr>
          <w:tab/>
        </w:r>
        <w:r w:rsidR="006F4717">
          <w:rPr>
            <w:webHidden/>
          </w:rPr>
          <w:fldChar w:fldCharType="begin"/>
        </w:r>
        <w:r w:rsidR="006F4717">
          <w:rPr>
            <w:webHidden/>
          </w:rPr>
          <w:instrText xml:space="preserve"> PAGEREF _Toc219703013 \h </w:instrText>
        </w:r>
        <w:r w:rsidR="006F4717">
          <w:rPr>
            <w:webHidden/>
          </w:rPr>
        </w:r>
        <w:r w:rsidR="006F4717">
          <w:rPr>
            <w:webHidden/>
          </w:rPr>
          <w:fldChar w:fldCharType="separate"/>
        </w:r>
        <w:r w:rsidR="006F4717">
          <w:rPr>
            <w:webHidden/>
          </w:rPr>
          <w:t>28</w:t>
        </w:r>
        <w:r w:rsidR="006F4717">
          <w:rPr>
            <w:webHidden/>
          </w:rPr>
          <w:fldChar w:fldCharType="end"/>
        </w:r>
      </w:hyperlink>
    </w:p>
    <w:p w14:paraId="03D071C9" w14:textId="270EC52C"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14" w:history="1">
        <w:r w:rsidR="006F4717" w:rsidRPr="00096BE3">
          <w:rPr>
            <w:rStyle w:val="a3"/>
            <w:noProof/>
          </w:rPr>
          <w:t>Российская газета, 16.01.2026, Военные пенсии с 1 октября проиндексируют на 4%. Что нужно знать</w:t>
        </w:r>
        <w:r w:rsidR="006F4717">
          <w:rPr>
            <w:noProof/>
            <w:webHidden/>
          </w:rPr>
          <w:tab/>
        </w:r>
        <w:r w:rsidR="006F4717">
          <w:rPr>
            <w:noProof/>
            <w:webHidden/>
          </w:rPr>
          <w:fldChar w:fldCharType="begin"/>
        </w:r>
        <w:r w:rsidR="006F4717">
          <w:rPr>
            <w:noProof/>
            <w:webHidden/>
          </w:rPr>
          <w:instrText xml:space="preserve"> PAGEREF _Toc219703014 \h </w:instrText>
        </w:r>
        <w:r w:rsidR="006F4717">
          <w:rPr>
            <w:noProof/>
            <w:webHidden/>
          </w:rPr>
        </w:r>
        <w:r w:rsidR="006F4717">
          <w:rPr>
            <w:noProof/>
            <w:webHidden/>
          </w:rPr>
          <w:fldChar w:fldCharType="separate"/>
        </w:r>
        <w:r w:rsidR="006F4717">
          <w:rPr>
            <w:noProof/>
            <w:webHidden/>
          </w:rPr>
          <w:t>29</w:t>
        </w:r>
        <w:r w:rsidR="006F4717">
          <w:rPr>
            <w:noProof/>
            <w:webHidden/>
          </w:rPr>
          <w:fldChar w:fldCharType="end"/>
        </w:r>
      </w:hyperlink>
    </w:p>
    <w:p w14:paraId="6EA9DD05" w14:textId="6003B638" w:rsidR="006F4717" w:rsidRDefault="00757EE9">
      <w:pPr>
        <w:pStyle w:val="31"/>
        <w:rPr>
          <w:rFonts w:asciiTheme="minorHAnsi" w:eastAsiaTheme="minorEastAsia" w:hAnsiTheme="minorHAnsi" w:cstheme="minorBidi"/>
          <w:kern w:val="2"/>
          <w:lang w:val="en-US" w:eastAsia="en-US"/>
          <w14:ligatures w14:val="standardContextual"/>
        </w:rPr>
      </w:pPr>
      <w:hyperlink w:anchor="_Toc219703015" w:history="1">
        <w:r w:rsidR="006F4717" w:rsidRPr="00096BE3">
          <w:rPr>
            <w:rStyle w:val="a3"/>
          </w:rPr>
          <w:t>Депутат Государственной Думы от «Единой России» Алексей Говырин напомнил, что военные пенсии будут повышены с 1 октября 2026 года.</w:t>
        </w:r>
        <w:r w:rsidR="006F4717">
          <w:rPr>
            <w:webHidden/>
          </w:rPr>
          <w:tab/>
        </w:r>
        <w:r w:rsidR="006F4717">
          <w:rPr>
            <w:webHidden/>
          </w:rPr>
          <w:fldChar w:fldCharType="begin"/>
        </w:r>
        <w:r w:rsidR="006F4717">
          <w:rPr>
            <w:webHidden/>
          </w:rPr>
          <w:instrText xml:space="preserve"> PAGEREF _Toc219703015 \h </w:instrText>
        </w:r>
        <w:r w:rsidR="006F4717">
          <w:rPr>
            <w:webHidden/>
          </w:rPr>
        </w:r>
        <w:r w:rsidR="006F4717">
          <w:rPr>
            <w:webHidden/>
          </w:rPr>
          <w:fldChar w:fldCharType="separate"/>
        </w:r>
        <w:r w:rsidR="006F4717">
          <w:rPr>
            <w:webHidden/>
          </w:rPr>
          <w:t>29</w:t>
        </w:r>
        <w:r w:rsidR="006F4717">
          <w:rPr>
            <w:webHidden/>
          </w:rPr>
          <w:fldChar w:fldCharType="end"/>
        </w:r>
      </w:hyperlink>
    </w:p>
    <w:p w14:paraId="05910115" w14:textId="08494F12"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16" w:history="1">
        <w:r w:rsidR="006F4717" w:rsidRPr="00096BE3">
          <w:rPr>
            <w:rStyle w:val="a3"/>
            <w:noProof/>
          </w:rPr>
          <w:t>RT, 16.01.2026, Депутат Говырин: с 1 октября 2026 года ожидается повышение военных пенсий</w:t>
        </w:r>
        <w:r w:rsidR="006F4717">
          <w:rPr>
            <w:noProof/>
            <w:webHidden/>
          </w:rPr>
          <w:tab/>
        </w:r>
        <w:r w:rsidR="006F4717">
          <w:rPr>
            <w:noProof/>
            <w:webHidden/>
          </w:rPr>
          <w:fldChar w:fldCharType="begin"/>
        </w:r>
        <w:r w:rsidR="006F4717">
          <w:rPr>
            <w:noProof/>
            <w:webHidden/>
          </w:rPr>
          <w:instrText xml:space="preserve"> PAGEREF _Toc219703016 \h </w:instrText>
        </w:r>
        <w:r w:rsidR="006F4717">
          <w:rPr>
            <w:noProof/>
            <w:webHidden/>
          </w:rPr>
        </w:r>
        <w:r w:rsidR="006F4717">
          <w:rPr>
            <w:noProof/>
            <w:webHidden/>
          </w:rPr>
          <w:fldChar w:fldCharType="separate"/>
        </w:r>
        <w:r w:rsidR="006F4717">
          <w:rPr>
            <w:noProof/>
            <w:webHidden/>
          </w:rPr>
          <w:t>30</w:t>
        </w:r>
        <w:r w:rsidR="006F4717">
          <w:rPr>
            <w:noProof/>
            <w:webHidden/>
          </w:rPr>
          <w:fldChar w:fldCharType="end"/>
        </w:r>
      </w:hyperlink>
    </w:p>
    <w:p w14:paraId="26E32446" w14:textId="4B1E7AF4" w:rsidR="006F4717" w:rsidRDefault="00757EE9">
      <w:pPr>
        <w:pStyle w:val="31"/>
        <w:rPr>
          <w:rFonts w:asciiTheme="minorHAnsi" w:eastAsiaTheme="minorEastAsia" w:hAnsiTheme="minorHAnsi" w:cstheme="minorBidi"/>
          <w:kern w:val="2"/>
          <w:lang w:val="en-US" w:eastAsia="en-US"/>
          <w14:ligatures w14:val="standardContextual"/>
        </w:rPr>
      </w:pPr>
      <w:hyperlink w:anchor="_Toc219703017" w:history="1">
        <w:r w:rsidR="006F4717" w:rsidRPr="00096BE3">
          <w:rPr>
            <w:rStyle w:val="a3"/>
          </w:rPr>
          <w:t>С 1 октября 2026 года запланировано увеличение военных пенсий, напомнил в беседе с RT депутат Госдумы Алексей Говырин.</w:t>
        </w:r>
        <w:r w:rsidR="006F4717">
          <w:rPr>
            <w:webHidden/>
          </w:rPr>
          <w:tab/>
        </w:r>
        <w:r w:rsidR="006F4717">
          <w:rPr>
            <w:webHidden/>
          </w:rPr>
          <w:fldChar w:fldCharType="begin"/>
        </w:r>
        <w:r w:rsidR="006F4717">
          <w:rPr>
            <w:webHidden/>
          </w:rPr>
          <w:instrText xml:space="preserve"> PAGEREF _Toc219703017 \h </w:instrText>
        </w:r>
        <w:r w:rsidR="006F4717">
          <w:rPr>
            <w:webHidden/>
          </w:rPr>
        </w:r>
        <w:r w:rsidR="006F4717">
          <w:rPr>
            <w:webHidden/>
          </w:rPr>
          <w:fldChar w:fldCharType="separate"/>
        </w:r>
        <w:r w:rsidR="006F4717">
          <w:rPr>
            <w:webHidden/>
          </w:rPr>
          <w:t>30</w:t>
        </w:r>
        <w:r w:rsidR="006F4717">
          <w:rPr>
            <w:webHidden/>
          </w:rPr>
          <w:fldChar w:fldCharType="end"/>
        </w:r>
      </w:hyperlink>
    </w:p>
    <w:p w14:paraId="72F35A42" w14:textId="510860CA"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18" w:history="1">
        <w:r w:rsidR="006F4717" w:rsidRPr="00096BE3">
          <w:rPr>
            <w:rStyle w:val="a3"/>
            <w:noProof/>
          </w:rPr>
          <w:t>RT, 16.01.2026, Епифанова: достигшие 80-летнего возраста пенсионеры получают удвоение выплаты</w:t>
        </w:r>
        <w:r w:rsidR="006F4717">
          <w:rPr>
            <w:noProof/>
            <w:webHidden/>
          </w:rPr>
          <w:tab/>
        </w:r>
        <w:r w:rsidR="006F4717">
          <w:rPr>
            <w:noProof/>
            <w:webHidden/>
          </w:rPr>
          <w:fldChar w:fldCharType="begin"/>
        </w:r>
        <w:r w:rsidR="006F4717">
          <w:rPr>
            <w:noProof/>
            <w:webHidden/>
          </w:rPr>
          <w:instrText xml:space="preserve"> PAGEREF _Toc219703018 \h </w:instrText>
        </w:r>
        <w:r w:rsidR="006F4717">
          <w:rPr>
            <w:noProof/>
            <w:webHidden/>
          </w:rPr>
        </w:r>
        <w:r w:rsidR="006F4717">
          <w:rPr>
            <w:noProof/>
            <w:webHidden/>
          </w:rPr>
          <w:fldChar w:fldCharType="separate"/>
        </w:r>
        <w:r w:rsidR="006F4717">
          <w:rPr>
            <w:noProof/>
            <w:webHidden/>
          </w:rPr>
          <w:t>30</w:t>
        </w:r>
        <w:r w:rsidR="006F4717">
          <w:rPr>
            <w:noProof/>
            <w:webHidden/>
          </w:rPr>
          <w:fldChar w:fldCharType="end"/>
        </w:r>
      </w:hyperlink>
    </w:p>
    <w:p w14:paraId="7CDA8518" w14:textId="4E9381F7" w:rsidR="006F4717" w:rsidRDefault="00757EE9">
      <w:pPr>
        <w:pStyle w:val="31"/>
        <w:rPr>
          <w:rFonts w:asciiTheme="minorHAnsi" w:eastAsiaTheme="minorEastAsia" w:hAnsiTheme="minorHAnsi" w:cstheme="minorBidi"/>
          <w:kern w:val="2"/>
          <w:lang w:val="en-US" w:eastAsia="en-US"/>
          <w14:ligatures w14:val="standardContextual"/>
        </w:rPr>
      </w:pPr>
      <w:hyperlink w:anchor="_Toc219703019" w:history="1">
        <w:r w:rsidR="006F4717" w:rsidRPr="00096BE3">
          <w:rPr>
            <w:rStyle w:val="a3"/>
          </w:rPr>
          <w:t>В России в 2026 году граждане, достигшие 80-летнего возраста и имеющие право на страховую пенсию по старости, получают автоматическое удвоение фиксированной выплаты к ней, подчеркнула в беседе с RT председатель Социал-демократического союза женщин России (СДСЖР), эксперт Агентства стратегических инициатив Ольга Епифанова.</w:t>
        </w:r>
        <w:r w:rsidR="006F4717">
          <w:rPr>
            <w:webHidden/>
          </w:rPr>
          <w:tab/>
        </w:r>
        <w:r w:rsidR="006F4717">
          <w:rPr>
            <w:webHidden/>
          </w:rPr>
          <w:fldChar w:fldCharType="begin"/>
        </w:r>
        <w:r w:rsidR="006F4717">
          <w:rPr>
            <w:webHidden/>
          </w:rPr>
          <w:instrText xml:space="preserve"> PAGEREF _Toc219703019 \h </w:instrText>
        </w:r>
        <w:r w:rsidR="006F4717">
          <w:rPr>
            <w:webHidden/>
          </w:rPr>
        </w:r>
        <w:r w:rsidR="006F4717">
          <w:rPr>
            <w:webHidden/>
          </w:rPr>
          <w:fldChar w:fldCharType="separate"/>
        </w:r>
        <w:r w:rsidR="006F4717">
          <w:rPr>
            <w:webHidden/>
          </w:rPr>
          <w:t>30</w:t>
        </w:r>
        <w:r w:rsidR="006F4717">
          <w:rPr>
            <w:webHidden/>
          </w:rPr>
          <w:fldChar w:fldCharType="end"/>
        </w:r>
      </w:hyperlink>
    </w:p>
    <w:p w14:paraId="6630D1F1" w14:textId="3AE47BA9"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20" w:history="1">
        <w:r w:rsidR="006F4717" w:rsidRPr="00096BE3">
          <w:rPr>
            <w:rStyle w:val="a3"/>
            <w:noProof/>
          </w:rPr>
          <w:t>РИА Новости, 16.01.2026, Более 5,5 млн пенсионеров-северян получают повышенные выплаты - Соцфонд РФ</w:t>
        </w:r>
        <w:r w:rsidR="006F4717">
          <w:rPr>
            <w:noProof/>
            <w:webHidden/>
          </w:rPr>
          <w:tab/>
        </w:r>
        <w:r w:rsidR="006F4717">
          <w:rPr>
            <w:noProof/>
            <w:webHidden/>
          </w:rPr>
          <w:fldChar w:fldCharType="begin"/>
        </w:r>
        <w:r w:rsidR="006F4717">
          <w:rPr>
            <w:noProof/>
            <w:webHidden/>
          </w:rPr>
          <w:instrText xml:space="preserve"> PAGEREF _Toc219703020 \h </w:instrText>
        </w:r>
        <w:r w:rsidR="006F4717">
          <w:rPr>
            <w:noProof/>
            <w:webHidden/>
          </w:rPr>
        </w:r>
        <w:r w:rsidR="006F4717">
          <w:rPr>
            <w:noProof/>
            <w:webHidden/>
          </w:rPr>
          <w:fldChar w:fldCharType="separate"/>
        </w:r>
        <w:r w:rsidR="006F4717">
          <w:rPr>
            <w:noProof/>
            <w:webHidden/>
          </w:rPr>
          <w:t>31</w:t>
        </w:r>
        <w:r w:rsidR="006F4717">
          <w:rPr>
            <w:noProof/>
            <w:webHidden/>
          </w:rPr>
          <w:fldChar w:fldCharType="end"/>
        </w:r>
      </w:hyperlink>
    </w:p>
    <w:p w14:paraId="79F2FDDD" w14:textId="50C7DEA5" w:rsidR="006F4717" w:rsidRDefault="00757EE9">
      <w:pPr>
        <w:pStyle w:val="31"/>
        <w:rPr>
          <w:rFonts w:asciiTheme="minorHAnsi" w:eastAsiaTheme="minorEastAsia" w:hAnsiTheme="minorHAnsi" w:cstheme="minorBidi"/>
          <w:kern w:val="2"/>
          <w:lang w:val="en-US" w:eastAsia="en-US"/>
          <w14:ligatures w14:val="standardContextual"/>
        </w:rPr>
      </w:pPr>
      <w:hyperlink w:anchor="_Toc219703021" w:history="1">
        <w:r w:rsidR="006F4717" w:rsidRPr="00096BE3">
          <w:rPr>
            <w:rStyle w:val="a3"/>
          </w:rPr>
          <w:t>Более 5,5 миллионов пенсионеров, которые работают или живут на Севере, получают повышенные выплаты, сообщается на официальном сайте Социального фонда России.</w:t>
        </w:r>
        <w:r w:rsidR="006F4717">
          <w:rPr>
            <w:webHidden/>
          </w:rPr>
          <w:tab/>
        </w:r>
        <w:r w:rsidR="006F4717">
          <w:rPr>
            <w:webHidden/>
          </w:rPr>
          <w:fldChar w:fldCharType="begin"/>
        </w:r>
        <w:r w:rsidR="006F4717">
          <w:rPr>
            <w:webHidden/>
          </w:rPr>
          <w:instrText xml:space="preserve"> PAGEREF _Toc219703021 \h </w:instrText>
        </w:r>
        <w:r w:rsidR="006F4717">
          <w:rPr>
            <w:webHidden/>
          </w:rPr>
        </w:r>
        <w:r w:rsidR="006F4717">
          <w:rPr>
            <w:webHidden/>
          </w:rPr>
          <w:fldChar w:fldCharType="separate"/>
        </w:r>
        <w:r w:rsidR="006F4717">
          <w:rPr>
            <w:webHidden/>
          </w:rPr>
          <w:t>31</w:t>
        </w:r>
        <w:r w:rsidR="006F4717">
          <w:rPr>
            <w:webHidden/>
          </w:rPr>
          <w:fldChar w:fldCharType="end"/>
        </w:r>
      </w:hyperlink>
    </w:p>
    <w:p w14:paraId="7A01F607" w14:textId="2AA7319F"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22" w:history="1">
        <w:r w:rsidR="006F4717" w:rsidRPr="00096BE3">
          <w:rPr>
            <w:rStyle w:val="a3"/>
            <w:noProof/>
          </w:rPr>
          <w:t>РИА Новости, 18.01.2026, Соцфонд назначил дополнительную пенсию более чем тысяче ветеранов блокадного ленинграда</w:t>
        </w:r>
        <w:r w:rsidR="006F4717">
          <w:rPr>
            <w:noProof/>
            <w:webHidden/>
          </w:rPr>
          <w:tab/>
        </w:r>
        <w:r w:rsidR="006F4717">
          <w:rPr>
            <w:noProof/>
            <w:webHidden/>
          </w:rPr>
          <w:fldChar w:fldCharType="begin"/>
        </w:r>
        <w:r w:rsidR="006F4717">
          <w:rPr>
            <w:noProof/>
            <w:webHidden/>
          </w:rPr>
          <w:instrText xml:space="preserve"> PAGEREF _Toc219703022 \h </w:instrText>
        </w:r>
        <w:r w:rsidR="006F4717">
          <w:rPr>
            <w:noProof/>
            <w:webHidden/>
          </w:rPr>
        </w:r>
        <w:r w:rsidR="006F4717">
          <w:rPr>
            <w:noProof/>
            <w:webHidden/>
          </w:rPr>
          <w:fldChar w:fldCharType="separate"/>
        </w:r>
        <w:r w:rsidR="006F4717">
          <w:rPr>
            <w:noProof/>
            <w:webHidden/>
          </w:rPr>
          <w:t>32</w:t>
        </w:r>
        <w:r w:rsidR="006F4717">
          <w:rPr>
            <w:noProof/>
            <w:webHidden/>
          </w:rPr>
          <w:fldChar w:fldCharType="end"/>
        </w:r>
      </w:hyperlink>
    </w:p>
    <w:p w14:paraId="38485637" w14:textId="624CD1FF" w:rsidR="006F4717" w:rsidRDefault="00757EE9">
      <w:pPr>
        <w:pStyle w:val="31"/>
        <w:rPr>
          <w:rFonts w:asciiTheme="minorHAnsi" w:eastAsiaTheme="minorEastAsia" w:hAnsiTheme="minorHAnsi" w:cstheme="minorBidi"/>
          <w:kern w:val="2"/>
          <w:lang w:val="en-US" w:eastAsia="en-US"/>
          <w14:ligatures w14:val="standardContextual"/>
        </w:rPr>
      </w:pPr>
      <w:hyperlink w:anchor="_Toc219703023" w:history="1">
        <w:r w:rsidR="006F4717" w:rsidRPr="00096BE3">
          <w:rPr>
            <w:rStyle w:val="a3"/>
          </w:rPr>
          <w:t>Социальный фонд РФ назначил дополнительную пенсию более чем тысяче ветеранов, имеющих знак "Житель блокадного Ленинграда", сообщили РИА Новости в пресс-службе ведомства.</w:t>
        </w:r>
        <w:r w:rsidR="006F4717">
          <w:rPr>
            <w:webHidden/>
          </w:rPr>
          <w:tab/>
        </w:r>
        <w:r w:rsidR="006F4717">
          <w:rPr>
            <w:webHidden/>
          </w:rPr>
          <w:fldChar w:fldCharType="begin"/>
        </w:r>
        <w:r w:rsidR="006F4717">
          <w:rPr>
            <w:webHidden/>
          </w:rPr>
          <w:instrText xml:space="preserve"> PAGEREF _Toc219703023 \h </w:instrText>
        </w:r>
        <w:r w:rsidR="006F4717">
          <w:rPr>
            <w:webHidden/>
          </w:rPr>
        </w:r>
        <w:r w:rsidR="006F4717">
          <w:rPr>
            <w:webHidden/>
          </w:rPr>
          <w:fldChar w:fldCharType="separate"/>
        </w:r>
        <w:r w:rsidR="006F4717">
          <w:rPr>
            <w:webHidden/>
          </w:rPr>
          <w:t>32</w:t>
        </w:r>
        <w:r w:rsidR="006F4717">
          <w:rPr>
            <w:webHidden/>
          </w:rPr>
          <w:fldChar w:fldCharType="end"/>
        </w:r>
      </w:hyperlink>
    </w:p>
    <w:p w14:paraId="4A205692" w14:textId="69D9073E"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24" w:history="1">
        <w:r w:rsidR="006F4717" w:rsidRPr="00096BE3">
          <w:rPr>
            <w:rStyle w:val="a3"/>
            <w:noProof/>
          </w:rPr>
          <w:t>РИА Новости, 18.01.2026, Депутат Госдумы рассказал, как изменятся пенсии работающих пенсионеров в РФ в 2026 году</w:t>
        </w:r>
        <w:r w:rsidR="006F4717">
          <w:rPr>
            <w:noProof/>
            <w:webHidden/>
          </w:rPr>
          <w:tab/>
        </w:r>
        <w:r w:rsidR="006F4717">
          <w:rPr>
            <w:noProof/>
            <w:webHidden/>
          </w:rPr>
          <w:fldChar w:fldCharType="begin"/>
        </w:r>
        <w:r w:rsidR="006F4717">
          <w:rPr>
            <w:noProof/>
            <w:webHidden/>
          </w:rPr>
          <w:instrText xml:space="preserve"> PAGEREF _Toc219703024 \h </w:instrText>
        </w:r>
        <w:r w:rsidR="006F4717">
          <w:rPr>
            <w:noProof/>
            <w:webHidden/>
          </w:rPr>
        </w:r>
        <w:r w:rsidR="006F4717">
          <w:rPr>
            <w:noProof/>
            <w:webHidden/>
          </w:rPr>
          <w:fldChar w:fldCharType="separate"/>
        </w:r>
        <w:r w:rsidR="006F4717">
          <w:rPr>
            <w:noProof/>
            <w:webHidden/>
          </w:rPr>
          <w:t>32</w:t>
        </w:r>
        <w:r w:rsidR="006F4717">
          <w:rPr>
            <w:noProof/>
            <w:webHidden/>
          </w:rPr>
          <w:fldChar w:fldCharType="end"/>
        </w:r>
      </w:hyperlink>
    </w:p>
    <w:p w14:paraId="55A5E9AB" w14:textId="4C203CA9" w:rsidR="006F4717" w:rsidRDefault="00757EE9">
      <w:pPr>
        <w:pStyle w:val="31"/>
        <w:rPr>
          <w:rFonts w:asciiTheme="minorHAnsi" w:eastAsiaTheme="minorEastAsia" w:hAnsiTheme="minorHAnsi" w:cstheme="minorBidi"/>
          <w:kern w:val="2"/>
          <w:lang w:val="en-US" w:eastAsia="en-US"/>
          <w14:ligatures w14:val="standardContextual"/>
        </w:rPr>
      </w:pPr>
      <w:hyperlink w:anchor="_Toc219703025" w:history="1">
        <w:r w:rsidR="006F4717" w:rsidRPr="00096BE3">
          <w:rPr>
            <w:rStyle w:val="a3"/>
          </w:rPr>
          <w:t>Пенсионеры, которые работали в 2025 году и за которых работодатели делали отчисления в Соцфонд, могут рассчитывать на прибавку к пенсии с августа, сообщил РИА Новости депутат Госдумы Алексей Говырин ("Единая Россия").</w:t>
        </w:r>
        <w:r w:rsidR="006F4717">
          <w:rPr>
            <w:webHidden/>
          </w:rPr>
          <w:tab/>
        </w:r>
        <w:r w:rsidR="006F4717">
          <w:rPr>
            <w:webHidden/>
          </w:rPr>
          <w:fldChar w:fldCharType="begin"/>
        </w:r>
        <w:r w:rsidR="006F4717">
          <w:rPr>
            <w:webHidden/>
          </w:rPr>
          <w:instrText xml:space="preserve"> PAGEREF _Toc219703025 \h </w:instrText>
        </w:r>
        <w:r w:rsidR="006F4717">
          <w:rPr>
            <w:webHidden/>
          </w:rPr>
        </w:r>
        <w:r w:rsidR="006F4717">
          <w:rPr>
            <w:webHidden/>
          </w:rPr>
          <w:fldChar w:fldCharType="separate"/>
        </w:r>
        <w:r w:rsidR="006F4717">
          <w:rPr>
            <w:webHidden/>
          </w:rPr>
          <w:t>32</w:t>
        </w:r>
        <w:r w:rsidR="006F4717">
          <w:rPr>
            <w:webHidden/>
          </w:rPr>
          <w:fldChar w:fldCharType="end"/>
        </w:r>
      </w:hyperlink>
    </w:p>
    <w:p w14:paraId="59021BA9" w14:textId="7984F5B9"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26" w:history="1">
        <w:r w:rsidR="006F4717" w:rsidRPr="00096BE3">
          <w:rPr>
            <w:rStyle w:val="a3"/>
            <w:noProof/>
          </w:rPr>
          <w:t>РИА Новости, 19.01.2026, В ГД рассказали об индексации выплат работающим пенсионерам в 2026 году</w:t>
        </w:r>
        <w:r w:rsidR="006F4717">
          <w:rPr>
            <w:noProof/>
            <w:webHidden/>
          </w:rPr>
          <w:tab/>
        </w:r>
        <w:r w:rsidR="006F4717">
          <w:rPr>
            <w:noProof/>
            <w:webHidden/>
          </w:rPr>
          <w:fldChar w:fldCharType="begin"/>
        </w:r>
        <w:r w:rsidR="006F4717">
          <w:rPr>
            <w:noProof/>
            <w:webHidden/>
          </w:rPr>
          <w:instrText xml:space="preserve"> PAGEREF _Toc219703026 \h </w:instrText>
        </w:r>
        <w:r w:rsidR="006F4717">
          <w:rPr>
            <w:noProof/>
            <w:webHidden/>
          </w:rPr>
        </w:r>
        <w:r w:rsidR="006F4717">
          <w:rPr>
            <w:noProof/>
            <w:webHidden/>
          </w:rPr>
          <w:fldChar w:fldCharType="separate"/>
        </w:r>
        <w:r w:rsidR="006F4717">
          <w:rPr>
            <w:noProof/>
            <w:webHidden/>
          </w:rPr>
          <w:t>33</w:t>
        </w:r>
        <w:r w:rsidR="006F4717">
          <w:rPr>
            <w:noProof/>
            <w:webHidden/>
          </w:rPr>
          <w:fldChar w:fldCharType="end"/>
        </w:r>
      </w:hyperlink>
    </w:p>
    <w:p w14:paraId="40EC1ABB" w14:textId="6027B0F6" w:rsidR="006F4717" w:rsidRDefault="00757EE9">
      <w:pPr>
        <w:pStyle w:val="31"/>
        <w:rPr>
          <w:rFonts w:asciiTheme="minorHAnsi" w:eastAsiaTheme="minorEastAsia" w:hAnsiTheme="minorHAnsi" w:cstheme="minorBidi"/>
          <w:kern w:val="2"/>
          <w:lang w:val="en-US" w:eastAsia="en-US"/>
          <w14:ligatures w14:val="standardContextual"/>
        </w:rPr>
      </w:pPr>
      <w:hyperlink w:anchor="_Toc219703027" w:history="1">
        <w:r w:rsidR="006F4717" w:rsidRPr="00096BE3">
          <w:rPr>
            <w:rStyle w:val="a3"/>
          </w:rPr>
          <w:t>В 2026 году будут индексированы страховые пенсии работающих пенсионеров, сообщил РИА Новости зампред комитета Госдумы по бюджету и налогам Каплан Панеш (ЛДПР).</w:t>
        </w:r>
        <w:r w:rsidR="006F4717">
          <w:rPr>
            <w:webHidden/>
          </w:rPr>
          <w:tab/>
        </w:r>
        <w:r w:rsidR="006F4717">
          <w:rPr>
            <w:webHidden/>
          </w:rPr>
          <w:fldChar w:fldCharType="begin"/>
        </w:r>
        <w:r w:rsidR="006F4717">
          <w:rPr>
            <w:webHidden/>
          </w:rPr>
          <w:instrText xml:space="preserve"> PAGEREF _Toc219703027 \h </w:instrText>
        </w:r>
        <w:r w:rsidR="006F4717">
          <w:rPr>
            <w:webHidden/>
          </w:rPr>
        </w:r>
        <w:r w:rsidR="006F4717">
          <w:rPr>
            <w:webHidden/>
          </w:rPr>
          <w:fldChar w:fldCharType="separate"/>
        </w:r>
        <w:r w:rsidR="006F4717">
          <w:rPr>
            <w:webHidden/>
          </w:rPr>
          <w:t>33</w:t>
        </w:r>
        <w:r w:rsidR="006F4717">
          <w:rPr>
            <w:webHidden/>
          </w:rPr>
          <w:fldChar w:fldCharType="end"/>
        </w:r>
      </w:hyperlink>
    </w:p>
    <w:p w14:paraId="3CCA46D5" w14:textId="7B6CD6A5"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28" w:history="1">
        <w:r w:rsidR="006F4717" w:rsidRPr="00096BE3">
          <w:rPr>
            <w:rStyle w:val="a3"/>
            <w:noProof/>
          </w:rPr>
          <w:t>РИА Новости, 19.01.2026, СР внесет проект о досрочной пенсии женщинам с ребенком на крайнем севере</w:t>
        </w:r>
        <w:r w:rsidR="006F4717">
          <w:rPr>
            <w:noProof/>
            <w:webHidden/>
          </w:rPr>
          <w:tab/>
        </w:r>
        <w:r w:rsidR="006F4717">
          <w:rPr>
            <w:noProof/>
            <w:webHidden/>
          </w:rPr>
          <w:fldChar w:fldCharType="begin"/>
        </w:r>
        <w:r w:rsidR="006F4717">
          <w:rPr>
            <w:noProof/>
            <w:webHidden/>
          </w:rPr>
          <w:instrText xml:space="preserve"> PAGEREF _Toc219703028 \h </w:instrText>
        </w:r>
        <w:r w:rsidR="006F4717">
          <w:rPr>
            <w:noProof/>
            <w:webHidden/>
          </w:rPr>
        </w:r>
        <w:r w:rsidR="006F4717">
          <w:rPr>
            <w:noProof/>
            <w:webHidden/>
          </w:rPr>
          <w:fldChar w:fldCharType="separate"/>
        </w:r>
        <w:r w:rsidR="006F4717">
          <w:rPr>
            <w:noProof/>
            <w:webHidden/>
          </w:rPr>
          <w:t>33</w:t>
        </w:r>
        <w:r w:rsidR="006F4717">
          <w:rPr>
            <w:noProof/>
            <w:webHidden/>
          </w:rPr>
          <w:fldChar w:fldCharType="end"/>
        </w:r>
      </w:hyperlink>
    </w:p>
    <w:p w14:paraId="370C3D7C" w14:textId="7BD54C34" w:rsidR="006F4717" w:rsidRDefault="00757EE9">
      <w:pPr>
        <w:pStyle w:val="31"/>
        <w:rPr>
          <w:rFonts w:asciiTheme="minorHAnsi" w:eastAsiaTheme="minorEastAsia" w:hAnsiTheme="minorHAnsi" w:cstheme="minorBidi"/>
          <w:kern w:val="2"/>
          <w:lang w:val="en-US" w:eastAsia="en-US"/>
          <w14:ligatures w14:val="standardContextual"/>
        </w:rPr>
      </w:pPr>
      <w:hyperlink w:anchor="_Toc219703029" w:history="1">
        <w:r w:rsidR="006F4717" w:rsidRPr="00096BE3">
          <w:rPr>
            <w:rStyle w:val="a3"/>
          </w:rPr>
          <w:t>Депутаты Госдумы от фракции "Справедливая Россия" предложили дать право на досрочную страховую пенсию женщинам, родившим одного ребёнка, по достижении 50 лет при наличии страхового стажа не менее 20 лет и работы не менее 12 лет в районах Крайнего Севера либо 17 лет - в приравненных к ним местностях.</w:t>
        </w:r>
        <w:r w:rsidR="006F4717">
          <w:rPr>
            <w:webHidden/>
          </w:rPr>
          <w:tab/>
        </w:r>
        <w:r w:rsidR="006F4717">
          <w:rPr>
            <w:webHidden/>
          </w:rPr>
          <w:fldChar w:fldCharType="begin"/>
        </w:r>
        <w:r w:rsidR="006F4717">
          <w:rPr>
            <w:webHidden/>
          </w:rPr>
          <w:instrText xml:space="preserve"> PAGEREF _Toc219703029 \h </w:instrText>
        </w:r>
        <w:r w:rsidR="006F4717">
          <w:rPr>
            <w:webHidden/>
          </w:rPr>
        </w:r>
        <w:r w:rsidR="006F4717">
          <w:rPr>
            <w:webHidden/>
          </w:rPr>
          <w:fldChar w:fldCharType="separate"/>
        </w:r>
        <w:r w:rsidR="006F4717">
          <w:rPr>
            <w:webHidden/>
          </w:rPr>
          <w:t>33</w:t>
        </w:r>
        <w:r w:rsidR="006F4717">
          <w:rPr>
            <w:webHidden/>
          </w:rPr>
          <w:fldChar w:fldCharType="end"/>
        </w:r>
      </w:hyperlink>
    </w:p>
    <w:p w14:paraId="6B9F8B4C" w14:textId="7101221E"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30" w:history="1">
        <w:r w:rsidR="006F4717" w:rsidRPr="00096BE3">
          <w:rPr>
            <w:rStyle w:val="a3"/>
            <w:noProof/>
          </w:rPr>
          <w:t>РИА Новости, 17.01.2026, Пенсия в РФ зависит от стажа и взносов и может уменьшиться из-за ошибок их учета</w:t>
        </w:r>
        <w:r w:rsidR="006F4717">
          <w:rPr>
            <w:noProof/>
            <w:webHidden/>
          </w:rPr>
          <w:tab/>
        </w:r>
        <w:r w:rsidR="006F4717">
          <w:rPr>
            <w:noProof/>
            <w:webHidden/>
          </w:rPr>
          <w:fldChar w:fldCharType="begin"/>
        </w:r>
        <w:r w:rsidR="006F4717">
          <w:rPr>
            <w:noProof/>
            <w:webHidden/>
          </w:rPr>
          <w:instrText xml:space="preserve"> PAGEREF _Toc219703030 \h </w:instrText>
        </w:r>
        <w:r w:rsidR="006F4717">
          <w:rPr>
            <w:noProof/>
            <w:webHidden/>
          </w:rPr>
        </w:r>
        <w:r w:rsidR="006F4717">
          <w:rPr>
            <w:noProof/>
            <w:webHidden/>
          </w:rPr>
          <w:fldChar w:fldCharType="separate"/>
        </w:r>
        <w:r w:rsidR="006F4717">
          <w:rPr>
            <w:noProof/>
            <w:webHidden/>
          </w:rPr>
          <w:t>34</w:t>
        </w:r>
        <w:r w:rsidR="006F4717">
          <w:rPr>
            <w:noProof/>
            <w:webHidden/>
          </w:rPr>
          <w:fldChar w:fldCharType="end"/>
        </w:r>
      </w:hyperlink>
    </w:p>
    <w:p w14:paraId="62AFC6DD" w14:textId="7729AD47" w:rsidR="006F4717" w:rsidRDefault="00757EE9">
      <w:pPr>
        <w:pStyle w:val="31"/>
        <w:rPr>
          <w:rFonts w:asciiTheme="minorHAnsi" w:eastAsiaTheme="minorEastAsia" w:hAnsiTheme="minorHAnsi" w:cstheme="minorBidi"/>
          <w:kern w:val="2"/>
          <w:lang w:val="en-US" w:eastAsia="en-US"/>
          <w14:ligatures w14:val="standardContextual"/>
        </w:rPr>
      </w:pPr>
      <w:hyperlink w:anchor="_Toc219703031" w:history="1">
        <w:r w:rsidR="006F4717" w:rsidRPr="00096BE3">
          <w:rPr>
            <w:rStyle w:val="a3"/>
          </w:rPr>
          <w:t>Размер пенсии россиян зависит от официального трудоустройства: стаж и взносы работодателя от "белой" зарплаты формируют нужный размер пенсионных баллов, тогда как ошибки в их учете снижают выплаты.</w:t>
        </w:r>
        <w:r w:rsidR="006F4717">
          <w:rPr>
            <w:webHidden/>
          </w:rPr>
          <w:tab/>
        </w:r>
        <w:r w:rsidR="006F4717">
          <w:rPr>
            <w:webHidden/>
          </w:rPr>
          <w:fldChar w:fldCharType="begin"/>
        </w:r>
        <w:r w:rsidR="006F4717">
          <w:rPr>
            <w:webHidden/>
          </w:rPr>
          <w:instrText xml:space="preserve"> PAGEREF _Toc219703031 \h </w:instrText>
        </w:r>
        <w:r w:rsidR="006F4717">
          <w:rPr>
            <w:webHidden/>
          </w:rPr>
        </w:r>
        <w:r w:rsidR="006F4717">
          <w:rPr>
            <w:webHidden/>
          </w:rPr>
          <w:fldChar w:fldCharType="separate"/>
        </w:r>
        <w:r w:rsidR="006F4717">
          <w:rPr>
            <w:webHidden/>
          </w:rPr>
          <w:t>34</w:t>
        </w:r>
        <w:r w:rsidR="006F4717">
          <w:rPr>
            <w:webHidden/>
          </w:rPr>
          <w:fldChar w:fldCharType="end"/>
        </w:r>
      </w:hyperlink>
    </w:p>
    <w:p w14:paraId="0C6CE77A" w14:textId="5C2AF748"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32" w:history="1">
        <w:r w:rsidR="006F4717" w:rsidRPr="00096BE3">
          <w:rPr>
            <w:rStyle w:val="a3"/>
            <w:noProof/>
          </w:rPr>
          <w:t>ТАСС, 17.01.2026, Эксперт Подольская: ошибки в трудовых книжках могут уменьшить пенсию</w:t>
        </w:r>
        <w:r w:rsidR="006F4717">
          <w:rPr>
            <w:noProof/>
            <w:webHidden/>
          </w:rPr>
          <w:tab/>
        </w:r>
        <w:r w:rsidR="006F4717">
          <w:rPr>
            <w:noProof/>
            <w:webHidden/>
          </w:rPr>
          <w:fldChar w:fldCharType="begin"/>
        </w:r>
        <w:r w:rsidR="006F4717">
          <w:rPr>
            <w:noProof/>
            <w:webHidden/>
          </w:rPr>
          <w:instrText xml:space="preserve"> PAGEREF _Toc219703032 \h </w:instrText>
        </w:r>
        <w:r w:rsidR="006F4717">
          <w:rPr>
            <w:noProof/>
            <w:webHidden/>
          </w:rPr>
        </w:r>
        <w:r w:rsidR="006F4717">
          <w:rPr>
            <w:noProof/>
            <w:webHidden/>
          </w:rPr>
          <w:fldChar w:fldCharType="separate"/>
        </w:r>
        <w:r w:rsidR="006F4717">
          <w:rPr>
            <w:noProof/>
            <w:webHidden/>
          </w:rPr>
          <w:t>34</w:t>
        </w:r>
        <w:r w:rsidR="006F4717">
          <w:rPr>
            <w:noProof/>
            <w:webHidden/>
          </w:rPr>
          <w:fldChar w:fldCharType="end"/>
        </w:r>
      </w:hyperlink>
    </w:p>
    <w:p w14:paraId="48F8E8F8" w14:textId="56B5AFEA" w:rsidR="006F4717" w:rsidRDefault="00757EE9">
      <w:pPr>
        <w:pStyle w:val="31"/>
        <w:rPr>
          <w:rFonts w:asciiTheme="minorHAnsi" w:eastAsiaTheme="minorEastAsia" w:hAnsiTheme="minorHAnsi" w:cstheme="minorBidi"/>
          <w:kern w:val="2"/>
          <w:lang w:val="en-US" w:eastAsia="en-US"/>
          <w14:ligatures w14:val="standardContextual"/>
        </w:rPr>
      </w:pPr>
      <w:hyperlink w:anchor="_Toc219703033" w:history="1">
        <w:r w:rsidR="006F4717" w:rsidRPr="00096BE3">
          <w:rPr>
            <w:rStyle w:val="a3"/>
          </w:rPr>
          <w:t>Наиболее распространенные ошибки в трудовых книжках: неточности в наименовании организации, отсутствие записи о переименовании работодателя, ошибки в датах приема на работу или неполные сведения, - все это может повлиять на размер пенсионных выплат. Об этом рассказала ТАСС эксперт Президентской академии Татьяна Подольская.</w:t>
        </w:r>
        <w:r w:rsidR="006F4717">
          <w:rPr>
            <w:webHidden/>
          </w:rPr>
          <w:tab/>
        </w:r>
        <w:r w:rsidR="006F4717">
          <w:rPr>
            <w:webHidden/>
          </w:rPr>
          <w:fldChar w:fldCharType="begin"/>
        </w:r>
        <w:r w:rsidR="006F4717">
          <w:rPr>
            <w:webHidden/>
          </w:rPr>
          <w:instrText xml:space="preserve"> PAGEREF _Toc219703033 \h </w:instrText>
        </w:r>
        <w:r w:rsidR="006F4717">
          <w:rPr>
            <w:webHidden/>
          </w:rPr>
        </w:r>
        <w:r w:rsidR="006F4717">
          <w:rPr>
            <w:webHidden/>
          </w:rPr>
          <w:fldChar w:fldCharType="separate"/>
        </w:r>
        <w:r w:rsidR="006F4717">
          <w:rPr>
            <w:webHidden/>
          </w:rPr>
          <w:t>34</w:t>
        </w:r>
        <w:r w:rsidR="006F4717">
          <w:rPr>
            <w:webHidden/>
          </w:rPr>
          <w:fldChar w:fldCharType="end"/>
        </w:r>
      </w:hyperlink>
    </w:p>
    <w:p w14:paraId="100E4E09" w14:textId="6474CE19"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34" w:history="1">
        <w:r w:rsidR="006F4717" w:rsidRPr="00096BE3">
          <w:rPr>
            <w:rStyle w:val="a3"/>
            <w:noProof/>
          </w:rPr>
          <w:t>ПРАЙМ, 17.01.2026, Об этом знают не все: какие выплаты могут упустить пенсионеры</w:t>
        </w:r>
        <w:r w:rsidR="006F4717">
          <w:rPr>
            <w:noProof/>
            <w:webHidden/>
          </w:rPr>
          <w:tab/>
        </w:r>
        <w:r w:rsidR="006F4717">
          <w:rPr>
            <w:noProof/>
            <w:webHidden/>
          </w:rPr>
          <w:fldChar w:fldCharType="begin"/>
        </w:r>
        <w:r w:rsidR="006F4717">
          <w:rPr>
            <w:noProof/>
            <w:webHidden/>
          </w:rPr>
          <w:instrText xml:space="preserve"> PAGEREF _Toc219703034 \h </w:instrText>
        </w:r>
        <w:r w:rsidR="006F4717">
          <w:rPr>
            <w:noProof/>
            <w:webHidden/>
          </w:rPr>
        </w:r>
        <w:r w:rsidR="006F4717">
          <w:rPr>
            <w:noProof/>
            <w:webHidden/>
          </w:rPr>
          <w:fldChar w:fldCharType="separate"/>
        </w:r>
        <w:r w:rsidR="006F4717">
          <w:rPr>
            <w:noProof/>
            <w:webHidden/>
          </w:rPr>
          <w:t>35</w:t>
        </w:r>
        <w:r w:rsidR="006F4717">
          <w:rPr>
            <w:noProof/>
            <w:webHidden/>
          </w:rPr>
          <w:fldChar w:fldCharType="end"/>
        </w:r>
      </w:hyperlink>
    </w:p>
    <w:p w14:paraId="0FD45DE1" w14:textId="3A0DE64C" w:rsidR="006F4717" w:rsidRDefault="00757EE9">
      <w:pPr>
        <w:pStyle w:val="31"/>
        <w:rPr>
          <w:rFonts w:asciiTheme="minorHAnsi" w:eastAsiaTheme="minorEastAsia" w:hAnsiTheme="minorHAnsi" w:cstheme="minorBidi"/>
          <w:kern w:val="2"/>
          <w:lang w:val="en-US" w:eastAsia="en-US"/>
          <w14:ligatures w14:val="standardContextual"/>
        </w:rPr>
      </w:pPr>
      <w:hyperlink w:anchor="_Toc219703035" w:history="1">
        <w:r w:rsidR="006F4717" w:rsidRPr="00096BE3">
          <w:rPr>
            <w:rStyle w:val="a3"/>
          </w:rPr>
          <w:t>Большинство мер социальной поддержки для пенсионеров назначается автоматически, без дополнительных действий со стороны получателя. Однако есть ряд выплат, которые можно получить только после личного обращения. Об этом рассказала агентству «Прайм» Елена Цацура, старший научный сотрудник лаборатории исследований уровня жизни и социальной защиты ИНСАП Президентской Академии.</w:t>
        </w:r>
        <w:r w:rsidR="006F4717">
          <w:rPr>
            <w:webHidden/>
          </w:rPr>
          <w:tab/>
        </w:r>
        <w:r w:rsidR="006F4717">
          <w:rPr>
            <w:webHidden/>
          </w:rPr>
          <w:fldChar w:fldCharType="begin"/>
        </w:r>
        <w:r w:rsidR="006F4717">
          <w:rPr>
            <w:webHidden/>
          </w:rPr>
          <w:instrText xml:space="preserve"> PAGEREF _Toc219703035 \h </w:instrText>
        </w:r>
        <w:r w:rsidR="006F4717">
          <w:rPr>
            <w:webHidden/>
          </w:rPr>
        </w:r>
        <w:r w:rsidR="006F4717">
          <w:rPr>
            <w:webHidden/>
          </w:rPr>
          <w:fldChar w:fldCharType="separate"/>
        </w:r>
        <w:r w:rsidR="006F4717">
          <w:rPr>
            <w:webHidden/>
          </w:rPr>
          <w:t>35</w:t>
        </w:r>
        <w:r w:rsidR="006F4717">
          <w:rPr>
            <w:webHidden/>
          </w:rPr>
          <w:fldChar w:fldCharType="end"/>
        </w:r>
      </w:hyperlink>
    </w:p>
    <w:p w14:paraId="61223377" w14:textId="7B33A928"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36" w:history="1">
        <w:r w:rsidR="006F4717" w:rsidRPr="00096BE3">
          <w:rPr>
            <w:rStyle w:val="a3"/>
            <w:noProof/>
          </w:rPr>
          <w:t>NEWS.ru, 16.01.2026, Депутат Чаплин: высокая зарплата и отложенный выход на пенсию увеличат ее размер</w:t>
        </w:r>
        <w:r w:rsidR="006F4717">
          <w:rPr>
            <w:noProof/>
            <w:webHidden/>
          </w:rPr>
          <w:tab/>
        </w:r>
        <w:r w:rsidR="006F4717">
          <w:rPr>
            <w:noProof/>
            <w:webHidden/>
          </w:rPr>
          <w:fldChar w:fldCharType="begin"/>
        </w:r>
        <w:r w:rsidR="006F4717">
          <w:rPr>
            <w:noProof/>
            <w:webHidden/>
          </w:rPr>
          <w:instrText xml:space="preserve"> PAGEREF _Toc219703036 \h </w:instrText>
        </w:r>
        <w:r w:rsidR="006F4717">
          <w:rPr>
            <w:noProof/>
            <w:webHidden/>
          </w:rPr>
        </w:r>
        <w:r w:rsidR="006F4717">
          <w:rPr>
            <w:noProof/>
            <w:webHidden/>
          </w:rPr>
          <w:fldChar w:fldCharType="separate"/>
        </w:r>
        <w:r w:rsidR="006F4717">
          <w:rPr>
            <w:noProof/>
            <w:webHidden/>
          </w:rPr>
          <w:t>36</w:t>
        </w:r>
        <w:r w:rsidR="006F4717">
          <w:rPr>
            <w:noProof/>
            <w:webHidden/>
          </w:rPr>
          <w:fldChar w:fldCharType="end"/>
        </w:r>
      </w:hyperlink>
    </w:p>
    <w:p w14:paraId="781D34F1" w14:textId="38267FE8" w:rsidR="006F4717" w:rsidRDefault="00757EE9">
      <w:pPr>
        <w:pStyle w:val="31"/>
        <w:rPr>
          <w:rFonts w:asciiTheme="minorHAnsi" w:eastAsiaTheme="minorEastAsia" w:hAnsiTheme="minorHAnsi" w:cstheme="minorBidi"/>
          <w:kern w:val="2"/>
          <w:lang w:val="en-US" w:eastAsia="en-US"/>
          <w14:ligatures w14:val="standardContextual"/>
        </w:rPr>
      </w:pPr>
      <w:hyperlink w:anchor="_Toc219703037" w:history="1">
        <w:r w:rsidR="006F4717" w:rsidRPr="00096BE3">
          <w:rPr>
            <w:rStyle w:val="a3"/>
          </w:rPr>
          <w:t>Для высокой пенсии в будущем важно иметь высокую «белую» зарплату, заявил NEWS.ru депутат Госдумы член комитета по бюджету и налогам Никита Чаплин. Кроме того, парламентарий посоветовал россиянам не торопиться с выходом на пенсию. Это также поможет увеличить размер выплат, отметил он.</w:t>
        </w:r>
        <w:r w:rsidR="006F4717">
          <w:rPr>
            <w:webHidden/>
          </w:rPr>
          <w:tab/>
        </w:r>
        <w:r w:rsidR="006F4717">
          <w:rPr>
            <w:webHidden/>
          </w:rPr>
          <w:fldChar w:fldCharType="begin"/>
        </w:r>
        <w:r w:rsidR="006F4717">
          <w:rPr>
            <w:webHidden/>
          </w:rPr>
          <w:instrText xml:space="preserve"> PAGEREF _Toc219703037 \h </w:instrText>
        </w:r>
        <w:r w:rsidR="006F4717">
          <w:rPr>
            <w:webHidden/>
          </w:rPr>
        </w:r>
        <w:r w:rsidR="006F4717">
          <w:rPr>
            <w:webHidden/>
          </w:rPr>
          <w:fldChar w:fldCharType="separate"/>
        </w:r>
        <w:r w:rsidR="006F4717">
          <w:rPr>
            <w:webHidden/>
          </w:rPr>
          <w:t>36</w:t>
        </w:r>
        <w:r w:rsidR="006F4717">
          <w:rPr>
            <w:webHidden/>
          </w:rPr>
          <w:fldChar w:fldCharType="end"/>
        </w:r>
      </w:hyperlink>
    </w:p>
    <w:p w14:paraId="13850427" w14:textId="50EB2721"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38" w:history="1">
        <w:r w:rsidR="006F4717" w:rsidRPr="00096BE3">
          <w:rPr>
            <w:rStyle w:val="a3"/>
            <w:noProof/>
            <w:lang w:val="en-US"/>
          </w:rPr>
          <w:t>NEWS</w:t>
        </w:r>
        <w:r w:rsidR="006F4717" w:rsidRPr="00096BE3">
          <w:rPr>
            <w:rStyle w:val="a3"/>
            <w:noProof/>
          </w:rPr>
          <w:t>.</w:t>
        </w:r>
        <w:r w:rsidR="006F4717" w:rsidRPr="00096BE3">
          <w:rPr>
            <w:rStyle w:val="a3"/>
            <w:noProof/>
            <w:lang w:val="en-US"/>
          </w:rPr>
          <w:t>ru</w:t>
        </w:r>
        <w:r w:rsidR="006F4717" w:rsidRPr="00096BE3">
          <w:rPr>
            <w:rStyle w:val="a3"/>
            <w:noProof/>
          </w:rPr>
          <w:t>, 18.01.2026, Как рассчитать свою пенсию: 4 реальных способа повысить будущие выплаты прямо сейчас</w:t>
        </w:r>
        <w:r w:rsidR="006F4717">
          <w:rPr>
            <w:noProof/>
            <w:webHidden/>
          </w:rPr>
          <w:tab/>
        </w:r>
        <w:r w:rsidR="006F4717">
          <w:rPr>
            <w:noProof/>
            <w:webHidden/>
          </w:rPr>
          <w:fldChar w:fldCharType="begin"/>
        </w:r>
        <w:r w:rsidR="006F4717">
          <w:rPr>
            <w:noProof/>
            <w:webHidden/>
          </w:rPr>
          <w:instrText xml:space="preserve"> PAGEREF _Toc219703038 \h </w:instrText>
        </w:r>
        <w:r w:rsidR="006F4717">
          <w:rPr>
            <w:noProof/>
            <w:webHidden/>
          </w:rPr>
        </w:r>
        <w:r w:rsidR="006F4717">
          <w:rPr>
            <w:noProof/>
            <w:webHidden/>
          </w:rPr>
          <w:fldChar w:fldCharType="separate"/>
        </w:r>
        <w:r w:rsidR="006F4717">
          <w:rPr>
            <w:noProof/>
            <w:webHidden/>
          </w:rPr>
          <w:t>37</w:t>
        </w:r>
        <w:r w:rsidR="006F4717">
          <w:rPr>
            <w:noProof/>
            <w:webHidden/>
          </w:rPr>
          <w:fldChar w:fldCharType="end"/>
        </w:r>
      </w:hyperlink>
    </w:p>
    <w:p w14:paraId="70FD16B8" w14:textId="543A3D47" w:rsidR="006F4717" w:rsidRDefault="00757EE9">
      <w:pPr>
        <w:pStyle w:val="31"/>
        <w:rPr>
          <w:rFonts w:asciiTheme="minorHAnsi" w:eastAsiaTheme="minorEastAsia" w:hAnsiTheme="minorHAnsi" w:cstheme="minorBidi"/>
          <w:kern w:val="2"/>
          <w:lang w:val="en-US" w:eastAsia="en-US"/>
          <w14:ligatures w14:val="standardContextual"/>
        </w:rPr>
      </w:pPr>
      <w:hyperlink w:anchor="_Toc219703039" w:history="1">
        <w:r w:rsidR="006F4717" w:rsidRPr="00096BE3">
          <w:rPr>
            <w:rStyle w:val="a3"/>
          </w:rPr>
          <w:t xml:space="preserve">Пенсионные баллы, начисляемые вместе со стажем, формируют основу страховой пенсии. О том, из чего складывается итоговая сумма выплат и как увеличить свой личный «пенсионный капитал» - в материале </w:t>
        </w:r>
        <w:r w:rsidR="006F4717" w:rsidRPr="00096BE3">
          <w:rPr>
            <w:rStyle w:val="a3"/>
            <w:lang w:val="en-US"/>
          </w:rPr>
          <w:t>NEWS</w:t>
        </w:r>
        <w:r w:rsidR="006F4717" w:rsidRPr="00096BE3">
          <w:rPr>
            <w:rStyle w:val="a3"/>
          </w:rPr>
          <w:t>.</w:t>
        </w:r>
        <w:r w:rsidR="006F4717" w:rsidRPr="00096BE3">
          <w:rPr>
            <w:rStyle w:val="a3"/>
            <w:lang w:val="en-US"/>
          </w:rPr>
          <w:t>ru</w:t>
        </w:r>
        <w:r w:rsidR="006F4717" w:rsidRPr="00096BE3">
          <w:rPr>
            <w:rStyle w:val="a3"/>
          </w:rPr>
          <w:t xml:space="preserve">. Иллюстрация </w:t>
        </w:r>
        <w:r w:rsidR="006F4717" w:rsidRPr="00096BE3">
          <w:rPr>
            <w:rStyle w:val="a3"/>
            <w:lang w:val="en-US"/>
          </w:rPr>
          <w:t>NEWS</w:t>
        </w:r>
        <w:r w:rsidR="006F4717" w:rsidRPr="00096BE3">
          <w:rPr>
            <w:rStyle w:val="a3"/>
          </w:rPr>
          <w:t>.</w:t>
        </w:r>
        <w:r w:rsidR="006F4717" w:rsidRPr="00096BE3">
          <w:rPr>
            <w:rStyle w:val="a3"/>
            <w:lang w:val="en-US"/>
          </w:rPr>
          <w:t>ru</w:t>
        </w:r>
        <w:r w:rsidR="006F4717">
          <w:rPr>
            <w:webHidden/>
          </w:rPr>
          <w:tab/>
        </w:r>
        <w:r w:rsidR="006F4717">
          <w:rPr>
            <w:webHidden/>
          </w:rPr>
          <w:fldChar w:fldCharType="begin"/>
        </w:r>
        <w:r w:rsidR="006F4717">
          <w:rPr>
            <w:webHidden/>
          </w:rPr>
          <w:instrText xml:space="preserve"> PAGEREF _Toc219703039 \h </w:instrText>
        </w:r>
        <w:r w:rsidR="006F4717">
          <w:rPr>
            <w:webHidden/>
          </w:rPr>
        </w:r>
        <w:r w:rsidR="006F4717">
          <w:rPr>
            <w:webHidden/>
          </w:rPr>
          <w:fldChar w:fldCharType="separate"/>
        </w:r>
        <w:r w:rsidR="006F4717">
          <w:rPr>
            <w:webHidden/>
          </w:rPr>
          <w:t>37</w:t>
        </w:r>
        <w:r w:rsidR="006F4717">
          <w:rPr>
            <w:webHidden/>
          </w:rPr>
          <w:fldChar w:fldCharType="end"/>
        </w:r>
      </w:hyperlink>
    </w:p>
    <w:p w14:paraId="385D86C8" w14:textId="16206272"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40" w:history="1">
        <w:r w:rsidR="006F4717" w:rsidRPr="00096BE3">
          <w:rPr>
            <w:rStyle w:val="a3"/>
            <w:noProof/>
          </w:rPr>
          <w:t>АиФ, 18.01.2026, В ГД сказали, кто получит двойное повышение пенсий с 1 февраля</w:t>
        </w:r>
        <w:r w:rsidR="006F4717">
          <w:rPr>
            <w:noProof/>
            <w:webHidden/>
          </w:rPr>
          <w:tab/>
        </w:r>
        <w:r w:rsidR="006F4717">
          <w:rPr>
            <w:noProof/>
            <w:webHidden/>
          </w:rPr>
          <w:fldChar w:fldCharType="begin"/>
        </w:r>
        <w:r w:rsidR="006F4717">
          <w:rPr>
            <w:noProof/>
            <w:webHidden/>
          </w:rPr>
          <w:instrText xml:space="preserve"> PAGEREF _Toc219703040 \h </w:instrText>
        </w:r>
        <w:r w:rsidR="006F4717">
          <w:rPr>
            <w:noProof/>
            <w:webHidden/>
          </w:rPr>
        </w:r>
        <w:r w:rsidR="006F4717">
          <w:rPr>
            <w:noProof/>
            <w:webHidden/>
          </w:rPr>
          <w:fldChar w:fldCharType="separate"/>
        </w:r>
        <w:r w:rsidR="006F4717">
          <w:rPr>
            <w:noProof/>
            <w:webHidden/>
          </w:rPr>
          <w:t>38</w:t>
        </w:r>
        <w:r w:rsidR="006F4717">
          <w:rPr>
            <w:noProof/>
            <w:webHidden/>
          </w:rPr>
          <w:fldChar w:fldCharType="end"/>
        </w:r>
      </w:hyperlink>
    </w:p>
    <w:p w14:paraId="77087CBF" w14:textId="46917556" w:rsidR="006F4717" w:rsidRDefault="00757EE9">
      <w:pPr>
        <w:pStyle w:val="31"/>
        <w:rPr>
          <w:rFonts w:asciiTheme="minorHAnsi" w:eastAsiaTheme="minorEastAsia" w:hAnsiTheme="minorHAnsi" w:cstheme="minorBidi"/>
          <w:kern w:val="2"/>
          <w:lang w:val="en-US" w:eastAsia="en-US"/>
          <w14:ligatures w14:val="standardContextual"/>
        </w:rPr>
      </w:pPr>
      <w:hyperlink w:anchor="_Toc219703041" w:history="1">
        <w:r w:rsidR="006F4717" w:rsidRPr="00096BE3">
          <w:rPr>
            <w:rStyle w:val="a3"/>
          </w:rPr>
          <w:t xml:space="preserve">С 1 февраля ждет повышение пенсий три категории россиян. Эти группы пенсионеров назвала </w:t>
        </w:r>
        <w:r w:rsidR="006F4717" w:rsidRPr="00096BE3">
          <w:rPr>
            <w:rStyle w:val="a3"/>
            <w:lang w:val="en-US"/>
          </w:rPr>
          <w:t>aif</w:t>
        </w:r>
        <w:r w:rsidR="006F4717" w:rsidRPr="00096BE3">
          <w:rPr>
            <w:rStyle w:val="a3"/>
          </w:rPr>
          <w:t>.</w:t>
        </w:r>
        <w:r w:rsidR="006F4717" w:rsidRPr="00096BE3">
          <w:rPr>
            <w:rStyle w:val="a3"/>
            <w:lang w:val="en-US"/>
          </w:rPr>
          <w:t>ru</w:t>
        </w:r>
        <w:r w:rsidR="006F4717" w:rsidRPr="00096BE3">
          <w:rPr>
            <w:rStyle w:val="a3"/>
          </w:rPr>
          <w:t xml:space="preserve"> депутат Госдумы Светлана Бессараб.</w:t>
        </w:r>
        <w:r w:rsidR="006F4717">
          <w:rPr>
            <w:webHidden/>
          </w:rPr>
          <w:tab/>
        </w:r>
        <w:r w:rsidR="006F4717">
          <w:rPr>
            <w:webHidden/>
          </w:rPr>
          <w:fldChar w:fldCharType="begin"/>
        </w:r>
        <w:r w:rsidR="006F4717">
          <w:rPr>
            <w:webHidden/>
          </w:rPr>
          <w:instrText xml:space="preserve"> PAGEREF _Toc219703041 \h </w:instrText>
        </w:r>
        <w:r w:rsidR="006F4717">
          <w:rPr>
            <w:webHidden/>
          </w:rPr>
        </w:r>
        <w:r w:rsidR="006F4717">
          <w:rPr>
            <w:webHidden/>
          </w:rPr>
          <w:fldChar w:fldCharType="separate"/>
        </w:r>
        <w:r w:rsidR="006F4717">
          <w:rPr>
            <w:webHidden/>
          </w:rPr>
          <w:t>38</w:t>
        </w:r>
        <w:r w:rsidR="006F4717">
          <w:rPr>
            <w:webHidden/>
          </w:rPr>
          <w:fldChar w:fldCharType="end"/>
        </w:r>
      </w:hyperlink>
    </w:p>
    <w:p w14:paraId="1BA6A047" w14:textId="5C2FFBBF"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42" w:history="1">
        <w:r w:rsidR="006F4717" w:rsidRPr="00096BE3">
          <w:rPr>
            <w:rStyle w:val="a3"/>
            <w:noProof/>
          </w:rPr>
          <w:t>Аргументы.ру, 16.01.2026, Снизить налог для работающих пенсионеров: новая инициатива в Госдуме</w:t>
        </w:r>
        <w:r w:rsidR="006F4717">
          <w:rPr>
            <w:noProof/>
            <w:webHidden/>
          </w:rPr>
          <w:tab/>
        </w:r>
        <w:r w:rsidR="006F4717">
          <w:rPr>
            <w:noProof/>
            <w:webHidden/>
          </w:rPr>
          <w:fldChar w:fldCharType="begin"/>
        </w:r>
        <w:r w:rsidR="006F4717">
          <w:rPr>
            <w:noProof/>
            <w:webHidden/>
          </w:rPr>
          <w:instrText xml:space="preserve"> PAGEREF _Toc219703042 \h </w:instrText>
        </w:r>
        <w:r w:rsidR="006F4717">
          <w:rPr>
            <w:noProof/>
            <w:webHidden/>
          </w:rPr>
        </w:r>
        <w:r w:rsidR="006F4717">
          <w:rPr>
            <w:noProof/>
            <w:webHidden/>
          </w:rPr>
          <w:fldChar w:fldCharType="separate"/>
        </w:r>
        <w:r w:rsidR="006F4717">
          <w:rPr>
            <w:noProof/>
            <w:webHidden/>
          </w:rPr>
          <w:t>39</w:t>
        </w:r>
        <w:r w:rsidR="006F4717">
          <w:rPr>
            <w:noProof/>
            <w:webHidden/>
          </w:rPr>
          <w:fldChar w:fldCharType="end"/>
        </w:r>
      </w:hyperlink>
    </w:p>
    <w:p w14:paraId="625F850E" w14:textId="381C9C72" w:rsidR="006F4717" w:rsidRDefault="00757EE9">
      <w:pPr>
        <w:pStyle w:val="31"/>
        <w:rPr>
          <w:rFonts w:asciiTheme="minorHAnsi" w:eastAsiaTheme="minorEastAsia" w:hAnsiTheme="minorHAnsi" w:cstheme="minorBidi"/>
          <w:kern w:val="2"/>
          <w:lang w:val="en-US" w:eastAsia="en-US"/>
          <w14:ligatures w14:val="standardContextual"/>
        </w:rPr>
      </w:pPr>
      <w:hyperlink w:anchor="_Toc219703043" w:history="1">
        <w:r w:rsidR="006F4717" w:rsidRPr="00096BE3">
          <w:rPr>
            <w:rStyle w:val="a3"/>
          </w:rPr>
          <w:t>Многие пенсионеры продолжают работать не от хорошей жизни, а потому, что на одну пенсию прожить невозможно. И с каждой заработанной копейки государство забирает 13% подоходного налога (НДФЛ). Это всегда казалось глубоко несправедливым.</w:t>
        </w:r>
        <w:r w:rsidR="006F4717">
          <w:rPr>
            <w:webHidden/>
          </w:rPr>
          <w:tab/>
        </w:r>
        <w:r w:rsidR="006F4717">
          <w:rPr>
            <w:webHidden/>
          </w:rPr>
          <w:fldChar w:fldCharType="begin"/>
        </w:r>
        <w:r w:rsidR="006F4717">
          <w:rPr>
            <w:webHidden/>
          </w:rPr>
          <w:instrText xml:space="preserve"> PAGEREF _Toc219703043 \h </w:instrText>
        </w:r>
        <w:r w:rsidR="006F4717">
          <w:rPr>
            <w:webHidden/>
          </w:rPr>
        </w:r>
        <w:r w:rsidR="006F4717">
          <w:rPr>
            <w:webHidden/>
          </w:rPr>
          <w:fldChar w:fldCharType="separate"/>
        </w:r>
        <w:r w:rsidR="006F4717">
          <w:rPr>
            <w:webHidden/>
          </w:rPr>
          <w:t>39</w:t>
        </w:r>
        <w:r w:rsidR="006F4717">
          <w:rPr>
            <w:webHidden/>
          </w:rPr>
          <w:fldChar w:fldCharType="end"/>
        </w:r>
      </w:hyperlink>
    </w:p>
    <w:p w14:paraId="05804BF2" w14:textId="7560FD52"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44" w:history="1">
        <w:r w:rsidR="006F4717" w:rsidRPr="00096BE3">
          <w:rPr>
            <w:rStyle w:val="a3"/>
            <w:noProof/>
          </w:rPr>
          <w:t>Газета.ру, 15.01.2026, Экономист рассказал россиянам, как накопить на «достойную старость»</w:t>
        </w:r>
        <w:r w:rsidR="006F4717">
          <w:rPr>
            <w:noProof/>
            <w:webHidden/>
          </w:rPr>
          <w:tab/>
        </w:r>
        <w:r w:rsidR="006F4717">
          <w:rPr>
            <w:noProof/>
            <w:webHidden/>
          </w:rPr>
          <w:fldChar w:fldCharType="begin"/>
        </w:r>
        <w:r w:rsidR="006F4717">
          <w:rPr>
            <w:noProof/>
            <w:webHidden/>
          </w:rPr>
          <w:instrText xml:space="preserve"> PAGEREF _Toc219703044 \h </w:instrText>
        </w:r>
        <w:r w:rsidR="006F4717">
          <w:rPr>
            <w:noProof/>
            <w:webHidden/>
          </w:rPr>
        </w:r>
        <w:r w:rsidR="006F4717">
          <w:rPr>
            <w:noProof/>
            <w:webHidden/>
          </w:rPr>
          <w:fldChar w:fldCharType="separate"/>
        </w:r>
        <w:r w:rsidR="006F4717">
          <w:rPr>
            <w:noProof/>
            <w:webHidden/>
          </w:rPr>
          <w:t>40</w:t>
        </w:r>
        <w:r w:rsidR="006F4717">
          <w:rPr>
            <w:noProof/>
            <w:webHidden/>
          </w:rPr>
          <w:fldChar w:fldCharType="end"/>
        </w:r>
      </w:hyperlink>
    </w:p>
    <w:p w14:paraId="25EE3EEF" w14:textId="39D4DB48" w:rsidR="006F4717" w:rsidRDefault="00757EE9">
      <w:pPr>
        <w:pStyle w:val="31"/>
        <w:rPr>
          <w:rFonts w:asciiTheme="minorHAnsi" w:eastAsiaTheme="minorEastAsia" w:hAnsiTheme="minorHAnsi" w:cstheme="minorBidi"/>
          <w:kern w:val="2"/>
          <w:lang w:val="en-US" w:eastAsia="en-US"/>
          <w14:ligatures w14:val="standardContextual"/>
        </w:rPr>
      </w:pPr>
      <w:hyperlink w:anchor="_Toc219703045" w:history="1">
        <w:r w:rsidR="006F4717" w:rsidRPr="00096BE3">
          <w:rPr>
            <w:rStyle w:val="a3"/>
          </w:rPr>
          <w:t>Россиянам следует делить зарплату на три части – одну для повседневных трат, вторую в кубышку, а третью – на достойную старость, рассказал «Газете.Ru» профессор НИУ ВШЭ, доктор экономических наук Николай Берзон. Он отметил, что такой подход к финансам сформирует уверенность в будущем и поможет избежать трудностей.</w:t>
        </w:r>
        <w:r w:rsidR="006F4717">
          <w:rPr>
            <w:webHidden/>
          </w:rPr>
          <w:tab/>
        </w:r>
        <w:r w:rsidR="006F4717">
          <w:rPr>
            <w:webHidden/>
          </w:rPr>
          <w:fldChar w:fldCharType="begin"/>
        </w:r>
        <w:r w:rsidR="006F4717">
          <w:rPr>
            <w:webHidden/>
          </w:rPr>
          <w:instrText xml:space="preserve"> PAGEREF _Toc219703045 \h </w:instrText>
        </w:r>
        <w:r w:rsidR="006F4717">
          <w:rPr>
            <w:webHidden/>
          </w:rPr>
        </w:r>
        <w:r w:rsidR="006F4717">
          <w:rPr>
            <w:webHidden/>
          </w:rPr>
          <w:fldChar w:fldCharType="separate"/>
        </w:r>
        <w:r w:rsidR="006F4717">
          <w:rPr>
            <w:webHidden/>
          </w:rPr>
          <w:t>40</w:t>
        </w:r>
        <w:r w:rsidR="006F4717">
          <w:rPr>
            <w:webHidden/>
          </w:rPr>
          <w:fldChar w:fldCharType="end"/>
        </w:r>
      </w:hyperlink>
    </w:p>
    <w:p w14:paraId="3FF11D42" w14:textId="66E71C86"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46" w:history="1">
        <w:r w:rsidR="006F4717" w:rsidRPr="00096BE3">
          <w:rPr>
            <w:rStyle w:val="a3"/>
            <w:noProof/>
          </w:rPr>
          <w:t>Газета.ру, 16.01.2026, Россиянам рассказали, в каких регионах в 2026 году самая большая доплата к пенсии</w:t>
        </w:r>
        <w:r w:rsidR="006F4717">
          <w:rPr>
            <w:noProof/>
            <w:webHidden/>
          </w:rPr>
          <w:tab/>
        </w:r>
        <w:r w:rsidR="006F4717">
          <w:rPr>
            <w:noProof/>
            <w:webHidden/>
          </w:rPr>
          <w:fldChar w:fldCharType="begin"/>
        </w:r>
        <w:r w:rsidR="006F4717">
          <w:rPr>
            <w:noProof/>
            <w:webHidden/>
          </w:rPr>
          <w:instrText xml:space="preserve"> PAGEREF _Toc219703046 \h </w:instrText>
        </w:r>
        <w:r w:rsidR="006F4717">
          <w:rPr>
            <w:noProof/>
            <w:webHidden/>
          </w:rPr>
        </w:r>
        <w:r w:rsidR="006F4717">
          <w:rPr>
            <w:noProof/>
            <w:webHidden/>
          </w:rPr>
          <w:fldChar w:fldCharType="separate"/>
        </w:r>
        <w:r w:rsidR="006F4717">
          <w:rPr>
            <w:noProof/>
            <w:webHidden/>
          </w:rPr>
          <w:t>41</w:t>
        </w:r>
        <w:r w:rsidR="006F4717">
          <w:rPr>
            <w:noProof/>
            <w:webHidden/>
          </w:rPr>
          <w:fldChar w:fldCharType="end"/>
        </w:r>
      </w:hyperlink>
    </w:p>
    <w:p w14:paraId="1FFC3CED" w14:textId="2B46B290" w:rsidR="006F4717" w:rsidRDefault="00757EE9">
      <w:pPr>
        <w:pStyle w:val="31"/>
        <w:rPr>
          <w:rFonts w:asciiTheme="minorHAnsi" w:eastAsiaTheme="minorEastAsia" w:hAnsiTheme="minorHAnsi" w:cstheme="minorBidi"/>
          <w:kern w:val="2"/>
          <w:lang w:val="en-US" w:eastAsia="en-US"/>
          <w14:ligatures w14:val="standardContextual"/>
        </w:rPr>
      </w:pPr>
      <w:hyperlink w:anchor="_Toc219703047" w:history="1">
        <w:r w:rsidR="006F4717" w:rsidRPr="00096BE3">
          <w:rPr>
            <w:rStyle w:val="a3"/>
          </w:rPr>
          <w:t>Самую большую доплату к страховой пенсии по старости получают неработающие пенсионеры, у которых общий доход ниже прожиточного минимума пенсионера (ПМП) в регионе проживания. Об этом «Газете.Ru» сказал кандидат экономических наук, доцент Финансового университета при правительстве РФ Игорь Балынин. По его словам, в 2026 году самая большая доплата к пенсии полагается жителям Чукотки.</w:t>
        </w:r>
        <w:r w:rsidR="006F4717">
          <w:rPr>
            <w:webHidden/>
          </w:rPr>
          <w:tab/>
        </w:r>
        <w:r w:rsidR="006F4717">
          <w:rPr>
            <w:webHidden/>
          </w:rPr>
          <w:fldChar w:fldCharType="begin"/>
        </w:r>
        <w:r w:rsidR="006F4717">
          <w:rPr>
            <w:webHidden/>
          </w:rPr>
          <w:instrText xml:space="preserve"> PAGEREF _Toc219703047 \h </w:instrText>
        </w:r>
        <w:r w:rsidR="006F4717">
          <w:rPr>
            <w:webHidden/>
          </w:rPr>
        </w:r>
        <w:r w:rsidR="006F4717">
          <w:rPr>
            <w:webHidden/>
          </w:rPr>
          <w:fldChar w:fldCharType="separate"/>
        </w:r>
        <w:r w:rsidR="006F4717">
          <w:rPr>
            <w:webHidden/>
          </w:rPr>
          <w:t>41</w:t>
        </w:r>
        <w:r w:rsidR="006F4717">
          <w:rPr>
            <w:webHidden/>
          </w:rPr>
          <w:fldChar w:fldCharType="end"/>
        </w:r>
      </w:hyperlink>
    </w:p>
    <w:p w14:paraId="2ABA22AC" w14:textId="0C2AC979"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48" w:history="1">
        <w:r w:rsidR="006F4717" w:rsidRPr="00096BE3">
          <w:rPr>
            <w:rStyle w:val="a3"/>
            <w:noProof/>
          </w:rPr>
          <w:t>Газета.ру, 16.01.2026, Россиянам напомнили об единовременной выплате по накопительной пенсии</w:t>
        </w:r>
        <w:r w:rsidR="006F4717">
          <w:rPr>
            <w:noProof/>
            <w:webHidden/>
          </w:rPr>
          <w:tab/>
        </w:r>
        <w:r w:rsidR="006F4717">
          <w:rPr>
            <w:noProof/>
            <w:webHidden/>
          </w:rPr>
          <w:fldChar w:fldCharType="begin"/>
        </w:r>
        <w:r w:rsidR="006F4717">
          <w:rPr>
            <w:noProof/>
            <w:webHidden/>
          </w:rPr>
          <w:instrText xml:space="preserve"> PAGEREF _Toc219703048 \h </w:instrText>
        </w:r>
        <w:r w:rsidR="006F4717">
          <w:rPr>
            <w:noProof/>
            <w:webHidden/>
          </w:rPr>
        </w:r>
        <w:r w:rsidR="006F4717">
          <w:rPr>
            <w:noProof/>
            <w:webHidden/>
          </w:rPr>
          <w:fldChar w:fldCharType="separate"/>
        </w:r>
        <w:r w:rsidR="006F4717">
          <w:rPr>
            <w:noProof/>
            <w:webHidden/>
          </w:rPr>
          <w:t>42</w:t>
        </w:r>
        <w:r w:rsidR="006F4717">
          <w:rPr>
            <w:noProof/>
            <w:webHidden/>
          </w:rPr>
          <w:fldChar w:fldCharType="end"/>
        </w:r>
      </w:hyperlink>
    </w:p>
    <w:p w14:paraId="41D0DA67" w14:textId="25CBB067" w:rsidR="006F4717" w:rsidRDefault="00757EE9">
      <w:pPr>
        <w:pStyle w:val="31"/>
        <w:rPr>
          <w:rFonts w:asciiTheme="minorHAnsi" w:eastAsiaTheme="minorEastAsia" w:hAnsiTheme="minorHAnsi" w:cstheme="minorBidi"/>
          <w:kern w:val="2"/>
          <w:lang w:val="en-US" w:eastAsia="en-US"/>
          <w14:ligatures w14:val="standardContextual"/>
        </w:rPr>
      </w:pPr>
      <w:hyperlink w:anchor="_Toc219703049" w:history="1">
        <w:r w:rsidR="006F4717" w:rsidRPr="00096BE3">
          <w:rPr>
            <w:rStyle w:val="a3"/>
          </w:rPr>
          <w:t>Средний размер единовременной выплаты пенсионных накоплений в 2026 году составит чуть более 68 тыс. рублей. Об этом агентству «Прайм» рассказала экономист и эксперт по кредитованию и инвестициям Эльвира Глухова.</w:t>
        </w:r>
        <w:r w:rsidR="006F4717">
          <w:rPr>
            <w:webHidden/>
          </w:rPr>
          <w:tab/>
        </w:r>
        <w:r w:rsidR="006F4717">
          <w:rPr>
            <w:webHidden/>
          </w:rPr>
          <w:fldChar w:fldCharType="begin"/>
        </w:r>
        <w:r w:rsidR="006F4717">
          <w:rPr>
            <w:webHidden/>
          </w:rPr>
          <w:instrText xml:space="preserve"> PAGEREF _Toc219703049 \h </w:instrText>
        </w:r>
        <w:r w:rsidR="006F4717">
          <w:rPr>
            <w:webHidden/>
          </w:rPr>
        </w:r>
        <w:r w:rsidR="006F4717">
          <w:rPr>
            <w:webHidden/>
          </w:rPr>
          <w:fldChar w:fldCharType="separate"/>
        </w:r>
        <w:r w:rsidR="006F4717">
          <w:rPr>
            <w:webHidden/>
          </w:rPr>
          <w:t>42</w:t>
        </w:r>
        <w:r w:rsidR="006F4717">
          <w:rPr>
            <w:webHidden/>
          </w:rPr>
          <w:fldChar w:fldCharType="end"/>
        </w:r>
      </w:hyperlink>
    </w:p>
    <w:p w14:paraId="04578AEC" w14:textId="7F9889A0"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50" w:history="1">
        <w:r w:rsidR="006F4717" w:rsidRPr="00096BE3">
          <w:rPr>
            <w:rStyle w:val="a3"/>
            <w:noProof/>
          </w:rPr>
          <w:t>Life.ru, 16.01.2026, С февраля ждёт прибавка: Life.ru узнал, кому и на сколько увеличат социальные выплаты</w:t>
        </w:r>
        <w:r w:rsidR="006F4717">
          <w:rPr>
            <w:noProof/>
            <w:webHidden/>
          </w:rPr>
          <w:tab/>
        </w:r>
        <w:r w:rsidR="006F4717">
          <w:rPr>
            <w:noProof/>
            <w:webHidden/>
          </w:rPr>
          <w:fldChar w:fldCharType="begin"/>
        </w:r>
        <w:r w:rsidR="006F4717">
          <w:rPr>
            <w:noProof/>
            <w:webHidden/>
          </w:rPr>
          <w:instrText xml:space="preserve"> PAGEREF _Toc219703050 \h </w:instrText>
        </w:r>
        <w:r w:rsidR="006F4717">
          <w:rPr>
            <w:noProof/>
            <w:webHidden/>
          </w:rPr>
        </w:r>
        <w:r w:rsidR="006F4717">
          <w:rPr>
            <w:noProof/>
            <w:webHidden/>
          </w:rPr>
          <w:fldChar w:fldCharType="separate"/>
        </w:r>
        <w:r w:rsidR="006F4717">
          <w:rPr>
            <w:noProof/>
            <w:webHidden/>
          </w:rPr>
          <w:t>43</w:t>
        </w:r>
        <w:r w:rsidR="006F4717">
          <w:rPr>
            <w:noProof/>
            <w:webHidden/>
          </w:rPr>
          <w:fldChar w:fldCharType="end"/>
        </w:r>
      </w:hyperlink>
    </w:p>
    <w:p w14:paraId="2D79299F" w14:textId="794A5724" w:rsidR="006F4717" w:rsidRDefault="00757EE9">
      <w:pPr>
        <w:pStyle w:val="31"/>
        <w:rPr>
          <w:rFonts w:asciiTheme="minorHAnsi" w:eastAsiaTheme="minorEastAsia" w:hAnsiTheme="minorHAnsi" w:cstheme="minorBidi"/>
          <w:kern w:val="2"/>
          <w:lang w:val="en-US" w:eastAsia="en-US"/>
          <w14:ligatures w14:val="standardContextual"/>
        </w:rPr>
      </w:pPr>
      <w:hyperlink w:anchor="_Toc219703051" w:history="1">
        <w:r w:rsidR="006F4717" w:rsidRPr="00096BE3">
          <w:rPr>
            <w:rStyle w:val="a3"/>
          </w:rPr>
          <w:t>В феврале в России пройдёт плановая индексация социальных выплат для миллионов льготников. Об этом Life.ru сообщил депутат Госдумы, заместитель председателя Комитета по бюджету и налогам Каплан Панеш.</w:t>
        </w:r>
        <w:r w:rsidR="006F4717">
          <w:rPr>
            <w:webHidden/>
          </w:rPr>
          <w:tab/>
        </w:r>
        <w:r w:rsidR="006F4717">
          <w:rPr>
            <w:webHidden/>
          </w:rPr>
          <w:fldChar w:fldCharType="begin"/>
        </w:r>
        <w:r w:rsidR="006F4717">
          <w:rPr>
            <w:webHidden/>
          </w:rPr>
          <w:instrText xml:space="preserve"> PAGEREF _Toc219703051 \h </w:instrText>
        </w:r>
        <w:r w:rsidR="006F4717">
          <w:rPr>
            <w:webHidden/>
          </w:rPr>
        </w:r>
        <w:r w:rsidR="006F4717">
          <w:rPr>
            <w:webHidden/>
          </w:rPr>
          <w:fldChar w:fldCharType="separate"/>
        </w:r>
        <w:r w:rsidR="006F4717">
          <w:rPr>
            <w:webHidden/>
          </w:rPr>
          <w:t>43</w:t>
        </w:r>
        <w:r w:rsidR="006F4717">
          <w:rPr>
            <w:webHidden/>
          </w:rPr>
          <w:fldChar w:fldCharType="end"/>
        </w:r>
      </w:hyperlink>
    </w:p>
    <w:p w14:paraId="1C3E80D8" w14:textId="2E8F27AC"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52" w:history="1">
        <w:r w:rsidR="006F4717" w:rsidRPr="00096BE3">
          <w:rPr>
            <w:rStyle w:val="a3"/>
            <w:noProof/>
          </w:rPr>
          <w:t>Банки.Ру, 16.01.2026, Как посчитать свою будущую пенсию за десять минут</w:t>
        </w:r>
        <w:r w:rsidR="006F4717">
          <w:rPr>
            <w:noProof/>
            <w:webHidden/>
          </w:rPr>
          <w:tab/>
        </w:r>
        <w:r w:rsidR="006F4717">
          <w:rPr>
            <w:noProof/>
            <w:webHidden/>
          </w:rPr>
          <w:fldChar w:fldCharType="begin"/>
        </w:r>
        <w:r w:rsidR="006F4717">
          <w:rPr>
            <w:noProof/>
            <w:webHidden/>
          </w:rPr>
          <w:instrText xml:space="preserve"> PAGEREF _Toc219703052 \h </w:instrText>
        </w:r>
        <w:r w:rsidR="006F4717">
          <w:rPr>
            <w:noProof/>
            <w:webHidden/>
          </w:rPr>
        </w:r>
        <w:r w:rsidR="006F4717">
          <w:rPr>
            <w:noProof/>
            <w:webHidden/>
          </w:rPr>
          <w:fldChar w:fldCharType="separate"/>
        </w:r>
        <w:r w:rsidR="006F4717">
          <w:rPr>
            <w:noProof/>
            <w:webHidden/>
          </w:rPr>
          <w:t>44</w:t>
        </w:r>
        <w:r w:rsidR="006F4717">
          <w:rPr>
            <w:noProof/>
            <w:webHidden/>
          </w:rPr>
          <w:fldChar w:fldCharType="end"/>
        </w:r>
      </w:hyperlink>
    </w:p>
    <w:p w14:paraId="24E1AE45" w14:textId="07A54846" w:rsidR="006F4717" w:rsidRDefault="00757EE9">
      <w:pPr>
        <w:pStyle w:val="31"/>
        <w:rPr>
          <w:rFonts w:asciiTheme="minorHAnsi" w:eastAsiaTheme="minorEastAsia" w:hAnsiTheme="minorHAnsi" w:cstheme="minorBidi"/>
          <w:kern w:val="2"/>
          <w:lang w:val="en-US" w:eastAsia="en-US"/>
          <w14:ligatures w14:val="standardContextual"/>
        </w:rPr>
      </w:pPr>
      <w:hyperlink w:anchor="_Toc219703053" w:history="1">
        <w:r w:rsidR="006F4717" w:rsidRPr="00096BE3">
          <w:rPr>
            <w:rStyle w:val="a3"/>
          </w:rPr>
          <w:t>Если до выхода на пенсию вам остается еще много лет, размер будущих выплат по старости можно оценить лишь приблизительно, так как во многом он будет зависеть от ваших будущих доходов, вида работы (например, самозанятость или работа по трудовому договору) и жизненных обстоятельств (к примеру, рождения детей и ухода за ними).</w:t>
        </w:r>
        <w:r w:rsidR="006F4717">
          <w:rPr>
            <w:webHidden/>
          </w:rPr>
          <w:tab/>
        </w:r>
        <w:r w:rsidR="006F4717">
          <w:rPr>
            <w:webHidden/>
          </w:rPr>
          <w:fldChar w:fldCharType="begin"/>
        </w:r>
        <w:r w:rsidR="006F4717">
          <w:rPr>
            <w:webHidden/>
          </w:rPr>
          <w:instrText xml:space="preserve"> PAGEREF _Toc219703053 \h </w:instrText>
        </w:r>
        <w:r w:rsidR="006F4717">
          <w:rPr>
            <w:webHidden/>
          </w:rPr>
        </w:r>
        <w:r w:rsidR="006F4717">
          <w:rPr>
            <w:webHidden/>
          </w:rPr>
          <w:fldChar w:fldCharType="separate"/>
        </w:r>
        <w:r w:rsidR="006F4717">
          <w:rPr>
            <w:webHidden/>
          </w:rPr>
          <w:t>44</w:t>
        </w:r>
        <w:r w:rsidR="006F4717">
          <w:rPr>
            <w:webHidden/>
          </w:rPr>
          <w:fldChar w:fldCharType="end"/>
        </w:r>
      </w:hyperlink>
    </w:p>
    <w:p w14:paraId="00E751B4" w14:textId="213C7E61"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54" w:history="1">
        <w:r w:rsidR="006F4717" w:rsidRPr="00096BE3">
          <w:rPr>
            <w:rStyle w:val="a3"/>
            <w:noProof/>
          </w:rPr>
          <w:t>Новости Москвы, 18.01.2026, Работающие пенсионеры получат повышение пенсии в августе 2026 года</w:t>
        </w:r>
        <w:r w:rsidR="006F4717">
          <w:rPr>
            <w:noProof/>
            <w:webHidden/>
          </w:rPr>
          <w:tab/>
        </w:r>
        <w:r w:rsidR="006F4717">
          <w:rPr>
            <w:noProof/>
            <w:webHidden/>
          </w:rPr>
          <w:fldChar w:fldCharType="begin"/>
        </w:r>
        <w:r w:rsidR="006F4717">
          <w:rPr>
            <w:noProof/>
            <w:webHidden/>
          </w:rPr>
          <w:instrText xml:space="preserve"> PAGEREF _Toc219703054 \h </w:instrText>
        </w:r>
        <w:r w:rsidR="006F4717">
          <w:rPr>
            <w:noProof/>
            <w:webHidden/>
          </w:rPr>
        </w:r>
        <w:r w:rsidR="006F4717">
          <w:rPr>
            <w:noProof/>
            <w:webHidden/>
          </w:rPr>
          <w:fldChar w:fldCharType="separate"/>
        </w:r>
        <w:r w:rsidR="006F4717">
          <w:rPr>
            <w:noProof/>
            <w:webHidden/>
          </w:rPr>
          <w:t>46</w:t>
        </w:r>
        <w:r w:rsidR="006F4717">
          <w:rPr>
            <w:noProof/>
            <w:webHidden/>
          </w:rPr>
          <w:fldChar w:fldCharType="end"/>
        </w:r>
      </w:hyperlink>
    </w:p>
    <w:p w14:paraId="4536288D" w14:textId="461D4E40" w:rsidR="006F4717" w:rsidRDefault="00757EE9">
      <w:pPr>
        <w:pStyle w:val="31"/>
        <w:rPr>
          <w:rFonts w:asciiTheme="minorHAnsi" w:eastAsiaTheme="minorEastAsia" w:hAnsiTheme="minorHAnsi" w:cstheme="minorBidi"/>
          <w:kern w:val="2"/>
          <w:lang w:val="en-US" w:eastAsia="en-US"/>
          <w14:ligatures w14:val="standardContextual"/>
        </w:rPr>
      </w:pPr>
      <w:hyperlink w:anchor="_Toc219703055" w:history="1">
        <w:r w:rsidR="006F4717" w:rsidRPr="00096BE3">
          <w:rPr>
            <w:rStyle w:val="a3"/>
          </w:rPr>
          <w:t>Работающие пенсионеры получат еще одно повышение пенсии в 2026 году. Индивидуальная доплата ждет тех, кто официально трудился в прошлом году. Расскажем, как будет происходить перерасчет и на каких условиях.</w:t>
        </w:r>
        <w:r w:rsidR="006F4717">
          <w:rPr>
            <w:webHidden/>
          </w:rPr>
          <w:tab/>
        </w:r>
        <w:r w:rsidR="006F4717">
          <w:rPr>
            <w:webHidden/>
          </w:rPr>
          <w:fldChar w:fldCharType="begin"/>
        </w:r>
        <w:r w:rsidR="006F4717">
          <w:rPr>
            <w:webHidden/>
          </w:rPr>
          <w:instrText xml:space="preserve"> PAGEREF _Toc219703055 \h </w:instrText>
        </w:r>
        <w:r w:rsidR="006F4717">
          <w:rPr>
            <w:webHidden/>
          </w:rPr>
        </w:r>
        <w:r w:rsidR="006F4717">
          <w:rPr>
            <w:webHidden/>
          </w:rPr>
          <w:fldChar w:fldCharType="separate"/>
        </w:r>
        <w:r w:rsidR="006F4717">
          <w:rPr>
            <w:webHidden/>
          </w:rPr>
          <w:t>46</w:t>
        </w:r>
        <w:r w:rsidR="006F4717">
          <w:rPr>
            <w:webHidden/>
          </w:rPr>
          <w:fldChar w:fldCharType="end"/>
        </w:r>
      </w:hyperlink>
    </w:p>
    <w:p w14:paraId="49BE91F9" w14:textId="29A3C2DF"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56" w:history="1">
        <w:r w:rsidR="006F4717" w:rsidRPr="00096BE3">
          <w:rPr>
            <w:rStyle w:val="a3"/>
            <w:noProof/>
          </w:rPr>
          <w:t>Экология Севера, 17.01.2026, Рассчитай пенсию смолоду: как пенсионные баллы и стаж влияют на размер будущих выплат</w:t>
        </w:r>
        <w:r w:rsidR="006F4717">
          <w:rPr>
            <w:noProof/>
            <w:webHidden/>
          </w:rPr>
          <w:tab/>
        </w:r>
        <w:r w:rsidR="006F4717">
          <w:rPr>
            <w:noProof/>
            <w:webHidden/>
          </w:rPr>
          <w:fldChar w:fldCharType="begin"/>
        </w:r>
        <w:r w:rsidR="006F4717">
          <w:rPr>
            <w:noProof/>
            <w:webHidden/>
          </w:rPr>
          <w:instrText xml:space="preserve"> PAGEREF _Toc219703056 \h </w:instrText>
        </w:r>
        <w:r w:rsidR="006F4717">
          <w:rPr>
            <w:noProof/>
            <w:webHidden/>
          </w:rPr>
        </w:r>
        <w:r w:rsidR="006F4717">
          <w:rPr>
            <w:noProof/>
            <w:webHidden/>
          </w:rPr>
          <w:fldChar w:fldCharType="separate"/>
        </w:r>
        <w:r w:rsidR="006F4717">
          <w:rPr>
            <w:noProof/>
            <w:webHidden/>
          </w:rPr>
          <w:t>47</w:t>
        </w:r>
        <w:r w:rsidR="006F4717">
          <w:rPr>
            <w:noProof/>
            <w:webHidden/>
          </w:rPr>
          <w:fldChar w:fldCharType="end"/>
        </w:r>
      </w:hyperlink>
    </w:p>
    <w:p w14:paraId="2EF2E037" w14:textId="2E408A1C" w:rsidR="006F4717" w:rsidRDefault="00757EE9">
      <w:pPr>
        <w:pStyle w:val="31"/>
        <w:rPr>
          <w:rFonts w:asciiTheme="minorHAnsi" w:eastAsiaTheme="minorEastAsia" w:hAnsiTheme="minorHAnsi" w:cstheme="minorBidi"/>
          <w:kern w:val="2"/>
          <w:lang w:val="en-US" w:eastAsia="en-US"/>
          <w14:ligatures w14:val="standardContextual"/>
        </w:rPr>
      </w:pPr>
      <w:hyperlink w:anchor="_Toc219703057" w:history="1">
        <w:r w:rsidR="006F4717" w:rsidRPr="00096BE3">
          <w:rPr>
            <w:rStyle w:val="a3"/>
          </w:rPr>
          <w:t>Планирование будущей пенсии важно начать заранее, особенно если до выхода на пенсию ещё много лет. Важно понимать, что размер будущих выплат может сильно варьироваться в зависимости от ваших доходов, типа работы (например, самозанятость или трудовой договор), а также жизненных обстоятельств, таких как рождение детей или уход за ними. Однако вы всегда можете узнать, на какую пенсию сможете рассчитывать, и планировать действия для увеличения её размера. Банки.ру рассказывает, как быстро рассчитать свою будущую пенсию.</w:t>
        </w:r>
        <w:r w:rsidR="006F4717">
          <w:rPr>
            <w:webHidden/>
          </w:rPr>
          <w:tab/>
        </w:r>
        <w:r w:rsidR="006F4717">
          <w:rPr>
            <w:webHidden/>
          </w:rPr>
          <w:fldChar w:fldCharType="begin"/>
        </w:r>
        <w:r w:rsidR="006F4717">
          <w:rPr>
            <w:webHidden/>
          </w:rPr>
          <w:instrText xml:space="preserve"> PAGEREF _Toc219703057 \h </w:instrText>
        </w:r>
        <w:r w:rsidR="006F4717">
          <w:rPr>
            <w:webHidden/>
          </w:rPr>
        </w:r>
        <w:r w:rsidR="006F4717">
          <w:rPr>
            <w:webHidden/>
          </w:rPr>
          <w:fldChar w:fldCharType="separate"/>
        </w:r>
        <w:r w:rsidR="006F4717">
          <w:rPr>
            <w:webHidden/>
          </w:rPr>
          <w:t>47</w:t>
        </w:r>
        <w:r w:rsidR="006F4717">
          <w:rPr>
            <w:webHidden/>
          </w:rPr>
          <w:fldChar w:fldCharType="end"/>
        </w:r>
      </w:hyperlink>
    </w:p>
    <w:p w14:paraId="369060E4" w14:textId="649ABA80"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58" w:history="1">
        <w:r w:rsidR="006F4717" w:rsidRPr="00096BE3">
          <w:rPr>
            <w:rStyle w:val="a3"/>
            <w:noProof/>
            <w:lang w:val="en-US"/>
          </w:rPr>
          <w:t>Pravda</w:t>
        </w:r>
        <w:r w:rsidR="006F4717" w:rsidRPr="00096BE3">
          <w:rPr>
            <w:rStyle w:val="a3"/>
            <w:noProof/>
          </w:rPr>
          <w:t>.</w:t>
        </w:r>
        <w:r w:rsidR="006F4717" w:rsidRPr="00096BE3">
          <w:rPr>
            <w:rStyle w:val="a3"/>
            <w:noProof/>
            <w:lang w:val="en-US"/>
          </w:rPr>
          <w:t>ru</w:t>
        </w:r>
        <w:r w:rsidR="006F4717" w:rsidRPr="00096BE3">
          <w:rPr>
            <w:rStyle w:val="a3"/>
            <w:noProof/>
          </w:rPr>
          <w:t>, 17.01.2026, Пенсия тает ещё до выхода на неё: три стратегии в 2026 году, которые спасают доход после 60</w:t>
        </w:r>
        <w:r w:rsidR="006F4717">
          <w:rPr>
            <w:noProof/>
            <w:webHidden/>
          </w:rPr>
          <w:tab/>
        </w:r>
        <w:r w:rsidR="006F4717">
          <w:rPr>
            <w:noProof/>
            <w:webHidden/>
          </w:rPr>
          <w:fldChar w:fldCharType="begin"/>
        </w:r>
        <w:r w:rsidR="006F4717">
          <w:rPr>
            <w:noProof/>
            <w:webHidden/>
          </w:rPr>
          <w:instrText xml:space="preserve"> PAGEREF _Toc219703058 \h </w:instrText>
        </w:r>
        <w:r w:rsidR="006F4717">
          <w:rPr>
            <w:noProof/>
            <w:webHidden/>
          </w:rPr>
        </w:r>
        <w:r w:rsidR="006F4717">
          <w:rPr>
            <w:noProof/>
            <w:webHidden/>
          </w:rPr>
          <w:fldChar w:fldCharType="separate"/>
        </w:r>
        <w:r w:rsidR="006F4717">
          <w:rPr>
            <w:noProof/>
            <w:webHidden/>
          </w:rPr>
          <w:t>49</w:t>
        </w:r>
        <w:r w:rsidR="006F4717">
          <w:rPr>
            <w:noProof/>
            <w:webHidden/>
          </w:rPr>
          <w:fldChar w:fldCharType="end"/>
        </w:r>
      </w:hyperlink>
    </w:p>
    <w:p w14:paraId="5BE1EC89" w14:textId="3A2D1A11" w:rsidR="006F4717" w:rsidRDefault="00757EE9">
      <w:pPr>
        <w:pStyle w:val="31"/>
        <w:rPr>
          <w:rFonts w:asciiTheme="minorHAnsi" w:eastAsiaTheme="minorEastAsia" w:hAnsiTheme="minorHAnsi" w:cstheme="minorBidi"/>
          <w:kern w:val="2"/>
          <w:lang w:val="en-US" w:eastAsia="en-US"/>
          <w14:ligatures w14:val="standardContextual"/>
        </w:rPr>
      </w:pPr>
      <w:hyperlink w:anchor="_Toc219703059" w:history="1">
        <w:r w:rsidR="006F4717" w:rsidRPr="00096BE3">
          <w:rPr>
            <w:rStyle w:val="a3"/>
          </w:rPr>
          <w:t>Пенсия в России всё чаще воспринимается не как гарантированная поддержка, а как личный проект, за который человек отвечает сам. Средней страховой выплаты хватает лишь на базовые расходы, а привычный уровень жизни после выхода на пенсию сохранить удаётся немногим. Именно поэтому финансисты всё настойчивее говорят о необходимости заранее формировать собственный капитал.</w:t>
        </w:r>
        <w:r w:rsidR="006F4717">
          <w:rPr>
            <w:webHidden/>
          </w:rPr>
          <w:tab/>
        </w:r>
        <w:r w:rsidR="006F4717">
          <w:rPr>
            <w:webHidden/>
          </w:rPr>
          <w:fldChar w:fldCharType="begin"/>
        </w:r>
        <w:r w:rsidR="006F4717">
          <w:rPr>
            <w:webHidden/>
          </w:rPr>
          <w:instrText xml:space="preserve"> PAGEREF _Toc219703059 \h </w:instrText>
        </w:r>
        <w:r w:rsidR="006F4717">
          <w:rPr>
            <w:webHidden/>
          </w:rPr>
        </w:r>
        <w:r w:rsidR="006F4717">
          <w:rPr>
            <w:webHidden/>
          </w:rPr>
          <w:fldChar w:fldCharType="separate"/>
        </w:r>
        <w:r w:rsidR="006F4717">
          <w:rPr>
            <w:webHidden/>
          </w:rPr>
          <w:t>49</w:t>
        </w:r>
        <w:r w:rsidR="006F4717">
          <w:rPr>
            <w:webHidden/>
          </w:rPr>
          <w:fldChar w:fldCharType="end"/>
        </w:r>
      </w:hyperlink>
    </w:p>
    <w:p w14:paraId="053C1838" w14:textId="153A4799"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60" w:history="1">
        <w:r w:rsidR="006F4717" w:rsidRPr="00096BE3">
          <w:rPr>
            <w:rStyle w:val="a3"/>
            <w:noProof/>
          </w:rPr>
          <w:t>PRIMPRESS, 16.01.2026, Плюс 2000 рублей к пенсии. Новая прибавка для пенсионеров со стажем до 2002 года</w:t>
        </w:r>
        <w:r w:rsidR="006F4717">
          <w:rPr>
            <w:noProof/>
            <w:webHidden/>
          </w:rPr>
          <w:tab/>
        </w:r>
        <w:r w:rsidR="006F4717">
          <w:rPr>
            <w:noProof/>
            <w:webHidden/>
          </w:rPr>
          <w:fldChar w:fldCharType="begin"/>
        </w:r>
        <w:r w:rsidR="006F4717">
          <w:rPr>
            <w:noProof/>
            <w:webHidden/>
          </w:rPr>
          <w:instrText xml:space="preserve"> PAGEREF _Toc219703060 \h </w:instrText>
        </w:r>
        <w:r w:rsidR="006F4717">
          <w:rPr>
            <w:noProof/>
            <w:webHidden/>
          </w:rPr>
        </w:r>
        <w:r w:rsidR="006F4717">
          <w:rPr>
            <w:noProof/>
            <w:webHidden/>
          </w:rPr>
          <w:fldChar w:fldCharType="separate"/>
        </w:r>
        <w:r w:rsidR="006F4717">
          <w:rPr>
            <w:noProof/>
            <w:webHidden/>
          </w:rPr>
          <w:t>51</w:t>
        </w:r>
        <w:r w:rsidR="006F4717">
          <w:rPr>
            <w:noProof/>
            <w:webHidden/>
          </w:rPr>
          <w:fldChar w:fldCharType="end"/>
        </w:r>
      </w:hyperlink>
    </w:p>
    <w:p w14:paraId="6D79C4A7" w14:textId="6CB13A7F" w:rsidR="006F4717" w:rsidRDefault="00757EE9">
      <w:pPr>
        <w:pStyle w:val="31"/>
        <w:rPr>
          <w:rFonts w:asciiTheme="minorHAnsi" w:eastAsiaTheme="minorEastAsia" w:hAnsiTheme="minorHAnsi" w:cstheme="minorBidi"/>
          <w:kern w:val="2"/>
          <w:lang w:val="en-US" w:eastAsia="en-US"/>
          <w14:ligatures w14:val="standardContextual"/>
        </w:rPr>
      </w:pPr>
      <w:hyperlink w:anchor="_Toc219703061" w:history="1">
        <w:r w:rsidR="006F4717" w:rsidRPr="00096BE3">
          <w:rPr>
            <w:rStyle w:val="a3"/>
          </w:rPr>
          <w:t>Плюс 2000 рублей к пенсии за старый трудовой стаж — такая прибавка сегодня действительно возможна для многих пенсионеров. Речь не о «волшебной» новой выплате, а о перерасчете пенсии за счет стажа и заработка до 2002 года, которые нередко учтены не полностью.</w:t>
        </w:r>
        <w:r w:rsidR="006F4717">
          <w:rPr>
            <w:webHidden/>
          </w:rPr>
          <w:tab/>
        </w:r>
        <w:r w:rsidR="006F4717">
          <w:rPr>
            <w:webHidden/>
          </w:rPr>
          <w:fldChar w:fldCharType="begin"/>
        </w:r>
        <w:r w:rsidR="006F4717">
          <w:rPr>
            <w:webHidden/>
          </w:rPr>
          <w:instrText xml:space="preserve"> PAGEREF _Toc219703061 \h </w:instrText>
        </w:r>
        <w:r w:rsidR="006F4717">
          <w:rPr>
            <w:webHidden/>
          </w:rPr>
        </w:r>
        <w:r w:rsidR="006F4717">
          <w:rPr>
            <w:webHidden/>
          </w:rPr>
          <w:fldChar w:fldCharType="separate"/>
        </w:r>
        <w:r w:rsidR="006F4717">
          <w:rPr>
            <w:webHidden/>
          </w:rPr>
          <w:t>51</w:t>
        </w:r>
        <w:r w:rsidR="006F4717">
          <w:rPr>
            <w:webHidden/>
          </w:rPr>
          <w:fldChar w:fldCharType="end"/>
        </w:r>
      </w:hyperlink>
    </w:p>
    <w:p w14:paraId="737A303A" w14:textId="29222D2B"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62" w:history="1">
        <w:r w:rsidR="006F4717" w:rsidRPr="00096BE3">
          <w:rPr>
            <w:rStyle w:val="a3"/>
            <w:noProof/>
          </w:rPr>
          <w:t>PensNews, 17.01.2026, Урежут в одностороннем порядке: российских пенсионеров расстроили новым «сюрпризом»</w:t>
        </w:r>
        <w:r w:rsidR="006F4717">
          <w:rPr>
            <w:noProof/>
            <w:webHidden/>
          </w:rPr>
          <w:tab/>
        </w:r>
        <w:r w:rsidR="006F4717">
          <w:rPr>
            <w:noProof/>
            <w:webHidden/>
          </w:rPr>
          <w:fldChar w:fldCharType="begin"/>
        </w:r>
        <w:r w:rsidR="006F4717">
          <w:rPr>
            <w:noProof/>
            <w:webHidden/>
          </w:rPr>
          <w:instrText xml:space="preserve"> PAGEREF _Toc219703062 \h </w:instrText>
        </w:r>
        <w:r w:rsidR="006F4717">
          <w:rPr>
            <w:noProof/>
            <w:webHidden/>
          </w:rPr>
        </w:r>
        <w:r w:rsidR="006F4717">
          <w:rPr>
            <w:noProof/>
            <w:webHidden/>
          </w:rPr>
          <w:fldChar w:fldCharType="separate"/>
        </w:r>
        <w:r w:rsidR="006F4717">
          <w:rPr>
            <w:noProof/>
            <w:webHidden/>
          </w:rPr>
          <w:t>52</w:t>
        </w:r>
        <w:r w:rsidR="006F4717">
          <w:rPr>
            <w:noProof/>
            <w:webHidden/>
          </w:rPr>
          <w:fldChar w:fldCharType="end"/>
        </w:r>
      </w:hyperlink>
    </w:p>
    <w:p w14:paraId="31992120" w14:textId="65FE0F4F" w:rsidR="006F4717" w:rsidRDefault="00757EE9">
      <w:pPr>
        <w:pStyle w:val="31"/>
        <w:rPr>
          <w:rFonts w:asciiTheme="minorHAnsi" w:eastAsiaTheme="minorEastAsia" w:hAnsiTheme="minorHAnsi" w:cstheme="minorBidi"/>
          <w:kern w:val="2"/>
          <w:lang w:val="en-US" w:eastAsia="en-US"/>
          <w14:ligatures w14:val="standardContextual"/>
        </w:rPr>
      </w:pPr>
      <w:hyperlink w:anchor="_Toc219703063" w:history="1">
        <w:r w:rsidR="006F4717" w:rsidRPr="00096BE3">
          <w:rPr>
            <w:rStyle w:val="a3"/>
          </w:rPr>
          <w:t>Российских пенсионеров предупредили о серьёзных проблемах, которые могут возникнуть из-за некорректных записей в трудовых книжках при оформлении пенсии.</w:t>
        </w:r>
        <w:r w:rsidR="006F4717">
          <w:rPr>
            <w:webHidden/>
          </w:rPr>
          <w:tab/>
        </w:r>
        <w:r w:rsidR="006F4717">
          <w:rPr>
            <w:webHidden/>
          </w:rPr>
          <w:fldChar w:fldCharType="begin"/>
        </w:r>
        <w:r w:rsidR="006F4717">
          <w:rPr>
            <w:webHidden/>
          </w:rPr>
          <w:instrText xml:space="preserve"> PAGEREF _Toc219703063 \h </w:instrText>
        </w:r>
        <w:r w:rsidR="006F4717">
          <w:rPr>
            <w:webHidden/>
          </w:rPr>
        </w:r>
        <w:r w:rsidR="006F4717">
          <w:rPr>
            <w:webHidden/>
          </w:rPr>
          <w:fldChar w:fldCharType="separate"/>
        </w:r>
        <w:r w:rsidR="006F4717">
          <w:rPr>
            <w:webHidden/>
          </w:rPr>
          <w:t>52</w:t>
        </w:r>
        <w:r w:rsidR="006F4717">
          <w:rPr>
            <w:webHidden/>
          </w:rPr>
          <w:fldChar w:fldCharType="end"/>
        </w:r>
      </w:hyperlink>
    </w:p>
    <w:p w14:paraId="5A988C6F" w14:textId="7510C7EE"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64" w:history="1">
        <w:r w:rsidR="006F4717" w:rsidRPr="00096BE3">
          <w:rPr>
            <w:rStyle w:val="a3"/>
            <w:noProof/>
          </w:rPr>
          <w:t>1RRE.RU, 18.01.2026, Разбираемся в пенсионных выплатах: что ждет русских пенсионеров в этом году?</w:t>
        </w:r>
        <w:r w:rsidR="006F4717">
          <w:rPr>
            <w:noProof/>
            <w:webHidden/>
          </w:rPr>
          <w:tab/>
        </w:r>
        <w:r w:rsidR="006F4717">
          <w:rPr>
            <w:noProof/>
            <w:webHidden/>
          </w:rPr>
          <w:fldChar w:fldCharType="begin"/>
        </w:r>
        <w:r w:rsidR="006F4717">
          <w:rPr>
            <w:noProof/>
            <w:webHidden/>
          </w:rPr>
          <w:instrText xml:space="preserve"> PAGEREF _Toc219703064 \h </w:instrText>
        </w:r>
        <w:r w:rsidR="006F4717">
          <w:rPr>
            <w:noProof/>
            <w:webHidden/>
          </w:rPr>
        </w:r>
        <w:r w:rsidR="006F4717">
          <w:rPr>
            <w:noProof/>
            <w:webHidden/>
          </w:rPr>
          <w:fldChar w:fldCharType="separate"/>
        </w:r>
        <w:r w:rsidR="006F4717">
          <w:rPr>
            <w:noProof/>
            <w:webHidden/>
          </w:rPr>
          <w:t>53</w:t>
        </w:r>
        <w:r w:rsidR="006F4717">
          <w:rPr>
            <w:noProof/>
            <w:webHidden/>
          </w:rPr>
          <w:fldChar w:fldCharType="end"/>
        </w:r>
      </w:hyperlink>
    </w:p>
    <w:p w14:paraId="295066ED" w14:textId="790DC49C" w:rsidR="006F4717" w:rsidRDefault="00757EE9">
      <w:pPr>
        <w:pStyle w:val="31"/>
        <w:rPr>
          <w:rFonts w:asciiTheme="minorHAnsi" w:eastAsiaTheme="minorEastAsia" w:hAnsiTheme="minorHAnsi" w:cstheme="minorBidi"/>
          <w:kern w:val="2"/>
          <w:lang w:val="en-US" w:eastAsia="en-US"/>
          <w14:ligatures w14:val="standardContextual"/>
        </w:rPr>
      </w:pPr>
      <w:hyperlink w:anchor="_Toc219703065" w:history="1">
        <w:r w:rsidR="006F4717" w:rsidRPr="00096BE3">
          <w:rPr>
            <w:rStyle w:val="a3"/>
          </w:rPr>
          <w:t>Большинство мер социальной поддержки для пенсионеров в нашей стране назначаются автоматически, что делает процесс более удобным. Однако есть и случаи, когда пенсионерам необходимо самостоятельно подавать заявки на определенные выплаты. Старший научный сотрудник лаборатории исследований уровня жизни и социальной защиты ИНСАП Президентской Академии Елена Цацура пояснила, что знание особенностей этих выплат может помочь пенсионерам не пропустить важные финансовые пособия. Об этом пишет 1rre.ru</w:t>
        </w:r>
        <w:r w:rsidR="006F4717">
          <w:rPr>
            <w:webHidden/>
          </w:rPr>
          <w:tab/>
        </w:r>
        <w:r w:rsidR="006F4717">
          <w:rPr>
            <w:webHidden/>
          </w:rPr>
          <w:fldChar w:fldCharType="begin"/>
        </w:r>
        <w:r w:rsidR="006F4717">
          <w:rPr>
            <w:webHidden/>
          </w:rPr>
          <w:instrText xml:space="preserve"> PAGEREF _Toc219703065 \h </w:instrText>
        </w:r>
        <w:r w:rsidR="006F4717">
          <w:rPr>
            <w:webHidden/>
          </w:rPr>
        </w:r>
        <w:r w:rsidR="006F4717">
          <w:rPr>
            <w:webHidden/>
          </w:rPr>
          <w:fldChar w:fldCharType="separate"/>
        </w:r>
        <w:r w:rsidR="006F4717">
          <w:rPr>
            <w:webHidden/>
          </w:rPr>
          <w:t>53</w:t>
        </w:r>
        <w:r w:rsidR="006F4717">
          <w:rPr>
            <w:webHidden/>
          </w:rPr>
          <w:fldChar w:fldCharType="end"/>
        </w:r>
      </w:hyperlink>
    </w:p>
    <w:p w14:paraId="0C895B75" w14:textId="4F984201"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66" w:history="1">
        <w:r w:rsidR="006F4717" w:rsidRPr="00096BE3">
          <w:rPr>
            <w:rStyle w:val="a3"/>
            <w:noProof/>
          </w:rPr>
          <w:t>Свободная пресса, 18.01.2026, В "гарантированный сценарий" не верят: какие пенсии ждут миллениалов?</w:t>
        </w:r>
        <w:r w:rsidR="006F4717">
          <w:rPr>
            <w:noProof/>
            <w:webHidden/>
          </w:rPr>
          <w:tab/>
        </w:r>
        <w:r w:rsidR="006F4717">
          <w:rPr>
            <w:noProof/>
            <w:webHidden/>
          </w:rPr>
          <w:fldChar w:fldCharType="begin"/>
        </w:r>
        <w:r w:rsidR="006F4717">
          <w:rPr>
            <w:noProof/>
            <w:webHidden/>
          </w:rPr>
          <w:instrText xml:space="preserve"> PAGEREF _Toc219703066 \h </w:instrText>
        </w:r>
        <w:r w:rsidR="006F4717">
          <w:rPr>
            <w:noProof/>
            <w:webHidden/>
          </w:rPr>
        </w:r>
        <w:r w:rsidR="006F4717">
          <w:rPr>
            <w:noProof/>
            <w:webHidden/>
          </w:rPr>
          <w:fldChar w:fldCharType="separate"/>
        </w:r>
        <w:r w:rsidR="006F4717">
          <w:rPr>
            <w:noProof/>
            <w:webHidden/>
          </w:rPr>
          <w:t>54</w:t>
        </w:r>
        <w:r w:rsidR="006F4717">
          <w:rPr>
            <w:noProof/>
            <w:webHidden/>
          </w:rPr>
          <w:fldChar w:fldCharType="end"/>
        </w:r>
      </w:hyperlink>
    </w:p>
    <w:p w14:paraId="0C864451" w14:textId="00EB5BE3" w:rsidR="006F4717" w:rsidRDefault="00757EE9">
      <w:pPr>
        <w:pStyle w:val="31"/>
        <w:rPr>
          <w:rFonts w:asciiTheme="minorHAnsi" w:eastAsiaTheme="minorEastAsia" w:hAnsiTheme="minorHAnsi" w:cstheme="minorBidi"/>
          <w:kern w:val="2"/>
          <w:lang w:val="en-US" w:eastAsia="en-US"/>
          <w14:ligatures w14:val="standardContextual"/>
        </w:rPr>
      </w:pPr>
      <w:hyperlink w:anchor="_Toc219703067" w:history="1">
        <w:r w:rsidR="006F4717" w:rsidRPr="00096BE3">
          <w:rPr>
            <w:rStyle w:val="a3"/>
          </w:rPr>
          <w:t>Американский миллиардер и визионер Илон Маск заявил, что через 20 лет откладывать на старость будет бессмысленно: взрывной рост производительности труда сделает ресурсы доступными для каждого.</w:t>
        </w:r>
        <w:r w:rsidR="006F4717">
          <w:rPr>
            <w:webHidden/>
          </w:rPr>
          <w:tab/>
        </w:r>
        <w:r w:rsidR="006F4717">
          <w:rPr>
            <w:webHidden/>
          </w:rPr>
          <w:fldChar w:fldCharType="begin"/>
        </w:r>
        <w:r w:rsidR="006F4717">
          <w:rPr>
            <w:webHidden/>
          </w:rPr>
          <w:instrText xml:space="preserve"> PAGEREF _Toc219703067 \h </w:instrText>
        </w:r>
        <w:r w:rsidR="006F4717">
          <w:rPr>
            <w:webHidden/>
          </w:rPr>
        </w:r>
        <w:r w:rsidR="006F4717">
          <w:rPr>
            <w:webHidden/>
          </w:rPr>
          <w:fldChar w:fldCharType="separate"/>
        </w:r>
        <w:r w:rsidR="006F4717">
          <w:rPr>
            <w:webHidden/>
          </w:rPr>
          <w:t>54</w:t>
        </w:r>
        <w:r w:rsidR="006F4717">
          <w:rPr>
            <w:webHidden/>
          </w:rPr>
          <w:fldChar w:fldCharType="end"/>
        </w:r>
      </w:hyperlink>
    </w:p>
    <w:p w14:paraId="15F77C5E" w14:textId="4A9A79BB"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68" w:history="1">
        <w:r w:rsidR="006F4717" w:rsidRPr="00096BE3">
          <w:rPr>
            <w:rStyle w:val="a3"/>
            <w:noProof/>
          </w:rPr>
          <w:t>Царь-град ТВ, 18.01.2026, Нас снова обманули с пенсиями. На этот раз очень изощрённо</w:t>
        </w:r>
        <w:r w:rsidR="006F4717">
          <w:rPr>
            <w:noProof/>
            <w:webHidden/>
          </w:rPr>
          <w:tab/>
        </w:r>
        <w:r w:rsidR="006F4717">
          <w:rPr>
            <w:noProof/>
            <w:webHidden/>
          </w:rPr>
          <w:fldChar w:fldCharType="begin"/>
        </w:r>
        <w:r w:rsidR="006F4717">
          <w:rPr>
            <w:noProof/>
            <w:webHidden/>
          </w:rPr>
          <w:instrText xml:space="preserve"> PAGEREF _Toc219703068 \h </w:instrText>
        </w:r>
        <w:r w:rsidR="006F4717">
          <w:rPr>
            <w:noProof/>
            <w:webHidden/>
          </w:rPr>
        </w:r>
        <w:r w:rsidR="006F4717">
          <w:rPr>
            <w:noProof/>
            <w:webHidden/>
          </w:rPr>
          <w:fldChar w:fldCharType="separate"/>
        </w:r>
        <w:r w:rsidR="006F4717">
          <w:rPr>
            <w:noProof/>
            <w:webHidden/>
          </w:rPr>
          <w:t>55</w:t>
        </w:r>
        <w:r w:rsidR="006F4717">
          <w:rPr>
            <w:noProof/>
            <w:webHidden/>
          </w:rPr>
          <w:fldChar w:fldCharType="end"/>
        </w:r>
      </w:hyperlink>
    </w:p>
    <w:p w14:paraId="526AEAAE" w14:textId="71F4A7FE" w:rsidR="006F4717" w:rsidRDefault="00757EE9">
      <w:pPr>
        <w:pStyle w:val="31"/>
        <w:rPr>
          <w:rFonts w:asciiTheme="minorHAnsi" w:eastAsiaTheme="minorEastAsia" w:hAnsiTheme="minorHAnsi" w:cstheme="minorBidi"/>
          <w:kern w:val="2"/>
          <w:lang w:val="en-US" w:eastAsia="en-US"/>
          <w14:ligatures w14:val="standardContextual"/>
        </w:rPr>
      </w:pPr>
      <w:hyperlink w:anchor="_Toc219703069" w:history="1">
        <w:r w:rsidR="006F4717" w:rsidRPr="00096BE3">
          <w:rPr>
            <w:rStyle w:val="a3"/>
          </w:rPr>
          <w:t>Нас снова обманули с пенсиями. На этот раз очень изощрённо. Введение платной опции по докупке пенсионных баллов - это уже некий рубеж, красная линия, когда государство предстаёт неким "поставщиком услуг", где даже базовые гарантии старости стали предметом рыночных отношений с неочевидной выгодой для потребителя. Не хватает стажа - купи. Не хватает баллов - купи. Не хватает денег на жизнь на пенсии - твоя проблема.</w:t>
        </w:r>
        <w:r w:rsidR="006F4717">
          <w:rPr>
            <w:webHidden/>
          </w:rPr>
          <w:tab/>
        </w:r>
        <w:r w:rsidR="006F4717">
          <w:rPr>
            <w:webHidden/>
          </w:rPr>
          <w:fldChar w:fldCharType="begin"/>
        </w:r>
        <w:r w:rsidR="006F4717">
          <w:rPr>
            <w:webHidden/>
          </w:rPr>
          <w:instrText xml:space="preserve"> PAGEREF _Toc219703069 \h </w:instrText>
        </w:r>
        <w:r w:rsidR="006F4717">
          <w:rPr>
            <w:webHidden/>
          </w:rPr>
        </w:r>
        <w:r w:rsidR="006F4717">
          <w:rPr>
            <w:webHidden/>
          </w:rPr>
          <w:fldChar w:fldCharType="separate"/>
        </w:r>
        <w:r w:rsidR="006F4717">
          <w:rPr>
            <w:webHidden/>
          </w:rPr>
          <w:t>55</w:t>
        </w:r>
        <w:r w:rsidR="006F4717">
          <w:rPr>
            <w:webHidden/>
          </w:rPr>
          <w:fldChar w:fldCharType="end"/>
        </w:r>
      </w:hyperlink>
    </w:p>
    <w:p w14:paraId="6AB9E874" w14:textId="40D01BB1" w:rsidR="006F4717" w:rsidRDefault="00757EE9">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03070" w:history="1">
        <w:r w:rsidR="006F4717" w:rsidRPr="00096BE3">
          <w:rPr>
            <w:rStyle w:val="a3"/>
            <w:noProof/>
          </w:rPr>
          <w:t>Региональные СМИ</w:t>
        </w:r>
        <w:r w:rsidR="006F4717">
          <w:rPr>
            <w:noProof/>
            <w:webHidden/>
          </w:rPr>
          <w:tab/>
        </w:r>
        <w:r w:rsidR="006F4717">
          <w:rPr>
            <w:noProof/>
            <w:webHidden/>
          </w:rPr>
          <w:fldChar w:fldCharType="begin"/>
        </w:r>
        <w:r w:rsidR="006F4717">
          <w:rPr>
            <w:noProof/>
            <w:webHidden/>
          </w:rPr>
          <w:instrText xml:space="preserve"> PAGEREF _Toc219703070 \h </w:instrText>
        </w:r>
        <w:r w:rsidR="006F4717">
          <w:rPr>
            <w:noProof/>
            <w:webHidden/>
          </w:rPr>
        </w:r>
        <w:r w:rsidR="006F4717">
          <w:rPr>
            <w:noProof/>
            <w:webHidden/>
          </w:rPr>
          <w:fldChar w:fldCharType="separate"/>
        </w:r>
        <w:r w:rsidR="006F4717">
          <w:rPr>
            <w:noProof/>
            <w:webHidden/>
          </w:rPr>
          <w:t>57</w:t>
        </w:r>
        <w:r w:rsidR="006F4717">
          <w:rPr>
            <w:noProof/>
            <w:webHidden/>
          </w:rPr>
          <w:fldChar w:fldCharType="end"/>
        </w:r>
      </w:hyperlink>
    </w:p>
    <w:p w14:paraId="7917A2C6" w14:textId="7AE081AC"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71" w:history="1">
        <w:r w:rsidR="006F4717" w:rsidRPr="00096BE3">
          <w:rPr>
            <w:rStyle w:val="a3"/>
            <w:noProof/>
          </w:rPr>
          <w:t>TagilCity.ru, 16.01.2026, Как лучше копить на пенсию в 2026 году: 3 работающие стратегии от финансистов</w:t>
        </w:r>
        <w:r w:rsidR="006F4717">
          <w:rPr>
            <w:noProof/>
            <w:webHidden/>
          </w:rPr>
          <w:tab/>
        </w:r>
        <w:r w:rsidR="006F4717">
          <w:rPr>
            <w:noProof/>
            <w:webHidden/>
          </w:rPr>
          <w:fldChar w:fldCharType="begin"/>
        </w:r>
        <w:r w:rsidR="006F4717">
          <w:rPr>
            <w:noProof/>
            <w:webHidden/>
          </w:rPr>
          <w:instrText xml:space="preserve"> PAGEREF _Toc219703071 \h </w:instrText>
        </w:r>
        <w:r w:rsidR="006F4717">
          <w:rPr>
            <w:noProof/>
            <w:webHidden/>
          </w:rPr>
        </w:r>
        <w:r w:rsidR="006F4717">
          <w:rPr>
            <w:noProof/>
            <w:webHidden/>
          </w:rPr>
          <w:fldChar w:fldCharType="separate"/>
        </w:r>
        <w:r w:rsidR="006F4717">
          <w:rPr>
            <w:noProof/>
            <w:webHidden/>
          </w:rPr>
          <w:t>57</w:t>
        </w:r>
        <w:r w:rsidR="006F4717">
          <w:rPr>
            <w:noProof/>
            <w:webHidden/>
          </w:rPr>
          <w:fldChar w:fldCharType="end"/>
        </w:r>
      </w:hyperlink>
    </w:p>
    <w:p w14:paraId="1ACC70B5" w14:textId="315751CB" w:rsidR="006F4717" w:rsidRDefault="00757EE9">
      <w:pPr>
        <w:pStyle w:val="31"/>
        <w:rPr>
          <w:rFonts w:asciiTheme="minorHAnsi" w:eastAsiaTheme="minorEastAsia" w:hAnsiTheme="minorHAnsi" w:cstheme="minorBidi"/>
          <w:kern w:val="2"/>
          <w:lang w:val="en-US" w:eastAsia="en-US"/>
          <w14:ligatures w14:val="standardContextual"/>
        </w:rPr>
      </w:pPr>
      <w:hyperlink w:anchor="_Toc219703072" w:history="1">
        <w:r w:rsidR="006F4717" w:rsidRPr="00096BE3">
          <w:rPr>
            <w:rStyle w:val="a3"/>
          </w:rPr>
          <w:t>Государственная пенсия не гарантирует прежнего уровня жизни: после обязательных трат у россиян остается 10–15 тысяч рублей в месяц. Но это не тупик, а сигнал к действию — копить на достойную старость самостоятельно. О том, какие инструменты работают в 2026 году в России, в материале TagilCity.ru.</w:t>
        </w:r>
        <w:r w:rsidR="006F4717">
          <w:rPr>
            <w:webHidden/>
          </w:rPr>
          <w:tab/>
        </w:r>
        <w:r w:rsidR="006F4717">
          <w:rPr>
            <w:webHidden/>
          </w:rPr>
          <w:fldChar w:fldCharType="begin"/>
        </w:r>
        <w:r w:rsidR="006F4717">
          <w:rPr>
            <w:webHidden/>
          </w:rPr>
          <w:instrText xml:space="preserve"> PAGEREF _Toc219703072 \h </w:instrText>
        </w:r>
        <w:r w:rsidR="006F4717">
          <w:rPr>
            <w:webHidden/>
          </w:rPr>
        </w:r>
        <w:r w:rsidR="006F4717">
          <w:rPr>
            <w:webHidden/>
          </w:rPr>
          <w:fldChar w:fldCharType="separate"/>
        </w:r>
        <w:r w:rsidR="006F4717">
          <w:rPr>
            <w:webHidden/>
          </w:rPr>
          <w:t>57</w:t>
        </w:r>
        <w:r w:rsidR="006F4717">
          <w:rPr>
            <w:webHidden/>
          </w:rPr>
          <w:fldChar w:fldCharType="end"/>
        </w:r>
      </w:hyperlink>
    </w:p>
    <w:p w14:paraId="300C7D16" w14:textId="073EAFA5" w:rsidR="006F4717" w:rsidRDefault="00757EE9">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03073" w:history="1">
        <w:r w:rsidR="006F4717" w:rsidRPr="00096BE3">
          <w:rPr>
            <w:rStyle w:val="a3"/>
            <w:noProof/>
          </w:rPr>
          <w:t>НОВОСТИ МАКРОЭКОНОМИКИ</w:t>
        </w:r>
        <w:r w:rsidR="006F4717">
          <w:rPr>
            <w:noProof/>
            <w:webHidden/>
          </w:rPr>
          <w:tab/>
        </w:r>
        <w:r w:rsidR="006F4717">
          <w:rPr>
            <w:noProof/>
            <w:webHidden/>
          </w:rPr>
          <w:fldChar w:fldCharType="begin"/>
        </w:r>
        <w:r w:rsidR="006F4717">
          <w:rPr>
            <w:noProof/>
            <w:webHidden/>
          </w:rPr>
          <w:instrText xml:space="preserve"> PAGEREF _Toc219703073 \h </w:instrText>
        </w:r>
        <w:r w:rsidR="006F4717">
          <w:rPr>
            <w:noProof/>
            <w:webHidden/>
          </w:rPr>
        </w:r>
        <w:r w:rsidR="006F4717">
          <w:rPr>
            <w:noProof/>
            <w:webHidden/>
          </w:rPr>
          <w:fldChar w:fldCharType="separate"/>
        </w:r>
        <w:r w:rsidR="006F4717">
          <w:rPr>
            <w:noProof/>
            <w:webHidden/>
          </w:rPr>
          <w:t>61</w:t>
        </w:r>
        <w:r w:rsidR="006F4717">
          <w:rPr>
            <w:noProof/>
            <w:webHidden/>
          </w:rPr>
          <w:fldChar w:fldCharType="end"/>
        </w:r>
      </w:hyperlink>
    </w:p>
    <w:p w14:paraId="6A278AB5" w14:textId="0F2E1075"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74" w:history="1">
        <w:r w:rsidR="006F4717" w:rsidRPr="00096BE3">
          <w:rPr>
            <w:rStyle w:val="a3"/>
            <w:noProof/>
          </w:rPr>
          <w:t>Профиль, 16.01.2026, Индексация сверх инфляции: о росте пенсий, зарплат, пособий в 2026 году</w:t>
        </w:r>
        <w:r w:rsidR="006F4717">
          <w:rPr>
            <w:noProof/>
            <w:webHidden/>
          </w:rPr>
          <w:tab/>
        </w:r>
        <w:r w:rsidR="006F4717">
          <w:rPr>
            <w:noProof/>
            <w:webHidden/>
          </w:rPr>
          <w:fldChar w:fldCharType="begin"/>
        </w:r>
        <w:r w:rsidR="006F4717">
          <w:rPr>
            <w:noProof/>
            <w:webHidden/>
          </w:rPr>
          <w:instrText xml:space="preserve"> PAGEREF _Toc219703074 \h </w:instrText>
        </w:r>
        <w:r w:rsidR="006F4717">
          <w:rPr>
            <w:noProof/>
            <w:webHidden/>
          </w:rPr>
        </w:r>
        <w:r w:rsidR="006F4717">
          <w:rPr>
            <w:noProof/>
            <w:webHidden/>
          </w:rPr>
          <w:fldChar w:fldCharType="separate"/>
        </w:r>
        <w:r w:rsidR="006F4717">
          <w:rPr>
            <w:noProof/>
            <w:webHidden/>
          </w:rPr>
          <w:t>61</w:t>
        </w:r>
        <w:r w:rsidR="006F4717">
          <w:rPr>
            <w:noProof/>
            <w:webHidden/>
          </w:rPr>
          <w:fldChar w:fldCharType="end"/>
        </w:r>
      </w:hyperlink>
    </w:p>
    <w:p w14:paraId="0A013A2B" w14:textId="526B4581" w:rsidR="006F4717" w:rsidRDefault="00757EE9">
      <w:pPr>
        <w:pStyle w:val="31"/>
        <w:rPr>
          <w:rFonts w:asciiTheme="minorHAnsi" w:eastAsiaTheme="minorEastAsia" w:hAnsiTheme="minorHAnsi" w:cstheme="minorBidi"/>
          <w:kern w:val="2"/>
          <w:lang w:val="en-US" w:eastAsia="en-US"/>
          <w14:ligatures w14:val="standardContextual"/>
        </w:rPr>
      </w:pPr>
      <w:hyperlink w:anchor="_Toc219703075" w:history="1">
        <w:r w:rsidR="006F4717" w:rsidRPr="00096BE3">
          <w:rPr>
            <w:rStyle w:val="a3"/>
          </w:rPr>
          <w:t>Расходная часть бюджета Фонда пенсионного и социального страхования РФ на текущий год запланирована в размере более 18,7 трлн руб. Средства направят на выплату проиндексированных пенсий, материнского капитала, пособий, реализацию программ поддержки семей с детьми, ветеранов СВО и малообеспеченных россиян. Кто, когда и какую прибавку получит?</w:t>
        </w:r>
        <w:r w:rsidR="006F4717">
          <w:rPr>
            <w:webHidden/>
          </w:rPr>
          <w:tab/>
        </w:r>
        <w:r w:rsidR="006F4717">
          <w:rPr>
            <w:webHidden/>
          </w:rPr>
          <w:fldChar w:fldCharType="begin"/>
        </w:r>
        <w:r w:rsidR="006F4717">
          <w:rPr>
            <w:webHidden/>
          </w:rPr>
          <w:instrText xml:space="preserve"> PAGEREF _Toc219703075 \h </w:instrText>
        </w:r>
        <w:r w:rsidR="006F4717">
          <w:rPr>
            <w:webHidden/>
          </w:rPr>
        </w:r>
        <w:r w:rsidR="006F4717">
          <w:rPr>
            <w:webHidden/>
          </w:rPr>
          <w:fldChar w:fldCharType="separate"/>
        </w:r>
        <w:r w:rsidR="006F4717">
          <w:rPr>
            <w:webHidden/>
          </w:rPr>
          <w:t>61</w:t>
        </w:r>
        <w:r w:rsidR="006F4717">
          <w:rPr>
            <w:webHidden/>
          </w:rPr>
          <w:fldChar w:fldCharType="end"/>
        </w:r>
      </w:hyperlink>
    </w:p>
    <w:p w14:paraId="6C213320" w14:textId="228E4EC5"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76" w:history="1">
        <w:r w:rsidR="006F4717" w:rsidRPr="00096BE3">
          <w:rPr>
            <w:rStyle w:val="a3"/>
            <w:noProof/>
          </w:rPr>
          <w:t>Комсомольская правда, 16.01.2026, В 2025 году инфляция в России упала до 5,59%: названы две главные причины</w:t>
        </w:r>
        <w:r w:rsidR="006F4717">
          <w:rPr>
            <w:noProof/>
            <w:webHidden/>
          </w:rPr>
          <w:tab/>
        </w:r>
        <w:r w:rsidR="006F4717">
          <w:rPr>
            <w:noProof/>
            <w:webHidden/>
          </w:rPr>
          <w:fldChar w:fldCharType="begin"/>
        </w:r>
        <w:r w:rsidR="006F4717">
          <w:rPr>
            <w:noProof/>
            <w:webHidden/>
          </w:rPr>
          <w:instrText xml:space="preserve"> PAGEREF _Toc219703076 \h </w:instrText>
        </w:r>
        <w:r w:rsidR="006F4717">
          <w:rPr>
            <w:noProof/>
            <w:webHidden/>
          </w:rPr>
        </w:r>
        <w:r w:rsidR="006F4717">
          <w:rPr>
            <w:noProof/>
            <w:webHidden/>
          </w:rPr>
          <w:fldChar w:fldCharType="separate"/>
        </w:r>
        <w:r w:rsidR="006F4717">
          <w:rPr>
            <w:noProof/>
            <w:webHidden/>
          </w:rPr>
          <w:t>64</w:t>
        </w:r>
        <w:r w:rsidR="006F4717">
          <w:rPr>
            <w:noProof/>
            <w:webHidden/>
          </w:rPr>
          <w:fldChar w:fldCharType="end"/>
        </w:r>
      </w:hyperlink>
    </w:p>
    <w:p w14:paraId="50B3329C" w14:textId="2120EB30" w:rsidR="006F4717" w:rsidRDefault="00757EE9">
      <w:pPr>
        <w:pStyle w:val="31"/>
        <w:rPr>
          <w:rFonts w:asciiTheme="minorHAnsi" w:eastAsiaTheme="minorEastAsia" w:hAnsiTheme="minorHAnsi" w:cstheme="minorBidi"/>
          <w:kern w:val="2"/>
          <w:lang w:val="en-US" w:eastAsia="en-US"/>
          <w14:ligatures w14:val="standardContextual"/>
        </w:rPr>
      </w:pPr>
      <w:hyperlink w:anchor="_Toc219703077" w:history="1">
        <w:r w:rsidR="006F4717" w:rsidRPr="00096BE3">
          <w:rPr>
            <w:rStyle w:val="a3"/>
          </w:rPr>
          <w:t>У нас ведь обычно как говорят: пенсии и другие пособия в России повышают на уровень инфляции. И ошибаются! Потому что на этот раз социальные выплаты выросли заметно сильнее, чем цены. Это стало известно в пятницу вечером, когда Росстат опубликовал окончательные данные по росту цен за 2025 год. Итак, инфляция в 2025 году составила (барабанная дробь) 5,59%. А пенсии с начала года выросли на 7,6%. Материнский капитал и единовременное пособие при рождении ребенка с февраля повысят на 6,8%. Сравним с инфляцией и порадуемся!</w:t>
        </w:r>
        <w:r w:rsidR="006F4717">
          <w:rPr>
            <w:webHidden/>
          </w:rPr>
          <w:tab/>
        </w:r>
        <w:r w:rsidR="006F4717">
          <w:rPr>
            <w:webHidden/>
          </w:rPr>
          <w:fldChar w:fldCharType="begin"/>
        </w:r>
        <w:r w:rsidR="006F4717">
          <w:rPr>
            <w:webHidden/>
          </w:rPr>
          <w:instrText xml:space="preserve"> PAGEREF _Toc219703077 \h </w:instrText>
        </w:r>
        <w:r w:rsidR="006F4717">
          <w:rPr>
            <w:webHidden/>
          </w:rPr>
        </w:r>
        <w:r w:rsidR="006F4717">
          <w:rPr>
            <w:webHidden/>
          </w:rPr>
          <w:fldChar w:fldCharType="separate"/>
        </w:r>
        <w:r w:rsidR="006F4717">
          <w:rPr>
            <w:webHidden/>
          </w:rPr>
          <w:t>64</w:t>
        </w:r>
        <w:r w:rsidR="006F4717">
          <w:rPr>
            <w:webHidden/>
          </w:rPr>
          <w:fldChar w:fldCharType="end"/>
        </w:r>
      </w:hyperlink>
    </w:p>
    <w:p w14:paraId="05A95860" w14:textId="0D005E02"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78" w:history="1">
        <w:r w:rsidR="006F4717" w:rsidRPr="00096BE3">
          <w:rPr>
            <w:rStyle w:val="a3"/>
            <w:noProof/>
          </w:rPr>
          <w:t>Ведомости, 19.01.2026, Инфляция в России по итогам прошлого года оказалась ниже прогноза ЦБ</w:t>
        </w:r>
        <w:r w:rsidR="006F4717">
          <w:rPr>
            <w:noProof/>
            <w:webHidden/>
          </w:rPr>
          <w:tab/>
        </w:r>
        <w:r w:rsidR="006F4717">
          <w:rPr>
            <w:noProof/>
            <w:webHidden/>
          </w:rPr>
          <w:fldChar w:fldCharType="begin"/>
        </w:r>
        <w:r w:rsidR="006F4717">
          <w:rPr>
            <w:noProof/>
            <w:webHidden/>
          </w:rPr>
          <w:instrText xml:space="preserve"> PAGEREF _Toc219703078 \h </w:instrText>
        </w:r>
        <w:r w:rsidR="006F4717">
          <w:rPr>
            <w:noProof/>
            <w:webHidden/>
          </w:rPr>
        </w:r>
        <w:r w:rsidR="006F4717">
          <w:rPr>
            <w:noProof/>
            <w:webHidden/>
          </w:rPr>
          <w:fldChar w:fldCharType="separate"/>
        </w:r>
        <w:r w:rsidR="006F4717">
          <w:rPr>
            <w:noProof/>
            <w:webHidden/>
          </w:rPr>
          <w:t>66</w:t>
        </w:r>
        <w:r w:rsidR="006F4717">
          <w:rPr>
            <w:noProof/>
            <w:webHidden/>
          </w:rPr>
          <w:fldChar w:fldCharType="end"/>
        </w:r>
      </w:hyperlink>
    </w:p>
    <w:p w14:paraId="4CB01C36" w14:textId="797D6A8F" w:rsidR="006F4717" w:rsidRDefault="00757EE9">
      <w:pPr>
        <w:pStyle w:val="31"/>
        <w:rPr>
          <w:rFonts w:asciiTheme="minorHAnsi" w:eastAsiaTheme="minorEastAsia" w:hAnsiTheme="minorHAnsi" w:cstheme="minorBidi"/>
          <w:kern w:val="2"/>
          <w:lang w:val="en-US" w:eastAsia="en-US"/>
          <w14:ligatures w14:val="standardContextual"/>
        </w:rPr>
      </w:pPr>
      <w:hyperlink w:anchor="_Toc219703079" w:history="1">
        <w:r w:rsidR="006F4717" w:rsidRPr="00096BE3">
          <w:rPr>
            <w:rStyle w:val="a3"/>
          </w:rPr>
          <w:t>Инфляция в России по итогам 2025 г. составила 5,59%, следует из данных, опубликованных Росстатом. Это самый низкий показатель за последние пять лет (ниже этого значения инфляция была по итогам 2020 г. - 4,9%). В 2024 г. рост цен составил 9,52%, в 2023 г. - 7,42%. Наибольшего значения за пятилетку инфляция достигла в 2022 г. - 11,94%. Уровень инфляции в 2021 г. - 8,39%.</w:t>
        </w:r>
        <w:r w:rsidR="006F4717">
          <w:rPr>
            <w:webHidden/>
          </w:rPr>
          <w:tab/>
        </w:r>
        <w:r w:rsidR="006F4717">
          <w:rPr>
            <w:webHidden/>
          </w:rPr>
          <w:fldChar w:fldCharType="begin"/>
        </w:r>
        <w:r w:rsidR="006F4717">
          <w:rPr>
            <w:webHidden/>
          </w:rPr>
          <w:instrText xml:space="preserve"> PAGEREF _Toc219703079 \h </w:instrText>
        </w:r>
        <w:r w:rsidR="006F4717">
          <w:rPr>
            <w:webHidden/>
          </w:rPr>
        </w:r>
        <w:r w:rsidR="006F4717">
          <w:rPr>
            <w:webHidden/>
          </w:rPr>
          <w:fldChar w:fldCharType="separate"/>
        </w:r>
        <w:r w:rsidR="006F4717">
          <w:rPr>
            <w:webHidden/>
          </w:rPr>
          <w:t>66</w:t>
        </w:r>
        <w:r w:rsidR="006F4717">
          <w:rPr>
            <w:webHidden/>
          </w:rPr>
          <w:fldChar w:fldCharType="end"/>
        </w:r>
      </w:hyperlink>
    </w:p>
    <w:p w14:paraId="1B372C72" w14:textId="23919AB1"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80" w:history="1">
        <w:r w:rsidR="006F4717" w:rsidRPr="00096BE3">
          <w:rPr>
            <w:rStyle w:val="a3"/>
            <w:noProof/>
          </w:rPr>
          <w:t>Ведомости, 19.01.2026, Рынок труда ждет оптимизация трат на персонал и замедление роста зарплат</w:t>
        </w:r>
        <w:r w:rsidR="006F4717">
          <w:rPr>
            <w:noProof/>
            <w:webHidden/>
          </w:rPr>
          <w:tab/>
        </w:r>
        <w:r w:rsidR="006F4717">
          <w:rPr>
            <w:noProof/>
            <w:webHidden/>
          </w:rPr>
          <w:fldChar w:fldCharType="begin"/>
        </w:r>
        <w:r w:rsidR="006F4717">
          <w:rPr>
            <w:noProof/>
            <w:webHidden/>
          </w:rPr>
          <w:instrText xml:space="preserve"> PAGEREF _Toc219703080 \h </w:instrText>
        </w:r>
        <w:r w:rsidR="006F4717">
          <w:rPr>
            <w:noProof/>
            <w:webHidden/>
          </w:rPr>
        </w:r>
        <w:r w:rsidR="006F4717">
          <w:rPr>
            <w:noProof/>
            <w:webHidden/>
          </w:rPr>
          <w:fldChar w:fldCharType="separate"/>
        </w:r>
        <w:r w:rsidR="006F4717">
          <w:rPr>
            <w:noProof/>
            <w:webHidden/>
          </w:rPr>
          <w:t>68</w:t>
        </w:r>
        <w:r w:rsidR="006F4717">
          <w:rPr>
            <w:noProof/>
            <w:webHidden/>
          </w:rPr>
          <w:fldChar w:fldCharType="end"/>
        </w:r>
      </w:hyperlink>
    </w:p>
    <w:p w14:paraId="2EB0C950" w14:textId="2192ED0A" w:rsidR="006F4717" w:rsidRDefault="00757EE9">
      <w:pPr>
        <w:pStyle w:val="31"/>
        <w:rPr>
          <w:rFonts w:asciiTheme="minorHAnsi" w:eastAsiaTheme="minorEastAsia" w:hAnsiTheme="minorHAnsi" w:cstheme="minorBidi"/>
          <w:kern w:val="2"/>
          <w:lang w:val="en-US" w:eastAsia="en-US"/>
          <w14:ligatures w14:val="standardContextual"/>
        </w:rPr>
      </w:pPr>
      <w:hyperlink w:anchor="_Toc219703081" w:history="1">
        <w:r w:rsidR="006F4717" w:rsidRPr="00096BE3">
          <w:rPr>
            <w:rStyle w:val="a3"/>
          </w:rPr>
          <w:t>В прошлом году на перегретом рынке труда началось охлаждение: компании на фоне высокой ключевой ставки и ухудшения финансового состояния сократили потребности в найме новых сотрудников. В 2026 г. бизнес продолжит оптимизировать расходы на персонал, что приведет к замедлению роста зарплат и переходу от рынка работника к рынку работодателя. При этом значимого роста безработицы не произойдет благодаря гибкости, связанной в том числе с развитием платформенной занятости. Отдельной тенденцией станет расширение неформального сектора и практики зарплат в конверте.</w:t>
        </w:r>
        <w:r w:rsidR="006F4717">
          <w:rPr>
            <w:webHidden/>
          </w:rPr>
          <w:tab/>
        </w:r>
        <w:r w:rsidR="006F4717">
          <w:rPr>
            <w:webHidden/>
          </w:rPr>
          <w:fldChar w:fldCharType="begin"/>
        </w:r>
        <w:r w:rsidR="006F4717">
          <w:rPr>
            <w:webHidden/>
          </w:rPr>
          <w:instrText xml:space="preserve"> PAGEREF _Toc219703081 \h </w:instrText>
        </w:r>
        <w:r w:rsidR="006F4717">
          <w:rPr>
            <w:webHidden/>
          </w:rPr>
        </w:r>
        <w:r w:rsidR="006F4717">
          <w:rPr>
            <w:webHidden/>
          </w:rPr>
          <w:fldChar w:fldCharType="separate"/>
        </w:r>
        <w:r w:rsidR="006F4717">
          <w:rPr>
            <w:webHidden/>
          </w:rPr>
          <w:t>68</w:t>
        </w:r>
        <w:r w:rsidR="006F4717">
          <w:rPr>
            <w:webHidden/>
          </w:rPr>
          <w:fldChar w:fldCharType="end"/>
        </w:r>
      </w:hyperlink>
    </w:p>
    <w:p w14:paraId="4F27C8DE" w14:textId="343D330B"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82" w:history="1">
        <w:r w:rsidR="006F4717" w:rsidRPr="00096BE3">
          <w:rPr>
            <w:rStyle w:val="a3"/>
            <w:noProof/>
          </w:rPr>
          <w:t>Известия, 19.01.2026, Берут без спроса: потребность бизнеса в работниках упала до минимума за шесть лет</w:t>
        </w:r>
        <w:r w:rsidR="006F4717">
          <w:rPr>
            <w:noProof/>
            <w:webHidden/>
          </w:rPr>
          <w:tab/>
        </w:r>
        <w:r w:rsidR="006F4717">
          <w:rPr>
            <w:noProof/>
            <w:webHidden/>
          </w:rPr>
          <w:fldChar w:fldCharType="begin"/>
        </w:r>
        <w:r w:rsidR="006F4717">
          <w:rPr>
            <w:noProof/>
            <w:webHidden/>
          </w:rPr>
          <w:instrText xml:space="preserve"> PAGEREF _Toc219703082 \h </w:instrText>
        </w:r>
        <w:r w:rsidR="006F4717">
          <w:rPr>
            <w:noProof/>
            <w:webHidden/>
          </w:rPr>
        </w:r>
        <w:r w:rsidR="006F4717">
          <w:rPr>
            <w:noProof/>
            <w:webHidden/>
          </w:rPr>
          <w:fldChar w:fldCharType="separate"/>
        </w:r>
        <w:r w:rsidR="006F4717">
          <w:rPr>
            <w:noProof/>
            <w:webHidden/>
          </w:rPr>
          <w:t>70</w:t>
        </w:r>
        <w:r w:rsidR="006F4717">
          <w:rPr>
            <w:noProof/>
            <w:webHidden/>
          </w:rPr>
          <w:fldChar w:fldCharType="end"/>
        </w:r>
      </w:hyperlink>
    </w:p>
    <w:p w14:paraId="4451DF70" w14:textId="52479C38" w:rsidR="006F4717" w:rsidRDefault="00757EE9">
      <w:pPr>
        <w:pStyle w:val="31"/>
        <w:rPr>
          <w:rFonts w:asciiTheme="minorHAnsi" w:eastAsiaTheme="minorEastAsia" w:hAnsiTheme="minorHAnsi" w:cstheme="minorBidi"/>
          <w:kern w:val="2"/>
          <w:lang w:val="en-US" w:eastAsia="en-US"/>
          <w14:ligatures w14:val="standardContextual"/>
        </w:rPr>
      </w:pPr>
      <w:hyperlink w:anchor="_Toc219703083" w:history="1">
        <w:r w:rsidR="006F4717" w:rsidRPr="00096BE3">
          <w:rPr>
            <w:rStyle w:val="a3"/>
          </w:rPr>
          <w:t>Спрос на кадры в России потихоньку сходит на нет. К концу 2025-го работодатели заявили в службы занятости 1,6 млн вакансий, и это минимум с 2019-го, когда уровень безработицы был почти вдвое выше нынешнего, подсчитали «Известия» на основе данных Росстата. Для сравнения, годом ранее число заявленных вакансий было на 12% больше. Снижение спроса на персонал связано с охлаждением рынка труда, исчерпанием ресурсов на найм у компаний, а также со смещением фокуса бизнеса на удержание текущих сотрудников и привлечение временного персонала вместо расширения штата. Это ведет к замедлению роста зарплат и усилению конкуренции за рабочие места, однако в целом происходящее эксперты рассматривают не как кризис, а как возврат к более сбалансированной и рациональной модели рынка труда. Насколько вырастут зарплаты в этом году и в каких сферах борьба за рабочие места будет наиболее острой - в материале «Известий».</w:t>
        </w:r>
        <w:r w:rsidR="006F4717">
          <w:rPr>
            <w:webHidden/>
          </w:rPr>
          <w:tab/>
        </w:r>
        <w:r w:rsidR="006F4717">
          <w:rPr>
            <w:webHidden/>
          </w:rPr>
          <w:fldChar w:fldCharType="begin"/>
        </w:r>
        <w:r w:rsidR="006F4717">
          <w:rPr>
            <w:webHidden/>
          </w:rPr>
          <w:instrText xml:space="preserve"> PAGEREF _Toc219703083 \h </w:instrText>
        </w:r>
        <w:r w:rsidR="006F4717">
          <w:rPr>
            <w:webHidden/>
          </w:rPr>
        </w:r>
        <w:r w:rsidR="006F4717">
          <w:rPr>
            <w:webHidden/>
          </w:rPr>
          <w:fldChar w:fldCharType="separate"/>
        </w:r>
        <w:r w:rsidR="006F4717">
          <w:rPr>
            <w:webHidden/>
          </w:rPr>
          <w:t>70</w:t>
        </w:r>
        <w:r w:rsidR="006F4717">
          <w:rPr>
            <w:webHidden/>
          </w:rPr>
          <w:fldChar w:fldCharType="end"/>
        </w:r>
      </w:hyperlink>
    </w:p>
    <w:p w14:paraId="13F5B005" w14:textId="7886DAA9"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84" w:history="1">
        <w:r w:rsidR="006F4717" w:rsidRPr="00096BE3">
          <w:rPr>
            <w:rStyle w:val="a3"/>
            <w:noProof/>
          </w:rPr>
          <w:t>Российская газета, 19.01.2026, Процентный расход</w:t>
        </w:r>
        <w:r w:rsidR="006F4717">
          <w:rPr>
            <w:noProof/>
            <w:webHidden/>
          </w:rPr>
          <w:tab/>
        </w:r>
        <w:r w:rsidR="006F4717">
          <w:rPr>
            <w:noProof/>
            <w:webHidden/>
          </w:rPr>
          <w:fldChar w:fldCharType="begin"/>
        </w:r>
        <w:r w:rsidR="006F4717">
          <w:rPr>
            <w:noProof/>
            <w:webHidden/>
          </w:rPr>
          <w:instrText xml:space="preserve"> PAGEREF _Toc219703084 \h </w:instrText>
        </w:r>
        <w:r w:rsidR="006F4717">
          <w:rPr>
            <w:noProof/>
            <w:webHidden/>
          </w:rPr>
        </w:r>
        <w:r w:rsidR="006F4717">
          <w:rPr>
            <w:noProof/>
            <w:webHidden/>
          </w:rPr>
          <w:fldChar w:fldCharType="separate"/>
        </w:r>
        <w:r w:rsidR="006F4717">
          <w:rPr>
            <w:noProof/>
            <w:webHidden/>
          </w:rPr>
          <w:t>74</w:t>
        </w:r>
        <w:r w:rsidR="006F4717">
          <w:rPr>
            <w:noProof/>
            <w:webHidden/>
          </w:rPr>
          <w:fldChar w:fldCharType="end"/>
        </w:r>
      </w:hyperlink>
    </w:p>
    <w:p w14:paraId="536E6B9C" w14:textId="7F4EEF16" w:rsidR="006F4717" w:rsidRDefault="00757EE9">
      <w:pPr>
        <w:pStyle w:val="31"/>
        <w:rPr>
          <w:rFonts w:asciiTheme="minorHAnsi" w:eastAsiaTheme="minorEastAsia" w:hAnsiTheme="minorHAnsi" w:cstheme="minorBidi"/>
          <w:kern w:val="2"/>
          <w:lang w:val="en-US" w:eastAsia="en-US"/>
          <w14:ligatures w14:val="standardContextual"/>
        </w:rPr>
      </w:pPr>
      <w:hyperlink w:anchor="_Toc219703085" w:history="1">
        <w:r w:rsidR="006F4717" w:rsidRPr="00096BE3">
          <w:rPr>
            <w:rStyle w:val="a3"/>
          </w:rPr>
          <w:t>Крупнейшие банки начали массово снижать ставки по вкладам в середине  января. С последнего заседания Банка России по ключевой ставке прошло  меньше месяца, а средняя доходность в зависимости от срока уже опустилась  на 0,2-0,5% годовых.</w:t>
        </w:r>
        <w:r w:rsidR="006F4717">
          <w:rPr>
            <w:webHidden/>
          </w:rPr>
          <w:tab/>
        </w:r>
        <w:r w:rsidR="006F4717">
          <w:rPr>
            <w:webHidden/>
          </w:rPr>
          <w:fldChar w:fldCharType="begin"/>
        </w:r>
        <w:r w:rsidR="006F4717">
          <w:rPr>
            <w:webHidden/>
          </w:rPr>
          <w:instrText xml:space="preserve"> PAGEREF _Toc219703085 \h </w:instrText>
        </w:r>
        <w:r w:rsidR="006F4717">
          <w:rPr>
            <w:webHidden/>
          </w:rPr>
        </w:r>
        <w:r w:rsidR="006F4717">
          <w:rPr>
            <w:webHidden/>
          </w:rPr>
          <w:fldChar w:fldCharType="separate"/>
        </w:r>
        <w:r w:rsidR="006F4717">
          <w:rPr>
            <w:webHidden/>
          </w:rPr>
          <w:t>74</w:t>
        </w:r>
        <w:r w:rsidR="006F4717">
          <w:rPr>
            <w:webHidden/>
          </w:rPr>
          <w:fldChar w:fldCharType="end"/>
        </w:r>
      </w:hyperlink>
    </w:p>
    <w:p w14:paraId="4E231790" w14:textId="67D43169"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86" w:history="1">
        <w:r w:rsidR="006F4717" w:rsidRPr="00096BE3">
          <w:rPr>
            <w:rStyle w:val="a3"/>
            <w:noProof/>
          </w:rPr>
          <w:t>ФедералПресс, 16.01.2026, Как и куда лучше инвестировать в 2026 году: мнения финансовых экспертов</w:t>
        </w:r>
        <w:r w:rsidR="006F4717">
          <w:rPr>
            <w:noProof/>
            <w:webHidden/>
          </w:rPr>
          <w:tab/>
        </w:r>
        <w:r w:rsidR="006F4717">
          <w:rPr>
            <w:noProof/>
            <w:webHidden/>
          </w:rPr>
          <w:fldChar w:fldCharType="begin"/>
        </w:r>
        <w:r w:rsidR="006F4717">
          <w:rPr>
            <w:noProof/>
            <w:webHidden/>
          </w:rPr>
          <w:instrText xml:space="preserve"> PAGEREF _Toc219703086 \h </w:instrText>
        </w:r>
        <w:r w:rsidR="006F4717">
          <w:rPr>
            <w:noProof/>
            <w:webHidden/>
          </w:rPr>
        </w:r>
        <w:r w:rsidR="006F4717">
          <w:rPr>
            <w:noProof/>
            <w:webHidden/>
          </w:rPr>
          <w:fldChar w:fldCharType="separate"/>
        </w:r>
        <w:r w:rsidR="006F4717">
          <w:rPr>
            <w:noProof/>
            <w:webHidden/>
          </w:rPr>
          <w:t>75</w:t>
        </w:r>
        <w:r w:rsidR="006F4717">
          <w:rPr>
            <w:noProof/>
            <w:webHidden/>
          </w:rPr>
          <w:fldChar w:fldCharType="end"/>
        </w:r>
      </w:hyperlink>
    </w:p>
    <w:p w14:paraId="334BCBA0" w14:textId="741D59CE" w:rsidR="006F4717" w:rsidRDefault="00757EE9">
      <w:pPr>
        <w:pStyle w:val="31"/>
        <w:rPr>
          <w:rFonts w:asciiTheme="minorHAnsi" w:eastAsiaTheme="minorEastAsia" w:hAnsiTheme="minorHAnsi" w:cstheme="minorBidi"/>
          <w:kern w:val="2"/>
          <w:lang w:val="en-US" w:eastAsia="en-US"/>
          <w14:ligatures w14:val="standardContextual"/>
        </w:rPr>
      </w:pPr>
      <w:hyperlink w:anchor="_Toc219703087" w:history="1">
        <w:r w:rsidR="006F4717" w:rsidRPr="00096BE3">
          <w:rPr>
            <w:rStyle w:val="a3"/>
          </w:rPr>
          <w:t>Какие инструменты могут оказаться наиболее привлекательными для вложений в 2026 году? От чего будет зависеть их эффективность и доходность? Как лучше формировать свой инвестиционный портфель? На эти и другие вопросы «ФедералПресс» ответили финансовые эксперты и участники рынка. Читайте их мнения в нашем обзоре.</w:t>
        </w:r>
        <w:r w:rsidR="006F4717">
          <w:rPr>
            <w:webHidden/>
          </w:rPr>
          <w:tab/>
        </w:r>
        <w:r w:rsidR="006F4717">
          <w:rPr>
            <w:webHidden/>
          </w:rPr>
          <w:fldChar w:fldCharType="begin"/>
        </w:r>
        <w:r w:rsidR="006F4717">
          <w:rPr>
            <w:webHidden/>
          </w:rPr>
          <w:instrText xml:space="preserve"> PAGEREF _Toc219703087 \h </w:instrText>
        </w:r>
        <w:r w:rsidR="006F4717">
          <w:rPr>
            <w:webHidden/>
          </w:rPr>
        </w:r>
        <w:r w:rsidR="006F4717">
          <w:rPr>
            <w:webHidden/>
          </w:rPr>
          <w:fldChar w:fldCharType="separate"/>
        </w:r>
        <w:r w:rsidR="006F4717">
          <w:rPr>
            <w:webHidden/>
          </w:rPr>
          <w:t>75</w:t>
        </w:r>
        <w:r w:rsidR="006F4717">
          <w:rPr>
            <w:webHidden/>
          </w:rPr>
          <w:fldChar w:fldCharType="end"/>
        </w:r>
      </w:hyperlink>
    </w:p>
    <w:p w14:paraId="7DCF8A92" w14:textId="37AD6E44"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88" w:history="1">
        <w:r w:rsidR="006F4717" w:rsidRPr="00096BE3">
          <w:rPr>
            <w:rStyle w:val="a3"/>
            <w:noProof/>
          </w:rPr>
          <w:t>AppTractor.ru, 16.01.2026, Инвестиции в ПИФы на Финуслугах: как начать и что учитывать новичкам</w:t>
        </w:r>
        <w:r w:rsidR="006F4717">
          <w:rPr>
            <w:noProof/>
            <w:webHidden/>
          </w:rPr>
          <w:tab/>
        </w:r>
        <w:r w:rsidR="006F4717">
          <w:rPr>
            <w:noProof/>
            <w:webHidden/>
          </w:rPr>
          <w:fldChar w:fldCharType="begin"/>
        </w:r>
        <w:r w:rsidR="006F4717">
          <w:rPr>
            <w:noProof/>
            <w:webHidden/>
          </w:rPr>
          <w:instrText xml:space="preserve"> PAGEREF _Toc219703088 \h </w:instrText>
        </w:r>
        <w:r w:rsidR="006F4717">
          <w:rPr>
            <w:noProof/>
            <w:webHidden/>
          </w:rPr>
        </w:r>
        <w:r w:rsidR="006F4717">
          <w:rPr>
            <w:noProof/>
            <w:webHidden/>
          </w:rPr>
          <w:fldChar w:fldCharType="separate"/>
        </w:r>
        <w:r w:rsidR="006F4717">
          <w:rPr>
            <w:noProof/>
            <w:webHidden/>
          </w:rPr>
          <w:t>79</w:t>
        </w:r>
        <w:r w:rsidR="006F4717">
          <w:rPr>
            <w:noProof/>
            <w:webHidden/>
          </w:rPr>
          <w:fldChar w:fldCharType="end"/>
        </w:r>
      </w:hyperlink>
    </w:p>
    <w:p w14:paraId="1E03EDE4" w14:textId="2FC298AA" w:rsidR="006F4717" w:rsidRDefault="00757EE9">
      <w:pPr>
        <w:pStyle w:val="31"/>
        <w:rPr>
          <w:rFonts w:asciiTheme="minorHAnsi" w:eastAsiaTheme="minorEastAsia" w:hAnsiTheme="minorHAnsi" w:cstheme="minorBidi"/>
          <w:kern w:val="2"/>
          <w:lang w:val="en-US" w:eastAsia="en-US"/>
          <w14:ligatures w14:val="standardContextual"/>
        </w:rPr>
      </w:pPr>
      <w:hyperlink w:anchor="_Toc219703089" w:history="1">
        <w:r w:rsidR="006F4717" w:rsidRPr="00096BE3">
          <w:rPr>
            <w:rStyle w:val="a3"/>
          </w:rPr>
          <w:t>Первые шаги в инвестировании часто вызывают растерянность - слишком много информации, непонятные термины и страх ошибиться с выбором.</w:t>
        </w:r>
        <w:r w:rsidR="006F4717">
          <w:rPr>
            <w:webHidden/>
          </w:rPr>
          <w:tab/>
        </w:r>
        <w:r w:rsidR="006F4717">
          <w:rPr>
            <w:webHidden/>
          </w:rPr>
          <w:fldChar w:fldCharType="begin"/>
        </w:r>
        <w:r w:rsidR="006F4717">
          <w:rPr>
            <w:webHidden/>
          </w:rPr>
          <w:instrText xml:space="preserve"> PAGEREF _Toc219703089 \h </w:instrText>
        </w:r>
        <w:r w:rsidR="006F4717">
          <w:rPr>
            <w:webHidden/>
          </w:rPr>
        </w:r>
        <w:r w:rsidR="006F4717">
          <w:rPr>
            <w:webHidden/>
          </w:rPr>
          <w:fldChar w:fldCharType="separate"/>
        </w:r>
        <w:r w:rsidR="006F4717">
          <w:rPr>
            <w:webHidden/>
          </w:rPr>
          <w:t>79</w:t>
        </w:r>
        <w:r w:rsidR="006F4717">
          <w:rPr>
            <w:webHidden/>
          </w:rPr>
          <w:fldChar w:fldCharType="end"/>
        </w:r>
      </w:hyperlink>
    </w:p>
    <w:p w14:paraId="17C9F80E" w14:textId="36A60952" w:rsidR="006F4717" w:rsidRDefault="00757EE9">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03090" w:history="1">
        <w:r w:rsidR="006F4717" w:rsidRPr="00096BE3">
          <w:rPr>
            <w:rStyle w:val="a3"/>
            <w:noProof/>
          </w:rPr>
          <w:t>НОВОСТИ ЗАРУБЕЖНЫХ ПЕНСИОННЫХ СИСТЕМ</w:t>
        </w:r>
        <w:r w:rsidR="006F4717">
          <w:rPr>
            <w:noProof/>
            <w:webHidden/>
          </w:rPr>
          <w:tab/>
        </w:r>
        <w:r w:rsidR="006F4717">
          <w:rPr>
            <w:noProof/>
            <w:webHidden/>
          </w:rPr>
          <w:fldChar w:fldCharType="begin"/>
        </w:r>
        <w:r w:rsidR="006F4717">
          <w:rPr>
            <w:noProof/>
            <w:webHidden/>
          </w:rPr>
          <w:instrText xml:space="preserve"> PAGEREF _Toc219703090 \h </w:instrText>
        </w:r>
        <w:r w:rsidR="006F4717">
          <w:rPr>
            <w:noProof/>
            <w:webHidden/>
          </w:rPr>
        </w:r>
        <w:r w:rsidR="006F4717">
          <w:rPr>
            <w:noProof/>
            <w:webHidden/>
          </w:rPr>
          <w:fldChar w:fldCharType="separate"/>
        </w:r>
        <w:r w:rsidR="006F4717">
          <w:rPr>
            <w:noProof/>
            <w:webHidden/>
          </w:rPr>
          <w:t>82</w:t>
        </w:r>
        <w:r w:rsidR="006F4717">
          <w:rPr>
            <w:noProof/>
            <w:webHidden/>
          </w:rPr>
          <w:fldChar w:fldCharType="end"/>
        </w:r>
      </w:hyperlink>
    </w:p>
    <w:p w14:paraId="3A3DFBB7" w14:textId="61192A11" w:rsidR="006F4717" w:rsidRDefault="00757EE9">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03091" w:history="1">
        <w:r w:rsidR="006F4717" w:rsidRPr="00096BE3">
          <w:rPr>
            <w:rStyle w:val="a3"/>
            <w:noProof/>
          </w:rPr>
          <w:t>Новости пенсионной отрасли стран ближнего зарубежья</w:t>
        </w:r>
        <w:r w:rsidR="006F4717">
          <w:rPr>
            <w:noProof/>
            <w:webHidden/>
          </w:rPr>
          <w:tab/>
        </w:r>
        <w:r w:rsidR="006F4717">
          <w:rPr>
            <w:noProof/>
            <w:webHidden/>
          </w:rPr>
          <w:fldChar w:fldCharType="begin"/>
        </w:r>
        <w:r w:rsidR="006F4717">
          <w:rPr>
            <w:noProof/>
            <w:webHidden/>
          </w:rPr>
          <w:instrText xml:space="preserve"> PAGEREF _Toc219703091 \h </w:instrText>
        </w:r>
        <w:r w:rsidR="006F4717">
          <w:rPr>
            <w:noProof/>
            <w:webHidden/>
          </w:rPr>
        </w:r>
        <w:r w:rsidR="006F4717">
          <w:rPr>
            <w:noProof/>
            <w:webHidden/>
          </w:rPr>
          <w:fldChar w:fldCharType="separate"/>
        </w:r>
        <w:r w:rsidR="006F4717">
          <w:rPr>
            <w:noProof/>
            <w:webHidden/>
          </w:rPr>
          <w:t>82</w:t>
        </w:r>
        <w:r w:rsidR="006F4717">
          <w:rPr>
            <w:noProof/>
            <w:webHidden/>
          </w:rPr>
          <w:fldChar w:fldCharType="end"/>
        </w:r>
      </w:hyperlink>
    </w:p>
    <w:p w14:paraId="76EE7205" w14:textId="60B585CD"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92" w:history="1">
        <w:r w:rsidR="006F4717" w:rsidRPr="00096BE3">
          <w:rPr>
            <w:rStyle w:val="a3"/>
            <w:noProof/>
          </w:rPr>
          <w:t>Media.az, 16.01.2026, Глава Госфонда соцзащиты Азербайджана разъяснил, почему пенсионный капитал недоступен до пенсии</w:t>
        </w:r>
        <w:r w:rsidR="006F4717">
          <w:rPr>
            <w:noProof/>
            <w:webHidden/>
          </w:rPr>
          <w:tab/>
        </w:r>
        <w:r w:rsidR="006F4717">
          <w:rPr>
            <w:noProof/>
            <w:webHidden/>
          </w:rPr>
          <w:fldChar w:fldCharType="begin"/>
        </w:r>
        <w:r w:rsidR="006F4717">
          <w:rPr>
            <w:noProof/>
            <w:webHidden/>
          </w:rPr>
          <w:instrText xml:space="preserve"> PAGEREF _Toc219703092 \h </w:instrText>
        </w:r>
        <w:r w:rsidR="006F4717">
          <w:rPr>
            <w:noProof/>
            <w:webHidden/>
          </w:rPr>
        </w:r>
        <w:r w:rsidR="006F4717">
          <w:rPr>
            <w:noProof/>
            <w:webHidden/>
          </w:rPr>
          <w:fldChar w:fldCharType="separate"/>
        </w:r>
        <w:r w:rsidR="006F4717">
          <w:rPr>
            <w:noProof/>
            <w:webHidden/>
          </w:rPr>
          <w:t>82</w:t>
        </w:r>
        <w:r w:rsidR="006F4717">
          <w:rPr>
            <w:noProof/>
            <w:webHidden/>
          </w:rPr>
          <w:fldChar w:fldCharType="end"/>
        </w:r>
      </w:hyperlink>
    </w:p>
    <w:p w14:paraId="34992227" w14:textId="239EE891" w:rsidR="006F4717" w:rsidRDefault="00757EE9">
      <w:pPr>
        <w:pStyle w:val="31"/>
        <w:rPr>
          <w:rFonts w:asciiTheme="minorHAnsi" w:eastAsiaTheme="minorEastAsia" w:hAnsiTheme="minorHAnsi" w:cstheme="minorBidi"/>
          <w:kern w:val="2"/>
          <w:lang w:val="en-US" w:eastAsia="en-US"/>
          <w14:ligatures w14:val="standardContextual"/>
        </w:rPr>
      </w:pPr>
      <w:hyperlink w:anchor="_Toc219703093" w:history="1">
        <w:r w:rsidR="006F4717" w:rsidRPr="00096BE3">
          <w:rPr>
            <w:rStyle w:val="a3"/>
          </w:rPr>
          <w:t>Согласно законодательству, пенсионный капитал - это средства, зарегистрированные в страховой части индивидуального счета гражданина. Они учитываются для расчета пенсии при возникновении права на нее.</w:t>
        </w:r>
        <w:r w:rsidR="006F4717">
          <w:rPr>
            <w:webHidden/>
          </w:rPr>
          <w:tab/>
        </w:r>
        <w:r w:rsidR="006F4717">
          <w:rPr>
            <w:webHidden/>
          </w:rPr>
          <w:fldChar w:fldCharType="begin"/>
        </w:r>
        <w:r w:rsidR="006F4717">
          <w:rPr>
            <w:webHidden/>
          </w:rPr>
          <w:instrText xml:space="preserve"> PAGEREF _Toc219703093 \h </w:instrText>
        </w:r>
        <w:r w:rsidR="006F4717">
          <w:rPr>
            <w:webHidden/>
          </w:rPr>
        </w:r>
        <w:r w:rsidR="006F4717">
          <w:rPr>
            <w:webHidden/>
          </w:rPr>
          <w:fldChar w:fldCharType="separate"/>
        </w:r>
        <w:r w:rsidR="006F4717">
          <w:rPr>
            <w:webHidden/>
          </w:rPr>
          <w:t>82</w:t>
        </w:r>
        <w:r w:rsidR="006F4717">
          <w:rPr>
            <w:webHidden/>
          </w:rPr>
          <w:fldChar w:fldCharType="end"/>
        </w:r>
      </w:hyperlink>
    </w:p>
    <w:p w14:paraId="71C00111" w14:textId="74FA5C11"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94" w:history="1">
        <w:r w:rsidR="006F4717" w:rsidRPr="00096BE3">
          <w:rPr>
            <w:rStyle w:val="a3"/>
            <w:noProof/>
          </w:rPr>
          <w:t>Слава працы, 16.01.2026, Как правильно учесть «особую» надбавку: важное разъяснение по доплатам для работников, отказавшихся от профессиональной пенсии</w:t>
        </w:r>
        <w:r w:rsidR="006F4717">
          <w:rPr>
            <w:noProof/>
            <w:webHidden/>
          </w:rPr>
          <w:tab/>
        </w:r>
        <w:r w:rsidR="006F4717">
          <w:rPr>
            <w:noProof/>
            <w:webHidden/>
          </w:rPr>
          <w:fldChar w:fldCharType="begin"/>
        </w:r>
        <w:r w:rsidR="006F4717">
          <w:rPr>
            <w:noProof/>
            <w:webHidden/>
          </w:rPr>
          <w:instrText xml:space="preserve"> PAGEREF _Toc219703094 \h </w:instrText>
        </w:r>
        <w:r w:rsidR="006F4717">
          <w:rPr>
            <w:noProof/>
            <w:webHidden/>
          </w:rPr>
        </w:r>
        <w:r w:rsidR="006F4717">
          <w:rPr>
            <w:noProof/>
            <w:webHidden/>
          </w:rPr>
          <w:fldChar w:fldCharType="separate"/>
        </w:r>
        <w:r w:rsidR="006F4717">
          <w:rPr>
            <w:noProof/>
            <w:webHidden/>
          </w:rPr>
          <w:t>82</w:t>
        </w:r>
        <w:r w:rsidR="006F4717">
          <w:rPr>
            <w:noProof/>
            <w:webHidden/>
          </w:rPr>
          <w:fldChar w:fldCharType="end"/>
        </w:r>
      </w:hyperlink>
    </w:p>
    <w:p w14:paraId="6DF5CD47" w14:textId="1240C4D1" w:rsidR="006F4717" w:rsidRDefault="00757EE9">
      <w:pPr>
        <w:pStyle w:val="31"/>
        <w:rPr>
          <w:rFonts w:asciiTheme="minorHAnsi" w:eastAsiaTheme="minorEastAsia" w:hAnsiTheme="minorHAnsi" w:cstheme="minorBidi"/>
          <w:kern w:val="2"/>
          <w:lang w:val="en-US" w:eastAsia="en-US"/>
          <w14:ligatures w14:val="standardContextual"/>
        </w:rPr>
      </w:pPr>
      <w:hyperlink w:anchor="_Toc219703095" w:history="1">
        <w:r w:rsidR="006F4717" w:rsidRPr="00096BE3">
          <w:rPr>
            <w:rStyle w:val="a3"/>
          </w:rPr>
          <w:t>Тысячи работников в Беларуси, занятые на производствах с особыми условиями труда, имеют право на дополнительную компенсацию – ежемесячную доплату к заработной плате вместо отчислений на профессиональное пенсионное страхование. Однако правильное оформление этого выбора в документах персонифицированного учета остается сложным вопросом для многих бухгалтеров и кадровиков.</w:t>
        </w:r>
        <w:r w:rsidR="006F4717">
          <w:rPr>
            <w:webHidden/>
          </w:rPr>
          <w:tab/>
        </w:r>
        <w:r w:rsidR="006F4717">
          <w:rPr>
            <w:webHidden/>
          </w:rPr>
          <w:fldChar w:fldCharType="begin"/>
        </w:r>
        <w:r w:rsidR="006F4717">
          <w:rPr>
            <w:webHidden/>
          </w:rPr>
          <w:instrText xml:space="preserve"> PAGEREF _Toc219703095 \h </w:instrText>
        </w:r>
        <w:r w:rsidR="006F4717">
          <w:rPr>
            <w:webHidden/>
          </w:rPr>
        </w:r>
        <w:r w:rsidR="006F4717">
          <w:rPr>
            <w:webHidden/>
          </w:rPr>
          <w:fldChar w:fldCharType="separate"/>
        </w:r>
        <w:r w:rsidR="006F4717">
          <w:rPr>
            <w:webHidden/>
          </w:rPr>
          <w:t>82</w:t>
        </w:r>
        <w:r w:rsidR="006F4717">
          <w:rPr>
            <w:webHidden/>
          </w:rPr>
          <w:fldChar w:fldCharType="end"/>
        </w:r>
      </w:hyperlink>
    </w:p>
    <w:p w14:paraId="09D11069" w14:textId="66010398"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96" w:history="1">
        <w:r w:rsidR="006F4717" w:rsidRPr="00096BE3">
          <w:rPr>
            <w:rStyle w:val="a3"/>
            <w:noProof/>
          </w:rPr>
          <w:t>Otyrar.kz, 16.01.2026, ЕНПФ разъяснил, как частные компании управляют пенсионными накоплениями</w:t>
        </w:r>
        <w:r w:rsidR="006F4717">
          <w:rPr>
            <w:noProof/>
            <w:webHidden/>
          </w:rPr>
          <w:tab/>
        </w:r>
        <w:r w:rsidR="006F4717">
          <w:rPr>
            <w:noProof/>
            <w:webHidden/>
          </w:rPr>
          <w:fldChar w:fldCharType="begin"/>
        </w:r>
        <w:r w:rsidR="006F4717">
          <w:rPr>
            <w:noProof/>
            <w:webHidden/>
          </w:rPr>
          <w:instrText xml:space="preserve"> PAGEREF _Toc219703096 \h </w:instrText>
        </w:r>
        <w:r w:rsidR="006F4717">
          <w:rPr>
            <w:noProof/>
            <w:webHidden/>
          </w:rPr>
        </w:r>
        <w:r w:rsidR="006F4717">
          <w:rPr>
            <w:noProof/>
            <w:webHidden/>
          </w:rPr>
          <w:fldChar w:fldCharType="separate"/>
        </w:r>
        <w:r w:rsidR="006F4717">
          <w:rPr>
            <w:noProof/>
            <w:webHidden/>
          </w:rPr>
          <w:t>84</w:t>
        </w:r>
        <w:r w:rsidR="006F4717">
          <w:rPr>
            <w:noProof/>
            <w:webHidden/>
          </w:rPr>
          <w:fldChar w:fldCharType="end"/>
        </w:r>
      </w:hyperlink>
    </w:p>
    <w:p w14:paraId="346F4A1C" w14:textId="57839F9B" w:rsidR="006F4717" w:rsidRDefault="00757EE9">
      <w:pPr>
        <w:pStyle w:val="31"/>
        <w:rPr>
          <w:rFonts w:asciiTheme="minorHAnsi" w:eastAsiaTheme="minorEastAsia" w:hAnsiTheme="minorHAnsi" w:cstheme="minorBidi"/>
          <w:kern w:val="2"/>
          <w:lang w:val="en-US" w:eastAsia="en-US"/>
          <w14:ligatures w14:val="standardContextual"/>
        </w:rPr>
      </w:pPr>
      <w:hyperlink w:anchor="_Toc219703097" w:history="1">
        <w:r w:rsidR="006F4717" w:rsidRPr="00096BE3">
          <w:rPr>
            <w:rStyle w:val="a3"/>
          </w:rPr>
          <w:t>Способ управления инвестиционным портфелем частных управляющих пенсионными активами назвали в ЕНПФ. Они решили не рисковать с пенсионными средствами казахстанцев и делают ставку на понятные и взвешенные стратегии.</w:t>
        </w:r>
        <w:r w:rsidR="006F4717">
          <w:rPr>
            <w:webHidden/>
          </w:rPr>
          <w:tab/>
        </w:r>
        <w:r w:rsidR="006F4717">
          <w:rPr>
            <w:webHidden/>
          </w:rPr>
          <w:fldChar w:fldCharType="begin"/>
        </w:r>
        <w:r w:rsidR="006F4717">
          <w:rPr>
            <w:webHidden/>
          </w:rPr>
          <w:instrText xml:space="preserve"> PAGEREF _Toc219703097 \h </w:instrText>
        </w:r>
        <w:r w:rsidR="006F4717">
          <w:rPr>
            <w:webHidden/>
          </w:rPr>
        </w:r>
        <w:r w:rsidR="006F4717">
          <w:rPr>
            <w:webHidden/>
          </w:rPr>
          <w:fldChar w:fldCharType="separate"/>
        </w:r>
        <w:r w:rsidR="006F4717">
          <w:rPr>
            <w:webHidden/>
          </w:rPr>
          <w:t>84</w:t>
        </w:r>
        <w:r w:rsidR="006F4717">
          <w:rPr>
            <w:webHidden/>
          </w:rPr>
          <w:fldChar w:fldCharType="end"/>
        </w:r>
      </w:hyperlink>
    </w:p>
    <w:p w14:paraId="2C7AF654" w14:textId="58C91CFB"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098" w:history="1">
        <w:r w:rsidR="006F4717" w:rsidRPr="00096BE3">
          <w:rPr>
            <w:rStyle w:val="a3"/>
            <w:noProof/>
            <w:lang w:val="en-US"/>
          </w:rPr>
          <w:t>qaz</w:t>
        </w:r>
        <w:r w:rsidR="006F4717" w:rsidRPr="00096BE3">
          <w:rPr>
            <w:rStyle w:val="a3"/>
            <w:noProof/>
          </w:rPr>
          <w:t>365.</w:t>
        </w:r>
        <w:r w:rsidR="006F4717" w:rsidRPr="00096BE3">
          <w:rPr>
            <w:rStyle w:val="a3"/>
            <w:noProof/>
            <w:lang w:val="en-US"/>
          </w:rPr>
          <w:t>kz</w:t>
        </w:r>
        <w:r w:rsidR="006F4717" w:rsidRPr="00096BE3">
          <w:rPr>
            <w:rStyle w:val="a3"/>
            <w:noProof/>
          </w:rPr>
          <w:t>, 18.01.2026, Пенсионные излишки: как и сколько денег можно вывести без налога в 2026 году</w:t>
        </w:r>
        <w:r w:rsidR="006F4717">
          <w:rPr>
            <w:noProof/>
            <w:webHidden/>
          </w:rPr>
          <w:tab/>
        </w:r>
        <w:r w:rsidR="006F4717">
          <w:rPr>
            <w:noProof/>
            <w:webHidden/>
          </w:rPr>
          <w:fldChar w:fldCharType="begin"/>
        </w:r>
        <w:r w:rsidR="006F4717">
          <w:rPr>
            <w:noProof/>
            <w:webHidden/>
          </w:rPr>
          <w:instrText xml:space="preserve"> PAGEREF _Toc219703098 \h </w:instrText>
        </w:r>
        <w:r w:rsidR="006F4717">
          <w:rPr>
            <w:noProof/>
            <w:webHidden/>
          </w:rPr>
        </w:r>
        <w:r w:rsidR="006F4717">
          <w:rPr>
            <w:noProof/>
            <w:webHidden/>
          </w:rPr>
          <w:fldChar w:fldCharType="separate"/>
        </w:r>
        <w:r w:rsidR="006F4717">
          <w:rPr>
            <w:noProof/>
            <w:webHidden/>
          </w:rPr>
          <w:t>85</w:t>
        </w:r>
        <w:r w:rsidR="006F4717">
          <w:rPr>
            <w:noProof/>
            <w:webHidden/>
          </w:rPr>
          <w:fldChar w:fldCharType="end"/>
        </w:r>
      </w:hyperlink>
    </w:p>
    <w:p w14:paraId="0448CC69" w14:textId="0E9723BC" w:rsidR="006F4717" w:rsidRDefault="00757EE9">
      <w:pPr>
        <w:pStyle w:val="31"/>
        <w:rPr>
          <w:rFonts w:asciiTheme="minorHAnsi" w:eastAsiaTheme="minorEastAsia" w:hAnsiTheme="minorHAnsi" w:cstheme="minorBidi"/>
          <w:kern w:val="2"/>
          <w:lang w:val="en-US" w:eastAsia="en-US"/>
          <w14:ligatures w14:val="standardContextual"/>
        </w:rPr>
      </w:pPr>
      <w:hyperlink w:anchor="_Toc219703099" w:history="1">
        <w:r w:rsidR="006F4717" w:rsidRPr="00096BE3">
          <w:rPr>
            <w:rStyle w:val="a3"/>
          </w:rPr>
          <w:t>С 2026 года пенсионные можно выводить без налога. Для многих это шанс быстрее закрыть ипотеку, накопить на первый взнос или решить жилищный вопрос уже сейчас.</w:t>
        </w:r>
        <w:r w:rsidR="006F4717">
          <w:rPr>
            <w:webHidden/>
          </w:rPr>
          <w:tab/>
        </w:r>
        <w:r w:rsidR="006F4717">
          <w:rPr>
            <w:webHidden/>
          </w:rPr>
          <w:fldChar w:fldCharType="begin"/>
        </w:r>
        <w:r w:rsidR="006F4717">
          <w:rPr>
            <w:webHidden/>
          </w:rPr>
          <w:instrText xml:space="preserve"> PAGEREF _Toc219703099 \h </w:instrText>
        </w:r>
        <w:r w:rsidR="006F4717">
          <w:rPr>
            <w:webHidden/>
          </w:rPr>
        </w:r>
        <w:r w:rsidR="006F4717">
          <w:rPr>
            <w:webHidden/>
          </w:rPr>
          <w:fldChar w:fldCharType="separate"/>
        </w:r>
        <w:r w:rsidR="006F4717">
          <w:rPr>
            <w:webHidden/>
          </w:rPr>
          <w:t>85</w:t>
        </w:r>
        <w:r w:rsidR="006F4717">
          <w:rPr>
            <w:webHidden/>
          </w:rPr>
          <w:fldChar w:fldCharType="end"/>
        </w:r>
      </w:hyperlink>
    </w:p>
    <w:p w14:paraId="77D68E17" w14:textId="2F2F0C28"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100" w:history="1">
        <w:r w:rsidR="006F4717" w:rsidRPr="00096BE3">
          <w:rPr>
            <w:rStyle w:val="a3"/>
            <w:noProof/>
            <w:lang w:val="en-US"/>
          </w:rPr>
          <w:t>Almaty</w:t>
        </w:r>
        <w:r w:rsidR="006F4717" w:rsidRPr="00096BE3">
          <w:rPr>
            <w:rStyle w:val="a3"/>
            <w:noProof/>
          </w:rPr>
          <w:t>.</w:t>
        </w:r>
        <w:r w:rsidR="006F4717" w:rsidRPr="00096BE3">
          <w:rPr>
            <w:rStyle w:val="a3"/>
            <w:noProof/>
            <w:lang w:val="en-US"/>
          </w:rPr>
          <w:t>tv</w:t>
        </w:r>
        <w:r w:rsidR="006F4717" w:rsidRPr="00096BE3">
          <w:rPr>
            <w:rStyle w:val="a3"/>
            <w:noProof/>
          </w:rPr>
          <w:t>, 18.01.2026, Пенсионный возраст в Казахстане: новые правила для мужчин и женщин</w:t>
        </w:r>
        <w:r w:rsidR="006F4717">
          <w:rPr>
            <w:noProof/>
            <w:webHidden/>
          </w:rPr>
          <w:tab/>
        </w:r>
        <w:r w:rsidR="006F4717">
          <w:rPr>
            <w:noProof/>
            <w:webHidden/>
          </w:rPr>
          <w:fldChar w:fldCharType="begin"/>
        </w:r>
        <w:r w:rsidR="006F4717">
          <w:rPr>
            <w:noProof/>
            <w:webHidden/>
          </w:rPr>
          <w:instrText xml:space="preserve"> PAGEREF _Toc219703100 \h </w:instrText>
        </w:r>
        <w:r w:rsidR="006F4717">
          <w:rPr>
            <w:noProof/>
            <w:webHidden/>
          </w:rPr>
        </w:r>
        <w:r w:rsidR="006F4717">
          <w:rPr>
            <w:noProof/>
            <w:webHidden/>
          </w:rPr>
          <w:fldChar w:fldCharType="separate"/>
        </w:r>
        <w:r w:rsidR="006F4717">
          <w:rPr>
            <w:noProof/>
            <w:webHidden/>
          </w:rPr>
          <w:t>87</w:t>
        </w:r>
        <w:r w:rsidR="006F4717">
          <w:rPr>
            <w:noProof/>
            <w:webHidden/>
          </w:rPr>
          <w:fldChar w:fldCharType="end"/>
        </w:r>
      </w:hyperlink>
    </w:p>
    <w:p w14:paraId="7D16002A" w14:textId="774EC383" w:rsidR="006F4717" w:rsidRDefault="00757EE9">
      <w:pPr>
        <w:pStyle w:val="31"/>
        <w:rPr>
          <w:rFonts w:asciiTheme="minorHAnsi" w:eastAsiaTheme="minorEastAsia" w:hAnsiTheme="minorHAnsi" w:cstheme="minorBidi"/>
          <w:kern w:val="2"/>
          <w:lang w:val="en-US" w:eastAsia="en-US"/>
          <w14:ligatures w14:val="standardContextual"/>
        </w:rPr>
      </w:pPr>
      <w:hyperlink w:anchor="_Toc219703101" w:history="1">
        <w:r w:rsidR="006F4717" w:rsidRPr="00096BE3">
          <w:rPr>
            <w:rStyle w:val="a3"/>
          </w:rPr>
          <w:t>В 2026 году вопрос пенсионного возраста продолжает оставаться в центре внимания казахстанцев. Тема регулярно поднимается в общественных обсуждениях и информационном пространстве, однако официальных заявлений о пересмотре возрастных параметров выхода на пенсию на текущий момент не озвучивалось, передает Almaty.tv со ссылкой на Учет.kz.</w:t>
        </w:r>
        <w:r w:rsidR="006F4717">
          <w:rPr>
            <w:webHidden/>
          </w:rPr>
          <w:tab/>
        </w:r>
        <w:r w:rsidR="006F4717">
          <w:rPr>
            <w:webHidden/>
          </w:rPr>
          <w:fldChar w:fldCharType="begin"/>
        </w:r>
        <w:r w:rsidR="006F4717">
          <w:rPr>
            <w:webHidden/>
          </w:rPr>
          <w:instrText xml:space="preserve"> PAGEREF _Toc219703101 \h </w:instrText>
        </w:r>
        <w:r w:rsidR="006F4717">
          <w:rPr>
            <w:webHidden/>
          </w:rPr>
        </w:r>
        <w:r w:rsidR="006F4717">
          <w:rPr>
            <w:webHidden/>
          </w:rPr>
          <w:fldChar w:fldCharType="separate"/>
        </w:r>
        <w:r w:rsidR="006F4717">
          <w:rPr>
            <w:webHidden/>
          </w:rPr>
          <w:t>87</w:t>
        </w:r>
        <w:r w:rsidR="006F4717">
          <w:rPr>
            <w:webHidden/>
          </w:rPr>
          <w:fldChar w:fldCharType="end"/>
        </w:r>
      </w:hyperlink>
    </w:p>
    <w:p w14:paraId="5011362E" w14:textId="1A2D7E5D"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102" w:history="1">
        <w:r w:rsidR="006F4717" w:rsidRPr="00096BE3">
          <w:rPr>
            <w:rStyle w:val="a3"/>
            <w:noProof/>
          </w:rPr>
          <w:t>Digital Business, 16.01.2026, Стоит ли гасить ипотеку пенсионными излишками: честное мнение финансиста</w:t>
        </w:r>
        <w:r w:rsidR="006F4717">
          <w:rPr>
            <w:noProof/>
            <w:webHidden/>
          </w:rPr>
          <w:tab/>
        </w:r>
        <w:r w:rsidR="006F4717">
          <w:rPr>
            <w:noProof/>
            <w:webHidden/>
          </w:rPr>
          <w:fldChar w:fldCharType="begin"/>
        </w:r>
        <w:r w:rsidR="006F4717">
          <w:rPr>
            <w:noProof/>
            <w:webHidden/>
          </w:rPr>
          <w:instrText xml:space="preserve"> PAGEREF _Toc219703102 \h </w:instrText>
        </w:r>
        <w:r w:rsidR="006F4717">
          <w:rPr>
            <w:noProof/>
            <w:webHidden/>
          </w:rPr>
        </w:r>
        <w:r w:rsidR="006F4717">
          <w:rPr>
            <w:noProof/>
            <w:webHidden/>
          </w:rPr>
          <w:fldChar w:fldCharType="separate"/>
        </w:r>
        <w:r w:rsidR="006F4717">
          <w:rPr>
            <w:noProof/>
            <w:webHidden/>
          </w:rPr>
          <w:t>88</w:t>
        </w:r>
        <w:r w:rsidR="006F4717">
          <w:rPr>
            <w:noProof/>
            <w:webHidden/>
          </w:rPr>
          <w:fldChar w:fldCharType="end"/>
        </w:r>
      </w:hyperlink>
    </w:p>
    <w:p w14:paraId="3F586458" w14:textId="0E5D9963" w:rsidR="006F4717" w:rsidRDefault="00757EE9">
      <w:pPr>
        <w:pStyle w:val="31"/>
        <w:rPr>
          <w:rFonts w:asciiTheme="minorHAnsi" w:eastAsiaTheme="minorEastAsia" w:hAnsiTheme="minorHAnsi" w:cstheme="minorBidi"/>
          <w:kern w:val="2"/>
          <w:lang w:val="en-US" w:eastAsia="en-US"/>
          <w14:ligatures w14:val="standardContextual"/>
        </w:rPr>
      </w:pPr>
      <w:hyperlink w:anchor="_Toc219703103" w:history="1">
        <w:r w:rsidR="006F4717" w:rsidRPr="00096BE3">
          <w:rPr>
            <w:rStyle w:val="a3"/>
          </w:rPr>
          <w:t>Если вы задумываетесь о том, чтобы снять пенсионные излишки и направить их на досрочное погашение ипотеки, стоит сначала взвесить все риски. Финансовый консультант Асель Аульбекова поделилась своим честным и местами жестким мнением о том, когда такие решения оправданы, а когда могут обернуться проблемами в будущем, пишет digitalbusiness.kz.</w:t>
        </w:r>
        <w:r w:rsidR="006F4717">
          <w:rPr>
            <w:webHidden/>
          </w:rPr>
          <w:tab/>
        </w:r>
        <w:r w:rsidR="006F4717">
          <w:rPr>
            <w:webHidden/>
          </w:rPr>
          <w:fldChar w:fldCharType="begin"/>
        </w:r>
        <w:r w:rsidR="006F4717">
          <w:rPr>
            <w:webHidden/>
          </w:rPr>
          <w:instrText xml:space="preserve"> PAGEREF _Toc219703103 \h </w:instrText>
        </w:r>
        <w:r w:rsidR="006F4717">
          <w:rPr>
            <w:webHidden/>
          </w:rPr>
        </w:r>
        <w:r w:rsidR="006F4717">
          <w:rPr>
            <w:webHidden/>
          </w:rPr>
          <w:fldChar w:fldCharType="separate"/>
        </w:r>
        <w:r w:rsidR="006F4717">
          <w:rPr>
            <w:webHidden/>
          </w:rPr>
          <w:t>88</w:t>
        </w:r>
        <w:r w:rsidR="006F4717">
          <w:rPr>
            <w:webHidden/>
          </w:rPr>
          <w:fldChar w:fldCharType="end"/>
        </w:r>
      </w:hyperlink>
    </w:p>
    <w:p w14:paraId="3D0E5172" w14:textId="10E41DE0" w:rsidR="006F4717" w:rsidRDefault="00757EE9">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03104" w:history="1">
        <w:r w:rsidR="006F4717" w:rsidRPr="00096BE3">
          <w:rPr>
            <w:rStyle w:val="a3"/>
            <w:noProof/>
          </w:rPr>
          <w:t>Новости пенсионной отрасли стран дальнего зарубежья</w:t>
        </w:r>
        <w:r w:rsidR="006F4717">
          <w:rPr>
            <w:noProof/>
            <w:webHidden/>
          </w:rPr>
          <w:tab/>
        </w:r>
        <w:r w:rsidR="006F4717">
          <w:rPr>
            <w:noProof/>
            <w:webHidden/>
          </w:rPr>
          <w:fldChar w:fldCharType="begin"/>
        </w:r>
        <w:r w:rsidR="006F4717">
          <w:rPr>
            <w:noProof/>
            <w:webHidden/>
          </w:rPr>
          <w:instrText xml:space="preserve"> PAGEREF _Toc219703104 \h </w:instrText>
        </w:r>
        <w:r w:rsidR="006F4717">
          <w:rPr>
            <w:noProof/>
            <w:webHidden/>
          </w:rPr>
        </w:r>
        <w:r w:rsidR="006F4717">
          <w:rPr>
            <w:noProof/>
            <w:webHidden/>
          </w:rPr>
          <w:fldChar w:fldCharType="separate"/>
        </w:r>
        <w:r w:rsidR="006F4717">
          <w:rPr>
            <w:noProof/>
            <w:webHidden/>
          </w:rPr>
          <w:t>90</w:t>
        </w:r>
        <w:r w:rsidR="006F4717">
          <w:rPr>
            <w:noProof/>
            <w:webHidden/>
          </w:rPr>
          <w:fldChar w:fldCharType="end"/>
        </w:r>
      </w:hyperlink>
    </w:p>
    <w:p w14:paraId="69575535" w14:textId="29D70783"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105" w:history="1">
        <w:r w:rsidR="006F4717" w:rsidRPr="00096BE3">
          <w:rPr>
            <w:rStyle w:val="a3"/>
            <w:noProof/>
            <w:lang w:val="en-US"/>
          </w:rPr>
          <w:t>LRT</w:t>
        </w:r>
        <w:r w:rsidR="006F4717" w:rsidRPr="00096BE3">
          <w:rPr>
            <w:rStyle w:val="a3"/>
            <w:noProof/>
          </w:rPr>
          <w:t>.</w:t>
        </w:r>
        <w:r w:rsidR="006F4717" w:rsidRPr="00096BE3">
          <w:rPr>
            <w:rStyle w:val="a3"/>
            <w:noProof/>
            <w:lang w:val="en-US"/>
          </w:rPr>
          <w:t>lt</w:t>
        </w:r>
        <w:r w:rsidR="006F4717" w:rsidRPr="00096BE3">
          <w:rPr>
            <w:rStyle w:val="a3"/>
            <w:noProof/>
          </w:rPr>
          <w:t>, 18.01.2026, Опрос: более 43% жителей намерены выйти из второй пенсионной ступени</w:t>
        </w:r>
        <w:r w:rsidR="006F4717">
          <w:rPr>
            <w:noProof/>
            <w:webHidden/>
          </w:rPr>
          <w:tab/>
        </w:r>
        <w:r w:rsidR="006F4717">
          <w:rPr>
            <w:noProof/>
            <w:webHidden/>
          </w:rPr>
          <w:fldChar w:fldCharType="begin"/>
        </w:r>
        <w:r w:rsidR="006F4717">
          <w:rPr>
            <w:noProof/>
            <w:webHidden/>
          </w:rPr>
          <w:instrText xml:space="preserve"> PAGEREF _Toc219703105 \h </w:instrText>
        </w:r>
        <w:r w:rsidR="006F4717">
          <w:rPr>
            <w:noProof/>
            <w:webHidden/>
          </w:rPr>
        </w:r>
        <w:r w:rsidR="006F4717">
          <w:rPr>
            <w:noProof/>
            <w:webHidden/>
          </w:rPr>
          <w:fldChar w:fldCharType="separate"/>
        </w:r>
        <w:r w:rsidR="006F4717">
          <w:rPr>
            <w:noProof/>
            <w:webHidden/>
          </w:rPr>
          <w:t>90</w:t>
        </w:r>
        <w:r w:rsidR="006F4717">
          <w:rPr>
            <w:noProof/>
            <w:webHidden/>
          </w:rPr>
          <w:fldChar w:fldCharType="end"/>
        </w:r>
      </w:hyperlink>
    </w:p>
    <w:p w14:paraId="566CC771" w14:textId="1B8A575E" w:rsidR="006F4717" w:rsidRDefault="00757EE9">
      <w:pPr>
        <w:pStyle w:val="31"/>
        <w:rPr>
          <w:rFonts w:asciiTheme="minorHAnsi" w:eastAsiaTheme="minorEastAsia" w:hAnsiTheme="minorHAnsi" w:cstheme="minorBidi"/>
          <w:kern w:val="2"/>
          <w:lang w:val="en-US" w:eastAsia="en-US"/>
          <w14:ligatures w14:val="standardContextual"/>
        </w:rPr>
      </w:pPr>
      <w:hyperlink w:anchor="_Toc219703106" w:history="1">
        <w:r w:rsidR="006F4717" w:rsidRPr="00096BE3">
          <w:rPr>
            <w:rStyle w:val="a3"/>
          </w:rPr>
          <w:t>Покинуть вторую пенсионную ступень планируют 43,3 процента жителей Литвы, свидетельствуют данные последнего опроса, проведённого по заказу банка „</w:t>
        </w:r>
        <w:r w:rsidR="006F4717" w:rsidRPr="00096BE3">
          <w:rPr>
            <w:rStyle w:val="a3"/>
            <w:lang w:val="en-US"/>
          </w:rPr>
          <w:t>Citadele</w:t>
        </w:r>
        <w:r w:rsidR="006F4717" w:rsidRPr="00096BE3">
          <w:rPr>
            <w:rStyle w:val="a3"/>
          </w:rPr>
          <w:t>“.</w:t>
        </w:r>
        <w:r w:rsidR="006F4717">
          <w:rPr>
            <w:webHidden/>
          </w:rPr>
          <w:tab/>
        </w:r>
        <w:r w:rsidR="006F4717">
          <w:rPr>
            <w:webHidden/>
          </w:rPr>
          <w:fldChar w:fldCharType="begin"/>
        </w:r>
        <w:r w:rsidR="006F4717">
          <w:rPr>
            <w:webHidden/>
          </w:rPr>
          <w:instrText xml:space="preserve"> PAGEREF _Toc219703106 \h </w:instrText>
        </w:r>
        <w:r w:rsidR="006F4717">
          <w:rPr>
            <w:webHidden/>
          </w:rPr>
        </w:r>
        <w:r w:rsidR="006F4717">
          <w:rPr>
            <w:webHidden/>
          </w:rPr>
          <w:fldChar w:fldCharType="separate"/>
        </w:r>
        <w:r w:rsidR="006F4717">
          <w:rPr>
            <w:webHidden/>
          </w:rPr>
          <w:t>90</w:t>
        </w:r>
        <w:r w:rsidR="006F4717">
          <w:rPr>
            <w:webHidden/>
          </w:rPr>
          <w:fldChar w:fldCharType="end"/>
        </w:r>
      </w:hyperlink>
    </w:p>
    <w:p w14:paraId="262C1730" w14:textId="1B1BA271"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107" w:history="1">
        <w:r w:rsidR="006F4717" w:rsidRPr="00096BE3">
          <w:rPr>
            <w:rStyle w:val="a3"/>
            <w:noProof/>
            <w:lang w:val="en-US"/>
          </w:rPr>
          <w:t>Obzor</w:t>
        </w:r>
        <w:r w:rsidR="006F4717" w:rsidRPr="00096BE3">
          <w:rPr>
            <w:rStyle w:val="a3"/>
            <w:noProof/>
          </w:rPr>
          <w:t>.</w:t>
        </w:r>
        <w:r w:rsidR="006F4717" w:rsidRPr="00096BE3">
          <w:rPr>
            <w:rStyle w:val="a3"/>
            <w:noProof/>
            <w:lang w:val="en-US"/>
          </w:rPr>
          <w:t>lt</w:t>
        </w:r>
        <w:r w:rsidR="006F4717" w:rsidRPr="00096BE3">
          <w:rPr>
            <w:rStyle w:val="a3"/>
            <w:noProof/>
          </w:rPr>
          <w:t>, 18.01.2026, Литва: выход из пенсионного накопления – не сразу</w:t>
        </w:r>
        <w:r w:rsidR="006F4717">
          <w:rPr>
            <w:noProof/>
            <w:webHidden/>
          </w:rPr>
          <w:tab/>
        </w:r>
        <w:r w:rsidR="006F4717">
          <w:rPr>
            <w:noProof/>
            <w:webHidden/>
          </w:rPr>
          <w:fldChar w:fldCharType="begin"/>
        </w:r>
        <w:r w:rsidR="006F4717">
          <w:rPr>
            <w:noProof/>
            <w:webHidden/>
          </w:rPr>
          <w:instrText xml:space="preserve"> PAGEREF _Toc219703107 \h </w:instrText>
        </w:r>
        <w:r w:rsidR="006F4717">
          <w:rPr>
            <w:noProof/>
            <w:webHidden/>
          </w:rPr>
        </w:r>
        <w:r w:rsidR="006F4717">
          <w:rPr>
            <w:noProof/>
            <w:webHidden/>
          </w:rPr>
          <w:fldChar w:fldCharType="separate"/>
        </w:r>
        <w:r w:rsidR="006F4717">
          <w:rPr>
            <w:noProof/>
            <w:webHidden/>
          </w:rPr>
          <w:t>91</w:t>
        </w:r>
        <w:r w:rsidR="006F4717">
          <w:rPr>
            <w:noProof/>
            <w:webHidden/>
          </w:rPr>
          <w:fldChar w:fldCharType="end"/>
        </w:r>
      </w:hyperlink>
    </w:p>
    <w:p w14:paraId="04825DD0" w14:textId="6BB550C0" w:rsidR="006F4717" w:rsidRDefault="00757EE9">
      <w:pPr>
        <w:pStyle w:val="31"/>
        <w:rPr>
          <w:rFonts w:asciiTheme="minorHAnsi" w:eastAsiaTheme="minorEastAsia" w:hAnsiTheme="minorHAnsi" w:cstheme="minorBidi"/>
          <w:kern w:val="2"/>
          <w:lang w:val="en-US" w:eastAsia="en-US"/>
          <w14:ligatures w14:val="standardContextual"/>
        </w:rPr>
      </w:pPr>
      <w:hyperlink w:anchor="_Toc219703108" w:history="1">
        <w:r w:rsidR="006F4717" w:rsidRPr="00096BE3">
          <w:rPr>
            <w:rStyle w:val="a3"/>
          </w:rPr>
          <w:t>У жителей, которые намерены выйти из пенсионного накопления в фондах второй ступени, часто возникает вопрос, почему даже после того как они заполнили заявление, у них ещё какое-то время высчитывают деньги. Фонд социального страхования «Содра» поясняет, как процесс протекает на практике и что бывает с переведёнными деньгами.</w:t>
        </w:r>
        <w:r w:rsidR="006F4717">
          <w:rPr>
            <w:webHidden/>
          </w:rPr>
          <w:tab/>
        </w:r>
        <w:r w:rsidR="006F4717">
          <w:rPr>
            <w:webHidden/>
          </w:rPr>
          <w:fldChar w:fldCharType="begin"/>
        </w:r>
        <w:r w:rsidR="006F4717">
          <w:rPr>
            <w:webHidden/>
          </w:rPr>
          <w:instrText xml:space="preserve"> PAGEREF _Toc219703108 \h </w:instrText>
        </w:r>
        <w:r w:rsidR="006F4717">
          <w:rPr>
            <w:webHidden/>
          </w:rPr>
        </w:r>
        <w:r w:rsidR="006F4717">
          <w:rPr>
            <w:webHidden/>
          </w:rPr>
          <w:fldChar w:fldCharType="separate"/>
        </w:r>
        <w:r w:rsidR="006F4717">
          <w:rPr>
            <w:webHidden/>
          </w:rPr>
          <w:t>91</w:t>
        </w:r>
        <w:r w:rsidR="006F4717">
          <w:rPr>
            <w:webHidden/>
          </w:rPr>
          <w:fldChar w:fldCharType="end"/>
        </w:r>
      </w:hyperlink>
    </w:p>
    <w:p w14:paraId="1855B215" w14:textId="48D9F0E4"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109" w:history="1">
        <w:r w:rsidR="006F4717" w:rsidRPr="00096BE3">
          <w:rPr>
            <w:rStyle w:val="a3"/>
            <w:noProof/>
          </w:rPr>
          <w:t>Bourgas.ru, 16.01.2026, Болгары купили пенсионного стажа на миллионы левов</w:t>
        </w:r>
        <w:r w:rsidR="006F4717">
          <w:rPr>
            <w:noProof/>
            <w:webHidden/>
          </w:rPr>
          <w:tab/>
        </w:r>
        <w:r w:rsidR="006F4717">
          <w:rPr>
            <w:noProof/>
            <w:webHidden/>
          </w:rPr>
          <w:fldChar w:fldCharType="begin"/>
        </w:r>
        <w:r w:rsidR="006F4717">
          <w:rPr>
            <w:noProof/>
            <w:webHidden/>
          </w:rPr>
          <w:instrText xml:space="preserve"> PAGEREF _Toc219703109 \h </w:instrText>
        </w:r>
        <w:r w:rsidR="006F4717">
          <w:rPr>
            <w:noProof/>
            <w:webHidden/>
          </w:rPr>
        </w:r>
        <w:r w:rsidR="006F4717">
          <w:rPr>
            <w:noProof/>
            <w:webHidden/>
          </w:rPr>
          <w:fldChar w:fldCharType="separate"/>
        </w:r>
        <w:r w:rsidR="006F4717">
          <w:rPr>
            <w:noProof/>
            <w:webHidden/>
          </w:rPr>
          <w:t>92</w:t>
        </w:r>
        <w:r w:rsidR="006F4717">
          <w:rPr>
            <w:noProof/>
            <w:webHidden/>
          </w:rPr>
          <w:fldChar w:fldCharType="end"/>
        </w:r>
      </w:hyperlink>
    </w:p>
    <w:p w14:paraId="2A9D87FA" w14:textId="20AA2414" w:rsidR="006F4717" w:rsidRDefault="00757EE9">
      <w:pPr>
        <w:pStyle w:val="31"/>
        <w:rPr>
          <w:rFonts w:asciiTheme="minorHAnsi" w:eastAsiaTheme="minorEastAsia" w:hAnsiTheme="minorHAnsi" w:cstheme="minorBidi"/>
          <w:kern w:val="2"/>
          <w:lang w:val="en-US" w:eastAsia="en-US"/>
          <w14:ligatures w14:val="standardContextual"/>
        </w:rPr>
      </w:pPr>
      <w:hyperlink w:anchor="_Toc219703110" w:history="1">
        <w:r w:rsidR="006F4717" w:rsidRPr="00096BE3">
          <w:rPr>
            <w:rStyle w:val="a3"/>
          </w:rPr>
          <w:t>Как сообщает bourgas.ru, за три квартала 2025 года, болгары купили пенсионного стажа на 20 млн левов. Сообщает Национальный страховой институт (НОИ).</w:t>
        </w:r>
        <w:r w:rsidR="006F4717">
          <w:rPr>
            <w:webHidden/>
          </w:rPr>
          <w:tab/>
        </w:r>
        <w:r w:rsidR="006F4717">
          <w:rPr>
            <w:webHidden/>
          </w:rPr>
          <w:fldChar w:fldCharType="begin"/>
        </w:r>
        <w:r w:rsidR="006F4717">
          <w:rPr>
            <w:webHidden/>
          </w:rPr>
          <w:instrText xml:space="preserve"> PAGEREF _Toc219703110 \h </w:instrText>
        </w:r>
        <w:r w:rsidR="006F4717">
          <w:rPr>
            <w:webHidden/>
          </w:rPr>
        </w:r>
        <w:r w:rsidR="006F4717">
          <w:rPr>
            <w:webHidden/>
          </w:rPr>
          <w:fldChar w:fldCharType="separate"/>
        </w:r>
        <w:r w:rsidR="006F4717">
          <w:rPr>
            <w:webHidden/>
          </w:rPr>
          <w:t>92</w:t>
        </w:r>
        <w:r w:rsidR="006F4717">
          <w:rPr>
            <w:webHidden/>
          </w:rPr>
          <w:fldChar w:fldCharType="end"/>
        </w:r>
      </w:hyperlink>
    </w:p>
    <w:p w14:paraId="78764C12" w14:textId="6405A696"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111" w:history="1">
        <w:r w:rsidR="006F4717" w:rsidRPr="00096BE3">
          <w:rPr>
            <w:rStyle w:val="a3"/>
            <w:noProof/>
          </w:rPr>
          <w:t>Военное обозрение, 16.01.2026, «Служба до пенсии»: Британия поднимет возраст мобилизации резервистов</w:t>
        </w:r>
        <w:r w:rsidR="006F4717">
          <w:rPr>
            <w:noProof/>
            <w:webHidden/>
          </w:rPr>
          <w:tab/>
        </w:r>
        <w:r w:rsidR="006F4717">
          <w:rPr>
            <w:noProof/>
            <w:webHidden/>
          </w:rPr>
          <w:fldChar w:fldCharType="begin"/>
        </w:r>
        <w:r w:rsidR="006F4717">
          <w:rPr>
            <w:noProof/>
            <w:webHidden/>
          </w:rPr>
          <w:instrText xml:space="preserve"> PAGEREF _Toc219703111 \h </w:instrText>
        </w:r>
        <w:r w:rsidR="006F4717">
          <w:rPr>
            <w:noProof/>
            <w:webHidden/>
          </w:rPr>
        </w:r>
        <w:r w:rsidR="006F4717">
          <w:rPr>
            <w:noProof/>
            <w:webHidden/>
          </w:rPr>
          <w:fldChar w:fldCharType="separate"/>
        </w:r>
        <w:r w:rsidR="006F4717">
          <w:rPr>
            <w:noProof/>
            <w:webHidden/>
          </w:rPr>
          <w:t>93</w:t>
        </w:r>
        <w:r w:rsidR="006F4717">
          <w:rPr>
            <w:noProof/>
            <w:webHidden/>
          </w:rPr>
          <w:fldChar w:fldCharType="end"/>
        </w:r>
      </w:hyperlink>
    </w:p>
    <w:p w14:paraId="6D514EF7" w14:textId="48D969B3" w:rsidR="006F4717" w:rsidRDefault="00757EE9">
      <w:pPr>
        <w:pStyle w:val="31"/>
        <w:rPr>
          <w:rFonts w:asciiTheme="minorHAnsi" w:eastAsiaTheme="minorEastAsia" w:hAnsiTheme="minorHAnsi" w:cstheme="minorBidi"/>
          <w:kern w:val="2"/>
          <w:lang w:val="en-US" w:eastAsia="en-US"/>
          <w14:ligatures w14:val="standardContextual"/>
        </w:rPr>
      </w:pPr>
      <w:hyperlink w:anchor="_Toc219703112" w:history="1">
        <w:r w:rsidR="006F4717" w:rsidRPr="00096BE3">
          <w:rPr>
            <w:rStyle w:val="a3"/>
          </w:rPr>
          <w:t>В Лондоне решили, что резервистов «на пенсию» отпускать рано. Британские власти готовят законопроект, который поднимает возрастную планку мобилизации бывших военнослужащих сразу до 65 лет. Сейчас в так называемом стратегическом резерве уволившиеся со службы числятся до 55.</w:t>
        </w:r>
        <w:r w:rsidR="006F4717">
          <w:rPr>
            <w:webHidden/>
          </w:rPr>
          <w:tab/>
        </w:r>
        <w:r w:rsidR="006F4717">
          <w:rPr>
            <w:webHidden/>
          </w:rPr>
          <w:fldChar w:fldCharType="begin"/>
        </w:r>
        <w:r w:rsidR="006F4717">
          <w:rPr>
            <w:webHidden/>
          </w:rPr>
          <w:instrText xml:space="preserve"> PAGEREF _Toc219703112 \h </w:instrText>
        </w:r>
        <w:r w:rsidR="006F4717">
          <w:rPr>
            <w:webHidden/>
          </w:rPr>
        </w:r>
        <w:r w:rsidR="006F4717">
          <w:rPr>
            <w:webHidden/>
          </w:rPr>
          <w:fldChar w:fldCharType="separate"/>
        </w:r>
        <w:r w:rsidR="006F4717">
          <w:rPr>
            <w:webHidden/>
          </w:rPr>
          <w:t>93</w:t>
        </w:r>
        <w:r w:rsidR="006F4717">
          <w:rPr>
            <w:webHidden/>
          </w:rPr>
          <w:fldChar w:fldCharType="end"/>
        </w:r>
      </w:hyperlink>
    </w:p>
    <w:p w14:paraId="634F404E" w14:textId="671611CD"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113" w:history="1">
        <w:r w:rsidR="006F4717" w:rsidRPr="00096BE3">
          <w:rPr>
            <w:rStyle w:val="a3"/>
            <w:noProof/>
          </w:rPr>
          <w:t>Свободная пресса, 16.01.2026, Эксперт: США могут в среднесрочной перспективе перейти на аналог советской пенсионной системы</w:t>
        </w:r>
        <w:r w:rsidR="006F4717">
          <w:rPr>
            <w:noProof/>
            <w:webHidden/>
          </w:rPr>
          <w:tab/>
        </w:r>
        <w:r w:rsidR="006F4717">
          <w:rPr>
            <w:noProof/>
            <w:webHidden/>
          </w:rPr>
          <w:fldChar w:fldCharType="begin"/>
        </w:r>
        <w:r w:rsidR="006F4717">
          <w:rPr>
            <w:noProof/>
            <w:webHidden/>
          </w:rPr>
          <w:instrText xml:space="preserve"> PAGEREF _Toc219703113 \h </w:instrText>
        </w:r>
        <w:r w:rsidR="006F4717">
          <w:rPr>
            <w:noProof/>
            <w:webHidden/>
          </w:rPr>
        </w:r>
        <w:r w:rsidR="006F4717">
          <w:rPr>
            <w:noProof/>
            <w:webHidden/>
          </w:rPr>
          <w:fldChar w:fldCharType="separate"/>
        </w:r>
        <w:r w:rsidR="006F4717">
          <w:rPr>
            <w:noProof/>
            <w:webHidden/>
          </w:rPr>
          <w:t>94</w:t>
        </w:r>
        <w:r w:rsidR="006F4717">
          <w:rPr>
            <w:noProof/>
            <w:webHidden/>
          </w:rPr>
          <w:fldChar w:fldCharType="end"/>
        </w:r>
      </w:hyperlink>
    </w:p>
    <w:p w14:paraId="7262E3CC" w14:textId="6155AE39" w:rsidR="006F4717" w:rsidRDefault="00757EE9">
      <w:pPr>
        <w:pStyle w:val="31"/>
        <w:rPr>
          <w:rFonts w:asciiTheme="minorHAnsi" w:eastAsiaTheme="minorEastAsia" w:hAnsiTheme="minorHAnsi" w:cstheme="minorBidi"/>
          <w:kern w:val="2"/>
          <w:lang w:val="en-US" w:eastAsia="en-US"/>
          <w14:ligatures w14:val="standardContextual"/>
        </w:rPr>
      </w:pPr>
      <w:hyperlink w:anchor="_Toc219703114" w:history="1">
        <w:r w:rsidR="006F4717" w:rsidRPr="00096BE3">
          <w:rPr>
            <w:rStyle w:val="a3"/>
          </w:rPr>
          <w:t>Американский миллиардер и визионер Илон Маск заявил, что через 20 лет откладывать на старость будет бессмысленно: взрывной рост производительности труда сделает ресурсы доступными для каждого.</w:t>
        </w:r>
        <w:r w:rsidR="006F4717">
          <w:rPr>
            <w:webHidden/>
          </w:rPr>
          <w:tab/>
        </w:r>
        <w:r w:rsidR="006F4717">
          <w:rPr>
            <w:webHidden/>
          </w:rPr>
          <w:fldChar w:fldCharType="begin"/>
        </w:r>
        <w:r w:rsidR="006F4717">
          <w:rPr>
            <w:webHidden/>
          </w:rPr>
          <w:instrText xml:space="preserve"> PAGEREF _Toc219703114 \h </w:instrText>
        </w:r>
        <w:r w:rsidR="006F4717">
          <w:rPr>
            <w:webHidden/>
          </w:rPr>
        </w:r>
        <w:r w:rsidR="006F4717">
          <w:rPr>
            <w:webHidden/>
          </w:rPr>
          <w:fldChar w:fldCharType="separate"/>
        </w:r>
        <w:r w:rsidR="006F4717">
          <w:rPr>
            <w:webHidden/>
          </w:rPr>
          <w:t>94</w:t>
        </w:r>
        <w:r w:rsidR="006F4717">
          <w:rPr>
            <w:webHidden/>
          </w:rPr>
          <w:fldChar w:fldCharType="end"/>
        </w:r>
      </w:hyperlink>
    </w:p>
    <w:p w14:paraId="56CA05CA" w14:textId="23BC0202" w:rsidR="006F4717" w:rsidRDefault="00757EE9">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03115" w:history="1">
        <w:r w:rsidR="006F4717" w:rsidRPr="00096BE3">
          <w:rPr>
            <w:rStyle w:val="a3"/>
            <w:noProof/>
          </w:rPr>
          <w:t>МАТЕРИАЛЫ ПОД ВОПРОСОМ</w:t>
        </w:r>
        <w:r w:rsidR="006F4717">
          <w:rPr>
            <w:noProof/>
            <w:webHidden/>
          </w:rPr>
          <w:tab/>
        </w:r>
        <w:r w:rsidR="006F4717">
          <w:rPr>
            <w:noProof/>
            <w:webHidden/>
          </w:rPr>
          <w:fldChar w:fldCharType="begin"/>
        </w:r>
        <w:r w:rsidR="006F4717">
          <w:rPr>
            <w:noProof/>
            <w:webHidden/>
          </w:rPr>
          <w:instrText xml:space="preserve"> PAGEREF _Toc219703115 \h </w:instrText>
        </w:r>
        <w:r w:rsidR="006F4717">
          <w:rPr>
            <w:noProof/>
            <w:webHidden/>
          </w:rPr>
        </w:r>
        <w:r w:rsidR="006F4717">
          <w:rPr>
            <w:noProof/>
            <w:webHidden/>
          </w:rPr>
          <w:fldChar w:fldCharType="separate"/>
        </w:r>
        <w:r w:rsidR="006F4717">
          <w:rPr>
            <w:noProof/>
            <w:webHidden/>
          </w:rPr>
          <w:t>96</w:t>
        </w:r>
        <w:r w:rsidR="006F4717">
          <w:rPr>
            <w:noProof/>
            <w:webHidden/>
          </w:rPr>
          <w:fldChar w:fldCharType="end"/>
        </w:r>
      </w:hyperlink>
    </w:p>
    <w:p w14:paraId="1F4CF9D1" w14:textId="3B013F3B" w:rsidR="006F4717" w:rsidRDefault="00757EE9">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03116" w:history="1">
        <w:r w:rsidR="006F4717" w:rsidRPr="00096BE3">
          <w:rPr>
            <w:rStyle w:val="a3"/>
            <w:noProof/>
          </w:rPr>
          <w:t>Программа долгосрочных сбережений</w:t>
        </w:r>
        <w:r w:rsidR="006F4717">
          <w:rPr>
            <w:noProof/>
            <w:webHidden/>
          </w:rPr>
          <w:tab/>
        </w:r>
        <w:r w:rsidR="006F4717">
          <w:rPr>
            <w:noProof/>
            <w:webHidden/>
          </w:rPr>
          <w:fldChar w:fldCharType="begin"/>
        </w:r>
        <w:r w:rsidR="006F4717">
          <w:rPr>
            <w:noProof/>
            <w:webHidden/>
          </w:rPr>
          <w:instrText xml:space="preserve"> PAGEREF _Toc219703116 \h </w:instrText>
        </w:r>
        <w:r w:rsidR="006F4717">
          <w:rPr>
            <w:noProof/>
            <w:webHidden/>
          </w:rPr>
        </w:r>
        <w:r w:rsidR="006F4717">
          <w:rPr>
            <w:noProof/>
            <w:webHidden/>
          </w:rPr>
          <w:fldChar w:fldCharType="separate"/>
        </w:r>
        <w:r w:rsidR="006F4717">
          <w:rPr>
            <w:noProof/>
            <w:webHidden/>
          </w:rPr>
          <w:t>96</w:t>
        </w:r>
        <w:r w:rsidR="006F4717">
          <w:rPr>
            <w:noProof/>
            <w:webHidden/>
          </w:rPr>
          <w:fldChar w:fldCharType="end"/>
        </w:r>
      </w:hyperlink>
    </w:p>
    <w:p w14:paraId="67187BD3" w14:textId="68D928D3"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117" w:history="1">
        <w:r w:rsidR="006F4717" w:rsidRPr="00096BE3">
          <w:rPr>
            <w:rStyle w:val="a3"/>
            <w:noProof/>
          </w:rPr>
          <w:t>Ваш Пенсионный Брокер, 18.01.2026, Ответ в теме: государственное софинансирование ПДС</w:t>
        </w:r>
        <w:r w:rsidR="006F4717">
          <w:rPr>
            <w:noProof/>
            <w:webHidden/>
          </w:rPr>
          <w:tab/>
        </w:r>
        <w:r w:rsidR="006F4717">
          <w:rPr>
            <w:noProof/>
            <w:webHidden/>
          </w:rPr>
          <w:fldChar w:fldCharType="begin"/>
        </w:r>
        <w:r w:rsidR="006F4717">
          <w:rPr>
            <w:noProof/>
            <w:webHidden/>
          </w:rPr>
          <w:instrText xml:space="preserve"> PAGEREF _Toc219703117 \h </w:instrText>
        </w:r>
        <w:r w:rsidR="006F4717">
          <w:rPr>
            <w:noProof/>
            <w:webHidden/>
          </w:rPr>
        </w:r>
        <w:r w:rsidR="006F4717">
          <w:rPr>
            <w:noProof/>
            <w:webHidden/>
          </w:rPr>
          <w:fldChar w:fldCharType="separate"/>
        </w:r>
        <w:r w:rsidR="006F4717">
          <w:rPr>
            <w:noProof/>
            <w:webHidden/>
          </w:rPr>
          <w:t>96</w:t>
        </w:r>
        <w:r w:rsidR="006F4717">
          <w:rPr>
            <w:noProof/>
            <w:webHidden/>
          </w:rPr>
          <w:fldChar w:fldCharType="end"/>
        </w:r>
      </w:hyperlink>
    </w:p>
    <w:p w14:paraId="315330A2" w14:textId="17132EE8" w:rsidR="006F4717" w:rsidRDefault="00757EE9">
      <w:pPr>
        <w:pStyle w:val="31"/>
        <w:rPr>
          <w:rFonts w:asciiTheme="minorHAnsi" w:eastAsiaTheme="minorEastAsia" w:hAnsiTheme="minorHAnsi" w:cstheme="minorBidi"/>
          <w:kern w:val="2"/>
          <w:lang w:val="en-US" w:eastAsia="en-US"/>
          <w14:ligatures w14:val="standardContextual"/>
        </w:rPr>
      </w:pPr>
      <w:hyperlink w:anchor="_Toc219703118" w:history="1">
        <w:r w:rsidR="006F4717" w:rsidRPr="00096BE3">
          <w:rPr>
            <w:rStyle w:val="a3"/>
          </w:rPr>
          <w:t>1. Софинансирование предоставляется вкладчику по всем заключенным им договорам независимо от количества этих договоров - как в свою пользу, так и в пользу третьего лица. Сколько договоров заключено на это «третье лицо» — не имеет значения, ограничение законом не установлено.</w:t>
        </w:r>
        <w:r w:rsidR="006F4717">
          <w:rPr>
            <w:webHidden/>
          </w:rPr>
          <w:tab/>
        </w:r>
        <w:r w:rsidR="006F4717">
          <w:rPr>
            <w:webHidden/>
          </w:rPr>
          <w:fldChar w:fldCharType="begin"/>
        </w:r>
        <w:r w:rsidR="006F4717">
          <w:rPr>
            <w:webHidden/>
          </w:rPr>
          <w:instrText xml:space="preserve"> PAGEREF _Toc219703118 \h </w:instrText>
        </w:r>
        <w:r w:rsidR="006F4717">
          <w:rPr>
            <w:webHidden/>
          </w:rPr>
        </w:r>
        <w:r w:rsidR="006F4717">
          <w:rPr>
            <w:webHidden/>
          </w:rPr>
          <w:fldChar w:fldCharType="separate"/>
        </w:r>
        <w:r w:rsidR="006F4717">
          <w:rPr>
            <w:webHidden/>
          </w:rPr>
          <w:t>96</w:t>
        </w:r>
        <w:r w:rsidR="006F4717">
          <w:rPr>
            <w:webHidden/>
          </w:rPr>
          <w:fldChar w:fldCharType="end"/>
        </w:r>
      </w:hyperlink>
    </w:p>
    <w:p w14:paraId="5F7D8EAA" w14:textId="2067B988"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119" w:history="1">
        <w:r w:rsidR="006F4717" w:rsidRPr="00096BE3">
          <w:rPr>
            <w:rStyle w:val="a3"/>
            <w:noProof/>
          </w:rPr>
          <w:t>Ваш Пенсионный Брокер, 17.01.2026, Ответ в теме: ПДС и единовременная выплата накопительной части.</w:t>
        </w:r>
        <w:r w:rsidR="006F4717">
          <w:rPr>
            <w:noProof/>
            <w:webHidden/>
          </w:rPr>
          <w:tab/>
        </w:r>
        <w:r w:rsidR="006F4717">
          <w:rPr>
            <w:noProof/>
            <w:webHidden/>
          </w:rPr>
          <w:fldChar w:fldCharType="begin"/>
        </w:r>
        <w:r w:rsidR="006F4717">
          <w:rPr>
            <w:noProof/>
            <w:webHidden/>
          </w:rPr>
          <w:instrText xml:space="preserve"> PAGEREF _Toc219703119 \h </w:instrText>
        </w:r>
        <w:r w:rsidR="006F4717">
          <w:rPr>
            <w:noProof/>
            <w:webHidden/>
          </w:rPr>
        </w:r>
        <w:r w:rsidR="006F4717">
          <w:rPr>
            <w:noProof/>
            <w:webHidden/>
          </w:rPr>
          <w:fldChar w:fldCharType="separate"/>
        </w:r>
        <w:r w:rsidR="006F4717">
          <w:rPr>
            <w:noProof/>
            <w:webHidden/>
          </w:rPr>
          <w:t>97</w:t>
        </w:r>
        <w:r w:rsidR="006F4717">
          <w:rPr>
            <w:noProof/>
            <w:webHidden/>
          </w:rPr>
          <w:fldChar w:fldCharType="end"/>
        </w:r>
      </w:hyperlink>
    </w:p>
    <w:p w14:paraId="6ED70B76" w14:textId="6B137610" w:rsidR="006F4717" w:rsidRDefault="00757EE9">
      <w:pPr>
        <w:pStyle w:val="31"/>
        <w:rPr>
          <w:rFonts w:asciiTheme="minorHAnsi" w:eastAsiaTheme="minorEastAsia" w:hAnsiTheme="minorHAnsi" w:cstheme="minorBidi"/>
          <w:kern w:val="2"/>
          <w:lang w:val="en-US" w:eastAsia="en-US"/>
          <w14:ligatures w14:val="standardContextual"/>
        </w:rPr>
      </w:pPr>
      <w:hyperlink w:anchor="_Toc219703120" w:history="1">
        <w:r w:rsidR="006F4717" w:rsidRPr="00096BE3">
          <w:rPr>
            <w:rStyle w:val="a3"/>
          </w:rPr>
          <w:t>Обращаться за выплатами по договору ДС можно в 55 / 60 лет (для женщин / мужчин соответственно) либо по истечении 15 лет действия договора независимо от возраста. При выполнении одного из этих условий участник по договору ДС может обратиться за пожизненными периодическими выплатами или за срочными периодическими выплатами.</w:t>
        </w:r>
        <w:r w:rsidR="006F4717">
          <w:rPr>
            <w:webHidden/>
          </w:rPr>
          <w:tab/>
        </w:r>
        <w:r w:rsidR="006F4717">
          <w:rPr>
            <w:webHidden/>
          </w:rPr>
          <w:fldChar w:fldCharType="begin"/>
        </w:r>
        <w:r w:rsidR="006F4717">
          <w:rPr>
            <w:webHidden/>
          </w:rPr>
          <w:instrText xml:space="preserve"> PAGEREF _Toc219703120 \h </w:instrText>
        </w:r>
        <w:r w:rsidR="006F4717">
          <w:rPr>
            <w:webHidden/>
          </w:rPr>
        </w:r>
        <w:r w:rsidR="006F4717">
          <w:rPr>
            <w:webHidden/>
          </w:rPr>
          <w:fldChar w:fldCharType="separate"/>
        </w:r>
        <w:r w:rsidR="006F4717">
          <w:rPr>
            <w:webHidden/>
          </w:rPr>
          <w:t>97</w:t>
        </w:r>
        <w:r w:rsidR="006F4717">
          <w:rPr>
            <w:webHidden/>
          </w:rPr>
          <w:fldChar w:fldCharType="end"/>
        </w:r>
      </w:hyperlink>
    </w:p>
    <w:p w14:paraId="4ADFA9CC" w14:textId="338B1B10" w:rsidR="006F4717" w:rsidRDefault="00757EE9">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19703121" w:history="1">
        <w:r w:rsidR="006F4717" w:rsidRPr="00096BE3">
          <w:rPr>
            <w:rStyle w:val="a3"/>
            <w:noProof/>
          </w:rPr>
          <w:t>Макроэкономика</w:t>
        </w:r>
        <w:r w:rsidR="006F4717">
          <w:rPr>
            <w:noProof/>
            <w:webHidden/>
          </w:rPr>
          <w:tab/>
        </w:r>
        <w:r w:rsidR="006F4717">
          <w:rPr>
            <w:noProof/>
            <w:webHidden/>
          </w:rPr>
          <w:fldChar w:fldCharType="begin"/>
        </w:r>
        <w:r w:rsidR="006F4717">
          <w:rPr>
            <w:noProof/>
            <w:webHidden/>
          </w:rPr>
          <w:instrText xml:space="preserve"> PAGEREF _Toc219703121 \h </w:instrText>
        </w:r>
        <w:r w:rsidR="006F4717">
          <w:rPr>
            <w:noProof/>
            <w:webHidden/>
          </w:rPr>
        </w:r>
        <w:r w:rsidR="006F4717">
          <w:rPr>
            <w:noProof/>
            <w:webHidden/>
          </w:rPr>
          <w:fldChar w:fldCharType="separate"/>
        </w:r>
        <w:r w:rsidR="006F4717">
          <w:rPr>
            <w:noProof/>
            <w:webHidden/>
          </w:rPr>
          <w:t>98</w:t>
        </w:r>
        <w:r w:rsidR="006F4717">
          <w:rPr>
            <w:noProof/>
            <w:webHidden/>
          </w:rPr>
          <w:fldChar w:fldCharType="end"/>
        </w:r>
      </w:hyperlink>
    </w:p>
    <w:p w14:paraId="0181E196" w14:textId="01A72010" w:rsidR="006F4717" w:rsidRDefault="00757EE9">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19703122" w:history="1">
        <w:r w:rsidR="006F4717" w:rsidRPr="00096BE3">
          <w:rPr>
            <w:rStyle w:val="a3"/>
            <w:noProof/>
          </w:rPr>
          <w:t>korins.ru, 16.01.2026, Вручение наград XX премии «Финансовая элита России»</w:t>
        </w:r>
        <w:r w:rsidR="006F4717">
          <w:rPr>
            <w:noProof/>
            <w:webHidden/>
          </w:rPr>
          <w:tab/>
        </w:r>
        <w:r w:rsidR="006F4717">
          <w:rPr>
            <w:noProof/>
            <w:webHidden/>
          </w:rPr>
          <w:fldChar w:fldCharType="begin"/>
        </w:r>
        <w:r w:rsidR="006F4717">
          <w:rPr>
            <w:noProof/>
            <w:webHidden/>
          </w:rPr>
          <w:instrText xml:space="preserve"> PAGEREF _Toc219703122 \h </w:instrText>
        </w:r>
        <w:r w:rsidR="006F4717">
          <w:rPr>
            <w:noProof/>
            <w:webHidden/>
          </w:rPr>
        </w:r>
        <w:r w:rsidR="006F4717">
          <w:rPr>
            <w:noProof/>
            <w:webHidden/>
          </w:rPr>
          <w:fldChar w:fldCharType="separate"/>
        </w:r>
        <w:r w:rsidR="006F4717">
          <w:rPr>
            <w:noProof/>
            <w:webHidden/>
          </w:rPr>
          <w:t>98</w:t>
        </w:r>
        <w:r w:rsidR="006F4717">
          <w:rPr>
            <w:noProof/>
            <w:webHidden/>
          </w:rPr>
          <w:fldChar w:fldCharType="end"/>
        </w:r>
      </w:hyperlink>
    </w:p>
    <w:p w14:paraId="6EB7EF3C" w14:textId="3A72F0F5" w:rsidR="006F4717" w:rsidRDefault="00757EE9">
      <w:pPr>
        <w:pStyle w:val="31"/>
        <w:rPr>
          <w:rFonts w:asciiTheme="minorHAnsi" w:eastAsiaTheme="minorEastAsia" w:hAnsiTheme="minorHAnsi" w:cstheme="minorBidi"/>
          <w:kern w:val="2"/>
          <w:lang w:val="en-US" w:eastAsia="en-US"/>
          <w14:ligatures w14:val="standardContextual"/>
        </w:rPr>
      </w:pPr>
      <w:hyperlink w:anchor="_Toc219703123" w:history="1">
        <w:r w:rsidR="006F4717" w:rsidRPr="00096BE3">
          <w:rPr>
            <w:rStyle w:val="a3"/>
          </w:rPr>
          <w:t>Награждение лауреатов авторитетной и одной из старейших премий на финансовом рынке «Финансовая элита России» состоится в Москве 11 февраля 2025 г. В двадцатой юбилейной церемонии награждения лауреатов по итогам 2025 года премия будет вручена банкам, а также организациям из таких секторов как: страхование, страхование жизни, управляющие, инвестиционные и брокерские компании, лизинговые компании, факторинговые компании, микрофинансовые организации, специализированные компании и другие.</w:t>
        </w:r>
        <w:r w:rsidR="006F4717">
          <w:rPr>
            <w:webHidden/>
          </w:rPr>
          <w:tab/>
        </w:r>
        <w:r w:rsidR="006F4717">
          <w:rPr>
            <w:webHidden/>
          </w:rPr>
          <w:fldChar w:fldCharType="begin"/>
        </w:r>
        <w:r w:rsidR="006F4717">
          <w:rPr>
            <w:webHidden/>
          </w:rPr>
          <w:instrText xml:space="preserve"> PAGEREF _Toc219703123 \h </w:instrText>
        </w:r>
        <w:r w:rsidR="006F4717">
          <w:rPr>
            <w:webHidden/>
          </w:rPr>
        </w:r>
        <w:r w:rsidR="006F4717">
          <w:rPr>
            <w:webHidden/>
          </w:rPr>
          <w:fldChar w:fldCharType="separate"/>
        </w:r>
        <w:r w:rsidR="006F4717">
          <w:rPr>
            <w:webHidden/>
          </w:rPr>
          <w:t>98</w:t>
        </w:r>
        <w:r w:rsidR="006F4717">
          <w:rPr>
            <w:webHidden/>
          </w:rPr>
          <w:fldChar w:fldCharType="end"/>
        </w:r>
      </w:hyperlink>
    </w:p>
    <w:p w14:paraId="15E433F4" w14:textId="2161D666" w:rsidR="00A0290C" w:rsidRPr="00606DAA" w:rsidRDefault="0016758D" w:rsidP="00310633">
      <w:pPr>
        <w:rPr>
          <w:b/>
          <w:caps/>
          <w:sz w:val="32"/>
        </w:rPr>
      </w:pPr>
      <w:r w:rsidRPr="00606DAA">
        <w:rPr>
          <w:caps/>
          <w:sz w:val="28"/>
        </w:rPr>
        <w:fldChar w:fldCharType="end"/>
      </w:r>
    </w:p>
    <w:p w14:paraId="6EA9C6EB" w14:textId="77777777" w:rsidR="00D1642B" w:rsidRPr="00606DAA" w:rsidRDefault="00D1642B" w:rsidP="00D1642B">
      <w:pPr>
        <w:pStyle w:val="251"/>
      </w:pPr>
      <w:bookmarkStart w:id="16" w:name="_Toc396864664"/>
      <w:bookmarkStart w:id="17" w:name="_Toc99318652"/>
      <w:bookmarkStart w:id="18" w:name="_Toc219702984"/>
      <w:bookmarkStart w:id="19" w:name="_Toc246216291"/>
      <w:bookmarkStart w:id="20" w:name="_Toc246297418"/>
      <w:bookmarkEnd w:id="8"/>
      <w:bookmarkEnd w:id="9"/>
      <w:bookmarkEnd w:id="10"/>
      <w:bookmarkEnd w:id="11"/>
      <w:bookmarkEnd w:id="12"/>
      <w:bookmarkEnd w:id="13"/>
      <w:bookmarkEnd w:id="14"/>
      <w:bookmarkEnd w:id="15"/>
      <w:r w:rsidRPr="00606DAA">
        <w:lastRenderedPageBreak/>
        <w:t>НОВОСТИ ПЕНСИОННОЙ ОТРАСЛИ</w:t>
      </w:r>
      <w:bookmarkEnd w:id="16"/>
      <w:bookmarkEnd w:id="17"/>
      <w:bookmarkEnd w:id="18"/>
    </w:p>
    <w:p w14:paraId="024116D1" w14:textId="77777777" w:rsidR="00111D7C" w:rsidRPr="00606DAA" w:rsidRDefault="00111D7C" w:rsidP="00111D7C">
      <w:pPr>
        <w:pStyle w:val="10"/>
      </w:pPr>
      <w:bookmarkStart w:id="21" w:name="_Toc99271685"/>
      <w:bookmarkStart w:id="22" w:name="_Toc99318653"/>
      <w:bookmarkStart w:id="23" w:name="_Toc165991072"/>
      <w:bookmarkStart w:id="24" w:name="_Toc219702985"/>
      <w:bookmarkStart w:id="25" w:name="_Toc246987631"/>
      <w:bookmarkStart w:id="26" w:name="_Toc248632297"/>
      <w:bookmarkStart w:id="27" w:name="_Toc251223975"/>
      <w:bookmarkEnd w:id="19"/>
      <w:bookmarkEnd w:id="20"/>
      <w:r w:rsidRPr="00606DAA">
        <w:t>Новости отрасли НПФ</w:t>
      </w:r>
      <w:bookmarkEnd w:id="21"/>
      <w:bookmarkEnd w:id="22"/>
      <w:bookmarkEnd w:id="23"/>
      <w:bookmarkEnd w:id="24"/>
    </w:p>
    <w:p w14:paraId="786F3265" w14:textId="7D26A7CD" w:rsidR="008C3DA4" w:rsidRPr="00606DAA" w:rsidRDefault="008C3DA4" w:rsidP="008C3DA4">
      <w:pPr>
        <w:pStyle w:val="2"/>
      </w:pPr>
      <w:bookmarkStart w:id="28" w:name="ф1"/>
      <w:bookmarkStart w:id="29" w:name="_Toc219702986"/>
      <w:bookmarkEnd w:id="28"/>
      <w:r w:rsidRPr="00606DAA">
        <w:t xml:space="preserve">Ваш Пенсионный Брокер, 16.01.2026, Национальный НПФ получил ESG-рейтинг BBB от агентства </w:t>
      </w:r>
      <w:r w:rsidR="006E180C">
        <w:t>«</w:t>
      </w:r>
      <w:r w:rsidRPr="00606DAA">
        <w:t>Эксперт РА</w:t>
      </w:r>
      <w:r w:rsidR="006E180C">
        <w:t>»</w:t>
      </w:r>
      <w:bookmarkEnd w:id="29"/>
    </w:p>
    <w:p w14:paraId="5CED3BF5" w14:textId="1E870BD2" w:rsidR="008C3DA4" w:rsidRPr="00606DAA" w:rsidRDefault="008C3DA4" w:rsidP="004F0948">
      <w:pPr>
        <w:pStyle w:val="3"/>
      </w:pPr>
      <w:bookmarkStart w:id="30" w:name="_Toc219702987"/>
      <w:r w:rsidRPr="00606DAA">
        <w:t xml:space="preserve">В 2025 году рейтинговое агентство </w:t>
      </w:r>
      <w:r w:rsidR="006E180C">
        <w:t>«</w:t>
      </w:r>
      <w:r w:rsidRPr="00606DAA">
        <w:t>Эксперт РА</w:t>
      </w:r>
      <w:r w:rsidR="006E180C">
        <w:t>»</w:t>
      </w:r>
      <w:r w:rsidRPr="00606DAA">
        <w:t xml:space="preserve"> присвоило АО </w:t>
      </w:r>
      <w:r w:rsidR="006E180C">
        <w:t>«</w:t>
      </w:r>
      <w:r w:rsidRPr="00606DAA">
        <w:t>Национальный НПФ</w:t>
      </w:r>
      <w:r w:rsidR="006E180C">
        <w:t>»</w:t>
      </w:r>
      <w:r w:rsidRPr="00606DAA">
        <w:t xml:space="preserve"> ESG-рейтинг BBB с прогнозом </w:t>
      </w:r>
      <w:r w:rsidR="006E180C">
        <w:t>«</w:t>
      </w:r>
      <w:r w:rsidRPr="00606DAA">
        <w:t>стабильный</w:t>
      </w:r>
      <w:r w:rsidR="006E180C">
        <w:t>»</w:t>
      </w:r>
      <w:r w:rsidRPr="00606DAA">
        <w:t xml:space="preserve">. Оценка отражает системную работу по снижению экологического воздействия, развитию </w:t>
      </w:r>
      <w:r w:rsidR="006E180C">
        <w:t>«</w:t>
      </w:r>
      <w:r w:rsidRPr="00606DAA">
        <w:t>зелёного</w:t>
      </w:r>
      <w:r w:rsidR="006E180C">
        <w:t>»</w:t>
      </w:r>
      <w:r w:rsidRPr="00606DAA">
        <w:t xml:space="preserve"> офиса, внедрению цифровых и социальных практик, а также встраиванию ESG-повестки в стратегию до 2029 года.</w:t>
      </w:r>
      <w:bookmarkEnd w:id="30"/>
    </w:p>
    <w:p w14:paraId="14221C2B" w14:textId="77777777" w:rsidR="008C3DA4" w:rsidRPr="00606DAA" w:rsidRDefault="008C3DA4" w:rsidP="008C3DA4">
      <w:r w:rsidRPr="00606DAA">
        <w:t>Подробный пресс-релиз рейтинга доступен на сайте агентства: https://raexpert.ru/releases/2025/dec30b.</w:t>
      </w:r>
    </w:p>
    <w:p w14:paraId="7B9F6241" w14:textId="00898F88" w:rsidR="008C3DA4" w:rsidRPr="00606DAA" w:rsidRDefault="00757EE9" w:rsidP="008C3DA4">
      <w:hyperlink r:id="rId8" w:history="1">
        <w:r w:rsidR="008C3DA4" w:rsidRPr="00606DAA">
          <w:rPr>
            <w:rStyle w:val="a3"/>
          </w:rPr>
          <w:t>http://pbroker.ru/?p=81396</w:t>
        </w:r>
      </w:hyperlink>
      <w:r w:rsidR="008C3DA4" w:rsidRPr="00606DAA">
        <w:t xml:space="preserve"> </w:t>
      </w:r>
    </w:p>
    <w:p w14:paraId="2C894024" w14:textId="70DED4B7" w:rsidR="008C3DA4" w:rsidRPr="00606DAA" w:rsidRDefault="008C3DA4" w:rsidP="008C3DA4">
      <w:pPr>
        <w:pStyle w:val="2"/>
      </w:pPr>
      <w:bookmarkStart w:id="31" w:name="ф2"/>
      <w:bookmarkStart w:id="32" w:name="_Toc219702988"/>
      <w:bookmarkEnd w:id="31"/>
      <w:r w:rsidRPr="00606DAA">
        <w:t xml:space="preserve">Ваш Пенсионный Брокер, 16.01.2026, НПФ </w:t>
      </w:r>
      <w:r w:rsidR="006E180C">
        <w:t>«</w:t>
      </w:r>
      <w:r w:rsidRPr="00606DAA">
        <w:t>БУДУЩЕЕ</w:t>
      </w:r>
      <w:r w:rsidR="006E180C">
        <w:t>»</w:t>
      </w:r>
      <w:r w:rsidRPr="00606DAA">
        <w:t xml:space="preserve"> перешел на платформу контейнеризации </w:t>
      </w:r>
      <w:r w:rsidR="006E180C">
        <w:t>«</w:t>
      </w:r>
      <w:r w:rsidRPr="00606DAA">
        <w:t>Штурвал</w:t>
      </w:r>
      <w:r w:rsidR="006E180C">
        <w:t>»</w:t>
      </w:r>
      <w:r w:rsidRPr="00606DAA">
        <w:t xml:space="preserve"> для гибкого развития своих ИТ-сервисов</w:t>
      </w:r>
      <w:bookmarkEnd w:id="32"/>
    </w:p>
    <w:p w14:paraId="286E678B" w14:textId="1192507B" w:rsidR="008C3DA4" w:rsidRPr="00606DAA" w:rsidRDefault="008C3DA4" w:rsidP="004F0948">
      <w:pPr>
        <w:pStyle w:val="3"/>
      </w:pPr>
      <w:bookmarkStart w:id="33" w:name="_Toc219702989"/>
      <w:r w:rsidRPr="00606DAA">
        <w:t xml:space="preserve">ИТ-компания </w:t>
      </w:r>
      <w:r w:rsidR="006E180C">
        <w:t>«</w:t>
      </w:r>
      <w:proofErr w:type="spellStart"/>
      <w:r w:rsidRPr="00606DAA">
        <w:t>Инфосистемы</w:t>
      </w:r>
      <w:proofErr w:type="spellEnd"/>
      <w:r w:rsidRPr="00606DAA">
        <w:t xml:space="preserve"> </w:t>
      </w:r>
      <w:proofErr w:type="spellStart"/>
      <w:r w:rsidRPr="00606DAA">
        <w:t>Джет</w:t>
      </w:r>
      <w:proofErr w:type="spellEnd"/>
      <w:r w:rsidR="006E180C">
        <w:t>»</w:t>
      </w:r>
      <w:r w:rsidRPr="00606DAA">
        <w:t xml:space="preserve"> совместно с российским разработчиком ПО </w:t>
      </w:r>
      <w:r w:rsidR="006E180C">
        <w:t>«</w:t>
      </w:r>
      <w:r w:rsidRPr="00606DAA">
        <w:t>Лабораторией Числитель</w:t>
      </w:r>
      <w:r w:rsidR="006E180C">
        <w:t>»</w:t>
      </w:r>
      <w:r w:rsidRPr="00606DAA">
        <w:t xml:space="preserve"> внедрили платформу контейнеризации </w:t>
      </w:r>
      <w:r w:rsidR="006E180C">
        <w:t>«</w:t>
      </w:r>
      <w:r w:rsidRPr="00606DAA">
        <w:t>Штурвал</w:t>
      </w:r>
      <w:r w:rsidR="006E180C">
        <w:t>»</w:t>
      </w:r>
      <w:r w:rsidRPr="00606DAA">
        <w:t xml:space="preserve"> в НПФ </w:t>
      </w:r>
      <w:r w:rsidR="006E180C">
        <w:t>«</w:t>
      </w:r>
      <w:r w:rsidRPr="00606DAA">
        <w:t>БУДУЩЕЕ</w:t>
      </w:r>
      <w:r w:rsidR="006E180C">
        <w:t>»</w:t>
      </w:r>
      <w:r w:rsidRPr="00606DAA">
        <w:t xml:space="preserve">. Фонд получил функциональное и безопасное решение для организации </w:t>
      </w:r>
      <w:proofErr w:type="spellStart"/>
      <w:r w:rsidRPr="00606DAA">
        <w:t>микросервисных</w:t>
      </w:r>
      <w:proofErr w:type="spellEnd"/>
      <w:r w:rsidRPr="00606DAA">
        <w:t xml:space="preserve"> приложений.</w:t>
      </w:r>
      <w:bookmarkEnd w:id="33"/>
    </w:p>
    <w:p w14:paraId="2E86F765" w14:textId="4E26840A" w:rsidR="008C3DA4" w:rsidRPr="00606DAA" w:rsidRDefault="008C3DA4" w:rsidP="008C3DA4">
      <w:r w:rsidRPr="00606DAA">
        <w:t xml:space="preserve">В 2024 году в НПФ </w:t>
      </w:r>
      <w:r w:rsidR="006E180C">
        <w:t>«</w:t>
      </w:r>
      <w:r w:rsidRPr="00606DAA">
        <w:t>БУДУЩЕЕ</w:t>
      </w:r>
      <w:r w:rsidR="006E180C">
        <w:t>»</w:t>
      </w:r>
      <w:r w:rsidRPr="00606DAA">
        <w:t xml:space="preserve"> - в одном из крупнейших по числу клиентов и объему активов негосударственных пенсионных фондов России - возникла необходимость внедрить современное приложение на базе </w:t>
      </w:r>
      <w:proofErr w:type="spellStart"/>
      <w:r w:rsidRPr="00606DAA">
        <w:t>микросервисной</w:t>
      </w:r>
      <w:proofErr w:type="spellEnd"/>
      <w:r w:rsidRPr="00606DAA">
        <w:t xml:space="preserve"> архитектуры. Платформа контейнеризации должна была обеспечить быстрое масштабирование, безопасность и высокую отказоустойчивость инфраструктуры.</w:t>
      </w:r>
    </w:p>
    <w:p w14:paraId="0ACDA481" w14:textId="77777777" w:rsidR="008C3DA4" w:rsidRPr="00606DAA" w:rsidRDefault="008C3DA4" w:rsidP="008C3DA4">
      <w:r w:rsidRPr="00606DAA">
        <w:t>При выборе решения фонд ориентировался на наличие компании в реестре российского программного обеспечения (ПО), возможность работы в изолированном контуре и простоту эксплуатации. Важным фактором при выборе поставщика также стала бесшовная интеграция с уже используемым системным ПО.</w:t>
      </w:r>
    </w:p>
    <w:p w14:paraId="0E2C8EEE" w14:textId="44B41CE1" w:rsidR="008C3DA4" w:rsidRPr="00606DAA" w:rsidRDefault="008C3DA4" w:rsidP="008C3DA4">
      <w:r w:rsidRPr="00606DAA">
        <w:t xml:space="preserve">Процесс миграции и настройку платформы </w:t>
      </w:r>
      <w:r w:rsidR="006E180C">
        <w:t>«</w:t>
      </w:r>
      <w:r w:rsidRPr="00606DAA">
        <w:t>Штурвал</w:t>
      </w:r>
      <w:r w:rsidR="006E180C">
        <w:t>»</w:t>
      </w:r>
      <w:r w:rsidRPr="00606DAA">
        <w:t xml:space="preserve"> обеспечила компания </w:t>
      </w:r>
      <w:r w:rsidR="006E180C">
        <w:t>«</w:t>
      </w:r>
      <w:proofErr w:type="spellStart"/>
      <w:r w:rsidRPr="00606DAA">
        <w:t>Инфосистемы</w:t>
      </w:r>
      <w:proofErr w:type="spellEnd"/>
      <w:r w:rsidRPr="00606DAA">
        <w:t xml:space="preserve"> </w:t>
      </w:r>
      <w:proofErr w:type="spellStart"/>
      <w:r w:rsidRPr="00606DAA">
        <w:t>Джет</w:t>
      </w:r>
      <w:proofErr w:type="spellEnd"/>
      <w:r w:rsidR="006E180C">
        <w:t>»</w:t>
      </w:r>
      <w:r w:rsidRPr="00606DAA">
        <w:t>. В результате сервисы, требующие применения контейнеризации, были перенесены на инфраструктуру под управлением платформы. Решение позволило фонду стандартизировать и упростить процессы управления окружениями, ускорить выпуск обновлений и снизить нагрузку на ИТ-команду.</w:t>
      </w:r>
    </w:p>
    <w:p w14:paraId="5E73FE6D" w14:textId="758A2DBE" w:rsidR="008C3DA4" w:rsidRPr="00606DAA" w:rsidRDefault="006E180C" w:rsidP="008C3DA4">
      <w:r>
        <w:t>«</w:t>
      </w:r>
      <w:r w:rsidR="008C3DA4" w:rsidRPr="00606DAA">
        <w:t xml:space="preserve">Мы уделяем особое внимание внедрению современных технологий для повышения эффективности и безопасности своих ИТ-систем. Переход на </w:t>
      </w:r>
      <w:proofErr w:type="spellStart"/>
      <w:r w:rsidR="008C3DA4" w:rsidRPr="00606DAA">
        <w:t>микросервисную</w:t>
      </w:r>
      <w:proofErr w:type="spellEnd"/>
      <w:r w:rsidR="008C3DA4" w:rsidRPr="00606DAA">
        <w:t xml:space="preserve"> архитектуру - новый вызов, с которым нам пришлось столкнуться. Сейчас мы имеем легко управляемую платформу и в любой момент можем масштабировать ее на другие </w:t>
      </w:r>
      <w:r w:rsidR="008C3DA4" w:rsidRPr="00606DAA">
        <w:lastRenderedPageBreak/>
        <w:t>сервисы</w:t>
      </w:r>
      <w:r>
        <w:t>»</w:t>
      </w:r>
      <w:r w:rsidR="008C3DA4" w:rsidRPr="00606DAA">
        <w:t xml:space="preserve">, - отметил Дмитрий Костиков, начальник управления информационной безопасности НПФ </w:t>
      </w:r>
      <w:r>
        <w:t>«</w:t>
      </w:r>
      <w:r w:rsidR="008C3DA4" w:rsidRPr="00606DAA">
        <w:t>БУДУЩЕЕ</w:t>
      </w:r>
      <w:r>
        <w:t>»</w:t>
      </w:r>
      <w:r w:rsidR="008C3DA4" w:rsidRPr="00606DAA">
        <w:t>.</w:t>
      </w:r>
    </w:p>
    <w:p w14:paraId="22F47DC1" w14:textId="60C677A6" w:rsidR="008C3DA4" w:rsidRPr="00606DAA" w:rsidRDefault="006E180C" w:rsidP="008C3DA4">
      <w:r>
        <w:t>«</w:t>
      </w:r>
      <w:r w:rsidR="008C3DA4" w:rsidRPr="00606DAA">
        <w:t xml:space="preserve">Наша команда подобрала и внедрила решение, которое оптимально соответствовало поставленной задаче. Благодаря применению коммерческой сборки </w:t>
      </w:r>
      <w:proofErr w:type="spellStart"/>
      <w:r w:rsidR="008C3DA4" w:rsidRPr="00606DAA">
        <w:t>Kubernetеs</w:t>
      </w:r>
      <w:proofErr w:type="spellEnd"/>
      <w:r w:rsidR="008C3DA4" w:rsidRPr="00606DAA">
        <w:t xml:space="preserve"> от Лаборатории Числитель</w:t>
      </w:r>
      <w:r>
        <w:t>»</w:t>
      </w:r>
      <w:r w:rsidR="008C3DA4" w:rsidRPr="00606DAA">
        <w:t xml:space="preserve"> нам удалось провести внедрение платформы в кратчайшие сроки с выполнением серьезных требований ИТ и ИБ, предъявляемых со стороны заказчика</w:t>
      </w:r>
      <w:r>
        <w:t>»</w:t>
      </w:r>
      <w:r w:rsidR="008C3DA4" w:rsidRPr="00606DAA">
        <w:t xml:space="preserve">, - отметил Дмитрий Горохов, директор департамента виртуализации и контейнеризации </w:t>
      </w:r>
      <w:r>
        <w:t>«</w:t>
      </w:r>
      <w:proofErr w:type="spellStart"/>
      <w:r w:rsidR="008C3DA4" w:rsidRPr="00606DAA">
        <w:t>Инфосистемы</w:t>
      </w:r>
      <w:proofErr w:type="spellEnd"/>
      <w:r w:rsidR="008C3DA4" w:rsidRPr="00606DAA">
        <w:t xml:space="preserve"> </w:t>
      </w:r>
      <w:proofErr w:type="spellStart"/>
      <w:r w:rsidR="008C3DA4" w:rsidRPr="00606DAA">
        <w:t>Джет</w:t>
      </w:r>
      <w:proofErr w:type="spellEnd"/>
      <w:r>
        <w:t>»</w:t>
      </w:r>
      <w:r w:rsidR="008C3DA4" w:rsidRPr="00606DAA">
        <w:t>.</w:t>
      </w:r>
    </w:p>
    <w:p w14:paraId="18892D02" w14:textId="0F85F156" w:rsidR="008C3DA4" w:rsidRPr="00606DAA" w:rsidRDefault="006E180C" w:rsidP="008C3DA4">
      <w:r>
        <w:t>«</w:t>
      </w:r>
      <w:r w:rsidR="008C3DA4" w:rsidRPr="00606DAA">
        <w:t>Основная миссия Штурвала</w:t>
      </w:r>
      <w:r>
        <w:t>»</w:t>
      </w:r>
      <w:r w:rsidR="008C3DA4" w:rsidRPr="00606DAA">
        <w:t xml:space="preserve"> - максимально облегчить вход в </w:t>
      </w:r>
      <w:proofErr w:type="spellStart"/>
      <w:r w:rsidR="008C3DA4" w:rsidRPr="00606DAA">
        <w:t>Kubernetes</w:t>
      </w:r>
      <w:proofErr w:type="spellEnd"/>
      <w:r w:rsidR="008C3DA4" w:rsidRPr="00606DAA">
        <w:t>. Мы стремимся дать рынку инструмент, который упрощает внедрение сложной технологии. Этот проект стал наглядным подтверждением успешности нашей стратегии</w:t>
      </w:r>
      <w:r>
        <w:t>»</w:t>
      </w:r>
      <w:r w:rsidR="008C3DA4" w:rsidRPr="00606DAA">
        <w:t xml:space="preserve">, - добавил Владимир </w:t>
      </w:r>
      <w:proofErr w:type="spellStart"/>
      <w:r w:rsidR="008C3DA4" w:rsidRPr="00606DAA">
        <w:t>Беляевский</w:t>
      </w:r>
      <w:proofErr w:type="spellEnd"/>
      <w:r w:rsidR="008C3DA4" w:rsidRPr="00606DAA">
        <w:t xml:space="preserve">, исполнительный директор </w:t>
      </w:r>
      <w:r>
        <w:t>«</w:t>
      </w:r>
      <w:r w:rsidR="008C3DA4" w:rsidRPr="00606DAA">
        <w:t>Лаборатории Числитель</w:t>
      </w:r>
      <w:r>
        <w:t>»</w:t>
      </w:r>
      <w:r w:rsidR="008C3DA4" w:rsidRPr="00606DAA">
        <w:t>.</w:t>
      </w:r>
    </w:p>
    <w:p w14:paraId="61905BAC" w14:textId="115435F6" w:rsidR="008C3DA4" w:rsidRPr="00606DAA" w:rsidRDefault="008C3DA4" w:rsidP="008C3DA4">
      <w:r w:rsidRPr="00606DAA">
        <w:t xml:space="preserve">АО </w:t>
      </w:r>
      <w:r w:rsidR="006E180C">
        <w:t>«</w:t>
      </w:r>
      <w:r w:rsidRPr="00606DAA">
        <w:t>НПФ БУДУЩЕЕ</w:t>
      </w:r>
      <w:r w:rsidR="006E180C">
        <w:t>»</w:t>
      </w:r>
      <w:r w:rsidRPr="00606DAA">
        <w:t xml:space="preserve">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w:t>
      </w:r>
      <w:r w:rsidR="006E180C">
        <w:t>«</w:t>
      </w:r>
      <w:r w:rsidRPr="00606DAA">
        <w:t>Эксперт РА</w:t>
      </w:r>
      <w:r w:rsidR="006E180C">
        <w:t>»</w:t>
      </w:r>
      <w:r w:rsidRPr="00606DAA">
        <w:t xml:space="preserve"> (</w:t>
      </w:r>
      <w:proofErr w:type="spellStart"/>
      <w:r w:rsidRPr="00606DAA">
        <w:t>ruAА</w:t>
      </w:r>
      <w:proofErr w:type="spellEnd"/>
      <w:r w:rsidRPr="00606DAA">
        <w:t xml:space="preserve">+) и </w:t>
      </w:r>
      <w:r w:rsidR="006E180C">
        <w:t>«</w:t>
      </w:r>
      <w:r w:rsidRPr="00606DAA">
        <w:t>НРА</w:t>
      </w:r>
      <w:r w:rsidR="006E180C">
        <w:t>»</w:t>
      </w:r>
      <w:r w:rsidRPr="00606DAA">
        <w:t xml:space="preserve"> (ААА ru.pf). Пенсионные сбережения фонду доверили более 8,5 млн клиентов.</w:t>
      </w:r>
    </w:p>
    <w:p w14:paraId="161503B4" w14:textId="4DDFCB34" w:rsidR="00111D7C" w:rsidRDefault="00757EE9" w:rsidP="008C3DA4">
      <w:hyperlink r:id="rId9" w:history="1">
        <w:r w:rsidR="008C3DA4" w:rsidRPr="00606DAA">
          <w:rPr>
            <w:rStyle w:val="a3"/>
          </w:rPr>
          <w:t>http://pbroker.ru/?p=81398</w:t>
        </w:r>
      </w:hyperlink>
      <w:r w:rsidR="008C3DA4" w:rsidRPr="00606DAA">
        <w:t xml:space="preserve"> </w:t>
      </w:r>
    </w:p>
    <w:p w14:paraId="17C51ABB" w14:textId="12F88C39" w:rsidR="00083D6F" w:rsidRPr="00FC6D55" w:rsidRDefault="00083D6F" w:rsidP="00083D6F">
      <w:pPr>
        <w:pStyle w:val="2"/>
      </w:pPr>
      <w:bookmarkStart w:id="34" w:name="_Toc219702990"/>
      <w:r>
        <w:t>МК в Мурманске</w:t>
      </w:r>
      <w:r w:rsidRPr="00083D6F">
        <w:t xml:space="preserve">, 17.01.2026, </w:t>
      </w:r>
      <w:proofErr w:type="gramStart"/>
      <w:r w:rsidRPr="00083D6F">
        <w:t>Почему</w:t>
      </w:r>
      <w:proofErr w:type="gramEnd"/>
      <w:r w:rsidRPr="00083D6F">
        <w:t xml:space="preserve"> люди тратят больше, чем планируют: мнение эксперта</w:t>
      </w:r>
      <w:bookmarkEnd w:id="34"/>
    </w:p>
    <w:p w14:paraId="3E402C85" w14:textId="191BE9F3" w:rsidR="00083D6F" w:rsidRPr="00083D6F" w:rsidRDefault="00083D6F" w:rsidP="00083D6F">
      <w:pPr>
        <w:pStyle w:val="3"/>
      </w:pPr>
      <w:bookmarkStart w:id="35" w:name="_Toc219702991"/>
      <w:r w:rsidRPr="00083D6F">
        <w:t>Даже при отсутствии крупных покупок многие в конце месяца сталкиваются с нехваткой денег. Причина чаще всего не в доходах, а в ошибках управления личным бюджетом. Об этом «МК в Мурманске» рассказала генеральный директор АО НПФ «Социум» Оксана Иванова.</w:t>
      </w:r>
      <w:bookmarkEnd w:id="35"/>
    </w:p>
    <w:p w14:paraId="25589446" w14:textId="3EF8CFC5" w:rsidR="00083D6F" w:rsidRPr="00083D6F" w:rsidRDefault="00083D6F" w:rsidP="00083D6F">
      <w:r w:rsidRPr="00083D6F">
        <w:t>По словам эксперта, перерасход обычно возникает из-за мелких, но регулярных трат вроде кофе навынос, подписок и спонтанных покупок. Существенную роль играет и эмоциональный шопинг, когда человек тратит деньги, чтобы снять стресс.</w:t>
      </w:r>
    </w:p>
    <w:p w14:paraId="0ACC2EC4" w14:textId="3E139AD8" w:rsidR="00083D6F" w:rsidRPr="00FC6D55" w:rsidRDefault="00083D6F" w:rsidP="00083D6F">
      <w:r w:rsidRPr="00083D6F">
        <w:t>Чтобы избежать кассовых разрывов, специалист советует вводить паузу перед необязательными покупками, заранее откладывать часть дохода и устанавливать лимиты на категории расходов.</w:t>
      </w:r>
    </w:p>
    <w:p w14:paraId="42646CC1" w14:textId="1AB57343" w:rsidR="00083D6F" w:rsidRPr="00083D6F" w:rsidRDefault="00083D6F" w:rsidP="00083D6F">
      <w:r w:rsidRPr="00083D6F">
        <w:t>Простой и эффективный подход — делить свободные деньги по неделям и не выходить за установленный предел.</w:t>
      </w:r>
    </w:p>
    <w:p w14:paraId="04816735" w14:textId="1BDD7A9C" w:rsidR="00083D6F" w:rsidRPr="00FC6D55" w:rsidRDefault="00083D6F" w:rsidP="00083D6F">
      <w:r w:rsidRPr="00083D6F">
        <w:t>Финансовая дисциплина, подчеркивает эксперт, — это не про жесткие ограничения, а про контроль и свободу в долгосрочной перспективе.</w:t>
      </w:r>
    </w:p>
    <w:p w14:paraId="7360FE1E" w14:textId="77777777" w:rsidR="00083D6F" w:rsidRPr="00083D6F" w:rsidRDefault="00083D6F" w:rsidP="00083D6F">
      <w:r w:rsidRPr="00083D6F">
        <w:t>Ранее мы писали, что юрист разъяснила, кому принадлежат подаренные ребенку деньги.</w:t>
      </w:r>
    </w:p>
    <w:p w14:paraId="266D6E23" w14:textId="47A0D322" w:rsidR="00083D6F" w:rsidRPr="00FC6D55" w:rsidRDefault="00757EE9" w:rsidP="00083D6F">
      <w:hyperlink r:id="rId10" w:history="1">
        <w:r w:rsidR="00083D6F" w:rsidRPr="0051244E">
          <w:rPr>
            <w:rStyle w:val="a3"/>
            <w:lang w:val="en-US"/>
          </w:rPr>
          <w:t>https</w:t>
        </w:r>
        <w:r w:rsidR="00083D6F" w:rsidRPr="00083D6F">
          <w:rPr>
            <w:rStyle w:val="a3"/>
          </w:rPr>
          <w:t>://</w:t>
        </w:r>
        <w:proofErr w:type="spellStart"/>
        <w:r w:rsidR="00083D6F" w:rsidRPr="0051244E">
          <w:rPr>
            <w:rStyle w:val="a3"/>
            <w:lang w:val="en-US"/>
          </w:rPr>
          <w:t>murmansk</w:t>
        </w:r>
        <w:proofErr w:type="spellEnd"/>
        <w:r w:rsidR="00083D6F" w:rsidRPr="00083D6F">
          <w:rPr>
            <w:rStyle w:val="a3"/>
          </w:rPr>
          <w:t>.</w:t>
        </w:r>
        <w:proofErr w:type="spellStart"/>
        <w:r w:rsidR="00083D6F" w:rsidRPr="0051244E">
          <w:rPr>
            <w:rStyle w:val="a3"/>
            <w:lang w:val="en-US"/>
          </w:rPr>
          <w:t>mk</w:t>
        </w:r>
        <w:proofErr w:type="spellEnd"/>
        <w:r w:rsidR="00083D6F" w:rsidRPr="00083D6F">
          <w:rPr>
            <w:rStyle w:val="a3"/>
          </w:rPr>
          <w:t>.</w:t>
        </w:r>
        <w:proofErr w:type="spellStart"/>
        <w:r w:rsidR="00083D6F" w:rsidRPr="0051244E">
          <w:rPr>
            <w:rStyle w:val="a3"/>
            <w:lang w:val="en-US"/>
          </w:rPr>
          <w:t>ru</w:t>
        </w:r>
        <w:proofErr w:type="spellEnd"/>
        <w:r w:rsidR="00083D6F" w:rsidRPr="00083D6F">
          <w:rPr>
            <w:rStyle w:val="a3"/>
          </w:rPr>
          <w:t>/</w:t>
        </w:r>
        <w:r w:rsidR="00083D6F" w:rsidRPr="0051244E">
          <w:rPr>
            <w:rStyle w:val="a3"/>
            <w:lang w:val="en-US"/>
          </w:rPr>
          <w:t>social</w:t>
        </w:r>
        <w:r w:rsidR="00083D6F" w:rsidRPr="00083D6F">
          <w:rPr>
            <w:rStyle w:val="a3"/>
          </w:rPr>
          <w:t>/2026/01/17/</w:t>
        </w:r>
        <w:proofErr w:type="spellStart"/>
        <w:r w:rsidR="00083D6F" w:rsidRPr="0051244E">
          <w:rPr>
            <w:rStyle w:val="a3"/>
            <w:lang w:val="en-US"/>
          </w:rPr>
          <w:t>pochemu</w:t>
        </w:r>
        <w:proofErr w:type="spellEnd"/>
        <w:r w:rsidR="00083D6F" w:rsidRPr="00083D6F">
          <w:rPr>
            <w:rStyle w:val="a3"/>
          </w:rPr>
          <w:t>-</w:t>
        </w:r>
        <w:proofErr w:type="spellStart"/>
        <w:r w:rsidR="00083D6F" w:rsidRPr="0051244E">
          <w:rPr>
            <w:rStyle w:val="a3"/>
            <w:lang w:val="en-US"/>
          </w:rPr>
          <w:t>lyudi</w:t>
        </w:r>
        <w:proofErr w:type="spellEnd"/>
        <w:r w:rsidR="00083D6F" w:rsidRPr="00083D6F">
          <w:rPr>
            <w:rStyle w:val="a3"/>
          </w:rPr>
          <w:t>-</w:t>
        </w:r>
        <w:proofErr w:type="spellStart"/>
        <w:r w:rsidR="00083D6F" w:rsidRPr="0051244E">
          <w:rPr>
            <w:rStyle w:val="a3"/>
            <w:lang w:val="en-US"/>
          </w:rPr>
          <w:t>tratyat</w:t>
        </w:r>
        <w:proofErr w:type="spellEnd"/>
        <w:r w:rsidR="00083D6F" w:rsidRPr="00083D6F">
          <w:rPr>
            <w:rStyle w:val="a3"/>
          </w:rPr>
          <w:t>-</w:t>
        </w:r>
        <w:proofErr w:type="spellStart"/>
        <w:r w:rsidR="00083D6F" w:rsidRPr="0051244E">
          <w:rPr>
            <w:rStyle w:val="a3"/>
            <w:lang w:val="en-US"/>
          </w:rPr>
          <w:t>bolshe</w:t>
        </w:r>
        <w:proofErr w:type="spellEnd"/>
        <w:r w:rsidR="00083D6F" w:rsidRPr="00083D6F">
          <w:rPr>
            <w:rStyle w:val="a3"/>
          </w:rPr>
          <w:t>-</w:t>
        </w:r>
        <w:proofErr w:type="spellStart"/>
        <w:r w:rsidR="00083D6F" w:rsidRPr="0051244E">
          <w:rPr>
            <w:rStyle w:val="a3"/>
            <w:lang w:val="en-US"/>
          </w:rPr>
          <w:t>chem</w:t>
        </w:r>
        <w:proofErr w:type="spellEnd"/>
        <w:r w:rsidR="00083D6F" w:rsidRPr="00083D6F">
          <w:rPr>
            <w:rStyle w:val="a3"/>
          </w:rPr>
          <w:t>-</w:t>
        </w:r>
        <w:proofErr w:type="spellStart"/>
        <w:r w:rsidR="00083D6F" w:rsidRPr="0051244E">
          <w:rPr>
            <w:rStyle w:val="a3"/>
            <w:lang w:val="en-US"/>
          </w:rPr>
          <w:t>planiruyut</w:t>
        </w:r>
        <w:proofErr w:type="spellEnd"/>
        <w:r w:rsidR="00083D6F" w:rsidRPr="00083D6F">
          <w:rPr>
            <w:rStyle w:val="a3"/>
          </w:rPr>
          <w:t>-</w:t>
        </w:r>
        <w:proofErr w:type="spellStart"/>
        <w:r w:rsidR="00083D6F" w:rsidRPr="0051244E">
          <w:rPr>
            <w:rStyle w:val="a3"/>
            <w:lang w:val="en-US"/>
          </w:rPr>
          <w:t>mnenie</w:t>
        </w:r>
        <w:proofErr w:type="spellEnd"/>
        <w:r w:rsidR="00083D6F" w:rsidRPr="00083D6F">
          <w:rPr>
            <w:rStyle w:val="a3"/>
          </w:rPr>
          <w:t>-</w:t>
        </w:r>
        <w:proofErr w:type="spellStart"/>
        <w:r w:rsidR="00083D6F" w:rsidRPr="0051244E">
          <w:rPr>
            <w:rStyle w:val="a3"/>
            <w:lang w:val="en-US"/>
          </w:rPr>
          <w:t>eksperta</w:t>
        </w:r>
        <w:proofErr w:type="spellEnd"/>
        <w:r w:rsidR="00083D6F" w:rsidRPr="00083D6F">
          <w:rPr>
            <w:rStyle w:val="a3"/>
          </w:rPr>
          <w:t>.</w:t>
        </w:r>
        <w:r w:rsidR="00083D6F" w:rsidRPr="0051244E">
          <w:rPr>
            <w:rStyle w:val="a3"/>
            <w:lang w:val="en-US"/>
          </w:rPr>
          <w:t>html</w:t>
        </w:r>
      </w:hyperlink>
      <w:r w:rsidR="00083D6F" w:rsidRPr="00083D6F">
        <w:t xml:space="preserve"> </w:t>
      </w:r>
    </w:p>
    <w:p w14:paraId="3D3E58B2" w14:textId="77777777" w:rsidR="00083D6F" w:rsidRPr="00FC6D55" w:rsidRDefault="00083D6F" w:rsidP="00083D6F"/>
    <w:p w14:paraId="3F3BD793" w14:textId="77777777" w:rsidR="00111D7C" w:rsidRDefault="00111D7C" w:rsidP="00111D7C">
      <w:pPr>
        <w:pStyle w:val="10"/>
      </w:pPr>
      <w:bookmarkStart w:id="36" w:name="_Toc165991073"/>
      <w:bookmarkStart w:id="37" w:name="_Toc219702992"/>
      <w:bookmarkStart w:id="38" w:name="_Toc99271691"/>
      <w:bookmarkStart w:id="39" w:name="_Toc99318654"/>
      <w:bookmarkStart w:id="40" w:name="_Toc99318783"/>
      <w:bookmarkStart w:id="41" w:name="_Toc396864672"/>
      <w:r w:rsidRPr="00606DAA">
        <w:lastRenderedPageBreak/>
        <w:t>Программа долгосрочных сбережений</w:t>
      </w:r>
      <w:bookmarkEnd w:id="36"/>
      <w:bookmarkEnd w:id="37"/>
    </w:p>
    <w:p w14:paraId="74532743" w14:textId="77777777" w:rsidR="00373ECE" w:rsidRDefault="00373ECE" w:rsidP="00373ECE">
      <w:pPr>
        <w:pStyle w:val="2"/>
      </w:pPr>
      <w:bookmarkStart w:id="42" w:name="ф3"/>
      <w:bookmarkStart w:id="43" w:name="_Toc219702993"/>
      <w:bookmarkEnd w:id="42"/>
      <w:r>
        <w:t>Радио РБК, 16.01.2026, Глава НАПФ Беляков - о зарплатах, ПДС и накоплении пенсии</w:t>
      </w:r>
      <w:bookmarkEnd w:id="43"/>
    </w:p>
    <w:p w14:paraId="351630BF" w14:textId="0A376919" w:rsidR="00373ECE" w:rsidRDefault="00373ECE" w:rsidP="004F0948">
      <w:pPr>
        <w:pStyle w:val="3"/>
      </w:pPr>
      <w:bookmarkStart w:id="44" w:name="_Toc219702994"/>
      <w:r>
        <w:t xml:space="preserve">Средняя пенсия в России - немногим больше 25 тыс. руб. при средней зарплате около 100 тыс. руб. В эфире </w:t>
      </w:r>
      <w:r w:rsidR="006E180C">
        <w:t>«</w:t>
      </w:r>
      <w:r>
        <w:t>Инвестиционного часа</w:t>
      </w:r>
      <w:r w:rsidR="006E180C">
        <w:t>»</w:t>
      </w:r>
      <w:r>
        <w:t xml:space="preserve"> на Радио РБК Элина Тихонова и президент НАПФ Сергей Беляков обсудили, как накопить на достойную пенсию.</w:t>
      </w:r>
      <w:bookmarkEnd w:id="44"/>
    </w:p>
    <w:p w14:paraId="2F58EF85" w14:textId="77777777" w:rsidR="00373ECE" w:rsidRDefault="00373ECE" w:rsidP="00373ECE">
      <w:r>
        <w:t>• 00:54 Пенсии и личные накопления</w:t>
      </w:r>
    </w:p>
    <w:p w14:paraId="01E99CE2" w14:textId="77777777" w:rsidR="00373ECE" w:rsidRDefault="00373ECE" w:rsidP="00373ECE">
      <w:r>
        <w:t>• 04:42 Как Сергей Беляков копит на пенсию</w:t>
      </w:r>
    </w:p>
    <w:p w14:paraId="7A343C3A" w14:textId="77777777" w:rsidR="00373ECE" w:rsidRDefault="00373ECE" w:rsidP="00373ECE">
      <w:r>
        <w:t>• 10:00 Коэффициент замещения в РФ и мире</w:t>
      </w:r>
    </w:p>
    <w:p w14:paraId="40F76AC5" w14:textId="77777777" w:rsidR="00373ECE" w:rsidRDefault="00373ECE" w:rsidP="00373ECE">
      <w:r>
        <w:t>• 18:22 План накопления пенсии размером 100 тыс.</w:t>
      </w:r>
    </w:p>
    <w:p w14:paraId="6EC7CF1F" w14:textId="77777777" w:rsidR="00373ECE" w:rsidRDefault="00373ECE" w:rsidP="00373ECE">
      <w:r>
        <w:t>• 20:04 Зачем откладывать по 1 тысяче в месяц</w:t>
      </w:r>
    </w:p>
    <w:p w14:paraId="0261C403" w14:textId="77777777" w:rsidR="00373ECE" w:rsidRDefault="00373ECE" w:rsidP="00373ECE">
      <w:r>
        <w:t>• 28:57 Вклад выгоднее ПДС?</w:t>
      </w:r>
    </w:p>
    <w:p w14:paraId="7BA9625B" w14:textId="77777777" w:rsidR="00373ECE" w:rsidRDefault="00373ECE" w:rsidP="00373ECE">
      <w:r>
        <w:t>• 37:39 Пенсионный портфель из облигаций</w:t>
      </w:r>
    </w:p>
    <w:p w14:paraId="2C2F30E7" w14:textId="77777777" w:rsidR="00373ECE" w:rsidRDefault="00373ECE" w:rsidP="00373ECE">
      <w:r>
        <w:t>Средняя пенсия россиян составляет 29% от средней заработной платы, однако объем расходов на формирование пенсий сопоставим с лучшими странами мира. Вместе с тем возможности индексации пенсий также сокращаются - работающих все меньше, а получающих пенсию все больше. В связи с этим мировая архитектура пенсионных систем меняется в пользу добровольных накоплений, где государство обеспечивает лишь необходимый минимум, полагает Сергей Беляков, президент Национальной ассоциации негосударственных пенсионных фондов (НАПФ).</w:t>
      </w:r>
    </w:p>
    <w:p w14:paraId="2973D16E" w14:textId="08C9734D" w:rsidR="00373ECE" w:rsidRDefault="00373ECE" w:rsidP="00373ECE">
      <w:r>
        <w:t xml:space="preserve">По его словам, для накопления пенсии, которая будет сопоставима с зарплатой, необходимо периодически откладывать какие-либо суммы, даже небольшие, в течение длительного времени. При внесении 1 тыс. руб. в месяц на счет ПДС за 30 лет с учетом </w:t>
      </w:r>
      <w:proofErr w:type="spellStart"/>
      <w:r>
        <w:t>софинансирования</w:t>
      </w:r>
      <w:proofErr w:type="spellEnd"/>
      <w:r>
        <w:t xml:space="preserve"> и налоговых вычетов можно выйти на прибавку к пенсии порядка 16 тыс. руб. в месяц, человек сможет довести коэффициент замещения до 50%, что является достойным результатом. Среди плюсов ПДС Сергей Беляков выделил государственные гарантии, </w:t>
      </w:r>
      <w:proofErr w:type="spellStart"/>
      <w:r>
        <w:t>софинансирование</w:t>
      </w:r>
      <w:proofErr w:type="spellEnd"/>
      <w:r>
        <w:t xml:space="preserve">, налоговые льготы, а также </w:t>
      </w:r>
      <w:r w:rsidR="006E180C">
        <w:t>«</w:t>
      </w:r>
      <w:r>
        <w:t>защиту от соблазна</w:t>
      </w:r>
      <w:r w:rsidR="006E180C">
        <w:t>»</w:t>
      </w:r>
      <w:r>
        <w:t xml:space="preserve"> снять средства. К разговору о ПДС и способах самостоятельного накопления пенсии также присоединился Артем Майоров, директор департамента управления активами УК </w:t>
      </w:r>
      <w:r w:rsidR="006E180C">
        <w:t>«</w:t>
      </w:r>
      <w:r>
        <w:t>Ингосстрах-Инвестиции</w:t>
      </w:r>
      <w:r w:rsidR="006E180C">
        <w:t>»</w:t>
      </w:r>
      <w:r>
        <w:t>.</w:t>
      </w:r>
    </w:p>
    <w:p w14:paraId="5B3635B0" w14:textId="42242590" w:rsidR="00373ECE" w:rsidRDefault="00373ECE" w:rsidP="00373ECE">
      <w:r>
        <w:t xml:space="preserve">О формировании пенсионного портфеля из облигаций рассказал руководитель направления </w:t>
      </w:r>
      <w:r w:rsidR="006E180C">
        <w:t>«</w:t>
      </w:r>
      <w:r>
        <w:t>Финансовая грамотность</w:t>
      </w:r>
      <w:r w:rsidR="006E180C">
        <w:t>»</w:t>
      </w:r>
      <w:r>
        <w:t xml:space="preserve"> АВО и автор проекта </w:t>
      </w:r>
      <w:r w:rsidR="006E180C">
        <w:t>«</w:t>
      </w:r>
      <w:r>
        <w:t>Тихие деньги</w:t>
      </w:r>
      <w:r w:rsidR="006E180C">
        <w:t>»</w:t>
      </w:r>
      <w:r>
        <w:t xml:space="preserve"> Константин Новик.</w:t>
      </w:r>
    </w:p>
    <w:p w14:paraId="1AF95B34" w14:textId="34505658" w:rsidR="00373ECE" w:rsidRDefault="00757EE9" w:rsidP="00373ECE">
      <w:hyperlink r:id="rId11" w:history="1">
        <w:r w:rsidR="00373ECE" w:rsidRPr="00E75F44">
          <w:rPr>
            <w:rStyle w:val="a3"/>
          </w:rPr>
          <w:t>https://www.rbc.ru/radio/16/01/2026/696a68799a7947b1817d1c61?from=story_68822f889a79475439ba67bb-section_68b2e79d9a79472788b9be14</w:t>
        </w:r>
      </w:hyperlink>
      <w:r w:rsidR="00373ECE">
        <w:t xml:space="preserve"> </w:t>
      </w:r>
    </w:p>
    <w:p w14:paraId="0849EA86" w14:textId="77777777" w:rsidR="00373ECE" w:rsidRDefault="00373ECE" w:rsidP="00373ECE">
      <w:pPr>
        <w:pStyle w:val="2"/>
      </w:pPr>
      <w:bookmarkStart w:id="45" w:name="_Toc219702995"/>
      <w:r>
        <w:lastRenderedPageBreak/>
        <w:t>Радио РБК, 16.01.2026, Президент НАПФ - о личной пенсионной стратегии</w:t>
      </w:r>
      <w:bookmarkEnd w:id="45"/>
    </w:p>
    <w:p w14:paraId="16B6BCF9" w14:textId="77777777" w:rsidR="00373ECE" w:rsidRDefault="00373ECE" w:rsidP="004F0948">
      <w:pPr>
        <w:pStyle w:val="3"/>
      </w:pPr>
      <w:bookmarkStart w:id="46" w:name="_Toc219702996"/>
      <w:r>
        <w:t>В эфире Радио РБК глава НАПФ Сергей Беляков раскрыл собственный подход к накоплению пенсии.</w:t>
      </w:r>
      <w:bookmarkEnd w:id="46"/>
    </w:p>
    <w:p w14:paraId="7B7C48F6" w14:textId="77777777" w:rsidR="00373ECE" w:rsidRDefault="00373ECE" w:rsidP="00373ECE">
      <w:r>
        <w:t>Президент Национальной ассоциации негосударственных пенсионных фондов (НАПФ) Сергей Беляков пользуется возможностями накопления пенсии в НПФ. При этом часть средств остается в программе обязательного пенсионного страхования, которая заморожена в 2014 году.</w:t>
      </w:r>
    </w:p>
    <w:p w14:paraId="6A080185" w14:textId="77777777" w:rsidR="00373ECE" w:rsidRDefault="00373ECE" w:rsidP="00373ECE">
      <w:r>
        <w:t>Любой из способов оформления пенсии, в отличие от других финансовых продуктов, отличается следующим: человек может в течение длительного времени с определенной периодичностью откладывать даже небольшие суммы, и к моменту выхода на пенсию он накопит значительную сумму, которая будет защищена от потерь, подчеркнул Сергей Беляков.</w:t>
      </w:r>
    </w:p>
    <w:p w14:paraId="2A2F3415" w14:textId="04059F68" w:rsidR="00373ECE" w:rsidRPr="00FC6D55" w:rsidRDefault="00757EE9" w:rsidP="00373ECE">
      <w:hyperlink r:id="rId12" w:history="1">
        <w:r w:rsidR="00373ECE" w:rsidRPr="00E75F44">
          <w:rPr>
            <w:rStyle w:val="a3"/>
          </w:rPr>
          <w:t>https://www.rbc.ru/radio/16/01/2026/696a74f89a794721b26ad2cf?from=story_68822f889a79475439ba67bb-section_68b2e79d9a79472788b9be14</w:t>
        </w:r>
      </w:hyperlink>
      <w:r w:rsidR="00373ECE">
        <w:t xml:space="preserve"> </w:t>
      </w:r>
    </w:p>
    <w:p w14:paraId="45F74D95" w14:textId="0AEE04EA" w:rsidR="004B3106" w:rsidRPr="004B3106" w:rsidRDefault="004B3106" w:rsidP="004B3106">
      <w:pPr>
        <w:pStyle w:val="2"/>
        <w:rPr>
          <w:lang w:val="en-US"/>
        </w:rPr>
      </w:pPr>
      <w:bookmarkStart w:id="47" w:name="_Российская_газета,_18.01.2026,"/>
      <w:bookmarkStart w:id="48" w:name="_Toc219702997"/>
      <w:bookmarkEnd w:id="47"/>
      <w:r w:rsidRPr="004B3106">
        <w:t>Российская газета, 18.01.2026</w:t>
      </w:r>
      <w:r w:rsidRPr="00AB3A81">
        <w:t xml:space="preserve">, </w:t>
      </w:r>
      <w:r w:rsidRPr="004B3106">
        <w:t>Миллион и больше. Как получить внушительную прибавку к пенсии с помощью ПДС</w:t>
      </w:r>
      <w:bookmarkEnd w:id="48"/>
    </w:p>
    <w:p w14:paraId="24419A10" w14:textId="77777777" w:rsidR="004B3106" w:rsidRPr="004B3106" w:rsidRDefault="004B3106" w:rsidP="004B3106">
      <w:pPr>
        <w:pStyle w:val="3"/>
      </w:pPr>
      <w:bookmarkStart w:id="49" w:name="_Toc219702998"/>
      <w:r w:rsidRPr="004B3106">
        <w:t xml:space="preserve">Накопить миллион к пенсии с помощью программы долгосрочных сбережений (ПДС) вполне реально, рассказала "РГ" директор по контенту и аналитике финансового </w:t>
      </w:r>
      <w:proofErr w:type="spellStart"/>
      <w:r w:rsidRPr="004B3106">
        <w:t>маркетплейса</w:t>
      </w:r>
      <w:proofErr w:type="spellEnd"/>
      <w:r w:rsidRPr="004B3106">
        <w:t xml:space="preserve"> "</w:t>
      </w:r>
      <w:proofErr w:type="spellStart"/>
      <w:r w:rsidRPr="004B3106">
        <w:t>Выбери.ру</w:t>
      </w:r>
      <w:proofErr w:type="spellEnd"/>
      <w:r w:rsidRPr="004B3106">
        <w:t>" Ирина Андриевская.</w:t>
      </w:r>
      <w:bookmarkEnd w:id="49"/>
    </w:p>
    <w:p w14:paraId="03C01F5F" w14:textId="77777777" w:rsidR="004B3106" w:rsidRPr="004B3106" w:rsidRDefault="004B3106" w:rsidP="004B3106">
      <w:r w:rsidRPr="004B3106">
        <w:t xml:space="preserve">Она обратила внимание, что участие в программе рассчитано на 15 лет. К примеру, говорит эксперт, если работающий 40-летний человек с зарплатой до 80 тысяч рублей начнет вкладывать в ПДС каждый месяц по 3 тысячи рублей, то уже спустя год на его счете в Негосударственном пенсионном фонде окажется 72 тысячи рублей. То есть 36 тысяч рублей он накопит сам, а еще столько же получит от государства. "Ведь государство </w:t>
      </w:r>
      <w:proofErr w:type="spellStart"/>
      <w:r w:rsidRPr="004B3106">
        <w:t>софинансирует</w:t>
      </w:r>
      <w:proofErr w:type="spellEnd"/>
      <w:r w:rsidRPr="004B3106">
        <w:t xml:space="preserve"> его вклад на 36 тысяч рублей", - пояснила Андриевская. За 10 лет, по ее словам, накопления достигнут 720 тысяч рублей. А благодаря налоговому вычету, </w:t>
      </w:r>
      <w:proofErr w:type="gramStart"/>
      <w:r w:rsidRPr="004B3106">
        <w:t>при условии что</w:t>
      </w:r>
      <w:proofErr w:type="gramEnd"/>
      <w:r w:rsidRPr="004B3106">
        <w:t xml:space="preserve"> гражданин платит НДФЛ по ставке 13%, сумма инвестиций будет ежегодно расти на 4680 рублей. В итоге за 10 лет накопления увеличатся еще на 46 890 рублей. Дополнительно нужно учесть, что доход участника программы ПДС будет увеличиваться за счет результатов работы Негосударственного пенсионного фонда, говорит эксперт.</w:t>
      </w:r>
    </w:p>
    <w:p w14:paraId="7C8044E4" w14:textId="77777777" w:rsidR="004B3106" w:rsidRPr="004B3106" w:rsidRDefault="004B3106" w:rsidP="004B3106">
      <w:r w:rsidRPr="004B3106">
        <w:t xml:space="preserve">В 2025 году средняя доходность таких фондов, по данным Центрального банка, составляла 6,51%, уточнила Андриевская. Получается, что за первый год в пенсионной копилке "набежит" еще примерно 4 992 руб. Допустим, ежегодно </w:t>
      </w:r>
      <w:proofErr w:type="spellStart"/>
      <w:r w:rsidRPr="004B3106">
        <w:t>инвестдоход</w:t>
      </w:r>
      <w:proofErr w:type="spellEnd"/>
      <w:r w:rsidRPr="004B3106">
        <w:t xml:space="preserve"> будет прирастать по ставке 6,51%, а счет регулярно пополняется взносами и </w:t>
      </w:r>
      <w:proofErr w:type="spellStart"/>
      <w:r w:rsidRPr="004B3106">
        <w:t>софинансированием</w:t>
      </w:r>
      <w:proofErr w:type="spellEnd"/>
      <w:r w:rsidRPr="004B3106">
        <w:t xml:space="preserve"> от государства. Таким образом, уже к концу десятого года на счете будет 1 081 403 рублей. За 15 лет накопится 1 433 593 рублей, посчитала эксперт.</w:t>
      </w:r>
    </w:p>
    <w:p w14:paraId="5FDFE6AC" w14:textId="77777777" w:rsidR="004B3106" w:rsidRPr="004B3106" w:rsidRDefault="004B3106" w:rsidP="004B3106">
      <w:r w:rsidRPr="004B3106">
        <w:t xml:space="preserve">Условия для накопления миллиона для каждого участника программы индивидуальные, обратила внимание генеральный директор АО "НПФ "Социум" (дочерняя компания "Ингосстрах") Оксана Иванова. Допустим, отмечает она, женщина 47 лет со среднемесячным доходом 75 тысяч рублей заключает договор долгосрочных </w:t>
      </w:r>
      <w:r w:rsidRPr="004B3106">
        <w:lastRenderedPageBreak/>
        <w:t>сбережений, переводит в них свои пенсионные накопления в размере 100 тысяч рублей и ежемесячно вносит на счет по три тысячи рублей, то есть 4% от зарплаты. Государство ежегодно добавляет на ее счет по 36 тысяч рублей, а НПФ начисляет на всю сумму счета инвестиционный доход в размере 9% годовых. Через 8 лет на счете будет около одного миллиона рублей и еще 37440 рублей - приятный дополнительный бонус - ежегодный налоговый "</w:t>
      </w:r>
      <w:proofErr w:type="spellStart"/>
      <w:r w:rsidRPr="004B3106">
        <w:t>кешбэк</w:t>
      </w:r>
      <w:proofErr w:type="spellEnd"/>
      <w:r w:rsidRPr="004B3106">
        <w:t xml:space="preserve">" за 8 лет участия в программе, подчеркнула эксперт. В другом случае, говорит Иванова, мужчина 35 лет со среднемесячным доходом 200 тысяч рублей заключает договор долгосрочных сбережений. Чтобы получить </w:t>
      </w:r>
      <w:proofErr w:type="spellStart"/>
      <w:r w:rsidRPr="004B3106">
        <w:t>софинансирование</w:t>
      </w:r>
      <w:proofErr w:type="spellEnd"/>
      <w:r w:rsidRPr="004B3106">
        <w:t xml:space="preserve"> от государства в размере 36 тысяч рублей, ему потребуется ежемесячно вносить на свой счет по 12 тысяч рублей. С учетом инвестиционного дохода в размере 9% годовых через 15 лет на его счете накопится более 5 млн рублей и налоговый "</w:t>
      </w:r>
      <w:proofErr w:type="spellStart"/>
      <w:r w:rsidRPr="004B3106">
        <w:t>кешбэк</w:t>
      </w:r>
      <w:proofErr w:type="spellEnd"/>
      <w:r w:rsidRPr="004B3106">
        <w:t>" в размере 280 800 рублей.</w:t>
      </w:r>
    </w:p>
    <w:p w14:paraId="2BA13A77" w14:textId="77777777" w:rsidR="004B3106" w:rsidRPr="00AB3A81" w:rsidRDefault="004B3106" w:rsidP="004B3106">
      <w:r w:rsidRPr="00AB3A81">
        <w:t>Доходность ПДС зависит от действий управляющей компании и выбранной стратегии инвестирования, подчеркнул доцент Государственного университета управления Николай Кузнецов. Он обратил внимание, что в 2025 году в некоторых НПФ она составляла 21%. В этом случае, даже если копить с нуля и пополнять счет на 60 тысяч рублей в год или 5 тысяч рублей в месяц, то через 15 лет накопленная сумма превысит 2 млн рублей, говорит эксперт. Накопить один миллион можно при взносах в два-три раза меньше.</w:t>
      </w:r>
    </w:p>
    <w:p w14:paraId="634CA2DF" w14:textId="77777777" w:rsidR="004B3106" w:rsidRPr="00AB3A81" w:rsidRDefault="004B3106" w:rsidP="004B3106">
      <w:r w:rsidRPr="00AB3A81">
        <w:t>Однако, отмечает он, доходность различных НПФ сильно различается между собой, а прошлые успехи вовсе не гарантируют успехов в будущем.</w:t>
      </w:r>
    </w:p>
    <w:p w14:paraId="0E113555" w14:textId="77777777" w:rsidR="004B3106" w:rsidRPr="00AB3A81" w:rsidRDefault="004B3106" w:rsidP="004B3106">
      <w:r w:rsidRPr="00AB3A81">
        <w:t>"Так что всегда можно не угадать эффективный НПФ и получить доходность едва покрывающую инфляцию", - пояснил Кузнецов.</w:t>
      </w:r>
    </w:p>
    <w:p w14:paraId="4537BC12" w14:textId="77777777" w:rsidR="004B3106" w:rsidRPr="00AB3A81" w:rsidRDefault="004B3106" w:rsidP="004B3106">
      <w:r w:rsidRPr="00AB3A81">
        <w:t xml:space="preserve">Вместе с тем подобрать для себя негосударственный пенсионный фонд можно на сайте Минфина России или на сайте </w:t>
      </w:r>
      <w:proofErr w:type="spellStart"/>
      <w:r w:rsidRPr="004B3106">
        <w:rPr>
          <w:lang w:val="en-US"/>
        </w:rPr>
        <w:t>npfi</w:t>
      </w:r>
      <w:proofErr w:type="spellEnd"/>
      <w:r w:rsidRPr="00AB3A81">
        <w:t>.</w:t>
      </w:r>
      <w:proofErr w:type="spellStart"/>
      <w:r w:rsidRPr="004B3106">
        <w:rPr>
          <w:lang w:val="en-US"/>
        </w:rPr>
        <w:t>ru</w:t>
      </w:r>
      <w:proofErr w:type="spellEnd"/>
      <w:r w:rsidRPr="00AB3A81">
        <w:t xml:space="preserve">, уточнил основатель и </w:t>
      </w:r>
      <w:r w:rsidRPr="004B3106">
        <w:rPr>
          <w:lang w:val="en-US"/>
        </w:rPr>
        <w:t>CEO</w:t>
      </w:r>
      <w:r w:rsidRPr="00AB3A81">
        <w:t xml:space="preserve"> русскоязычного портала про ПДС </w:t>
      </w:r>
      <w:r w:rsidRPr="004B3106">
        <w:rPr>
          <w:lang w:val="en-US"/>
        </w:rPr>
        <w:t>NPFI</w:t>
      </w:r>
      <w:r w:rsidRPr="00AB3A81">
        <w:t>.</w:t>
      </w:r>
      <w:r w:rsidRPr="004B3106">
        <w:rPr>
          <w:lang w:val="en-US"/>
        </w:rPr>
        <w:t>RU</w:t>
      </w:r>
      <w:r w:rsidRPr="00AB3A81">
        <w:t xml:space="preserve"> Дмитрий Малкин. Обращать внимание, по его словам, следует на инвестиционную доходность не за последние 2-3 года, а за последние 5-7 лет. Заключить договор с НПФ можно в личном кабинете на </w:t>
      </w:r>
      <w:proofErr w:type="spellStart"/>
      <w:r w:rsidRPr="00AB3A81">
        <w:t>госуслугах</w:t>
      </w:r>
      <w:proofErr w:type="spellEnd"/>
      <w:r w:rsidRPr="00AB3A81">
        <w:t>, на сайте выбранного НПФ или лично, обратившись в офис пенсионного фонда. Минимальный взнос для того, чтобы начать копить, составляет две тысячи рублей в год. Пополнять счет разрешается на любую сумму каждый месяц, каждые полгода или без четкого графика.</w:t>
      </w:r>
    </w:p>
    <w:p w14:paraId="0636CF3E" w14:textId="77777777" w:rsidR="004B3106" w:rsidRPr="00AB3A81" w:rsidRDefault="004B3106" w:rsidP="004B3106">
      <w:r w:rsidRPr="00AB3A81">
        <w:t>Между тем эксперт Кузнецов напомнил, что программа долгосрочных сбережений стартовала в 2024 году. Ее идея довольно проста - гражданин открывает в выбранном им негосударственном пенсионном фонде (НПФ) специальный счет, на который регулярно самостоятельно вносит деньги. Можно перевести в ПДС ранее сформированные пенсионные накопления. НПФ инвестирует эти средства в надежные финансовые инструменты. По истечении установленного времени гражданину выплачивается дополнительная пенсия.</w:t>
      </w:r>
    </w:p>
    <w:p w14:paraId="7FB922AF" w14:textId="77777777" w:rsidR="004B3106" w:rsidRPr="00AB3A81" w:rsidRDefault="004B3106" w:rsidP="004B3106">
      <w:r w:rsidRPr="00AB3A81">
        <w:t>Выплаты доступны по истечении 15 лет действия договора ПДС или при достижении возраста 55 лет для женщин и 60 лет для мужчин. При этом схема выплат может быть довольно гибкой: это и пожизненные ежемесячные платежи, и ежемесячные платежи в течение фиксированного срока (например, в течение 10 лет), и единовременная выплата всей накопленной суммы.</w:t>
      </w:r>
    </w:p>
    <w:p w14:paraId="7C74975F" w14:textId="77777777" w:rsidR="004B3106" w:rsidRPr="00AB3A81" w:rsidRDefault="004B3106" w:rsidP="004B3106">
      <w:r w:rsidRPr="00AB3A81">
        <w:lastRenderedPageBreak/>
        <w:t xml:space="preserve">Главные преимущества ПДС, по словам Кузнецова, это государственное </w:t>
      </w:r>
      <w:proofErr w:type="spellStart"/>
      <w:r w:rsidRPr="00AB3A81">
        <w:t>софинансирование</w:t>
      </w:r>
      <w:proofErr w:type="spellEnd"/>
      <w:r w:rsidRPr="00AB3A81">
        <w:t xml:space="preserve"> в размере до 36 тысяч рублей в год, а также налоговый вычет на взносы в размере до 60 тысяч рублей в год. При этом доходы, получаемые в рамках ПДС, не подлежат налогообложению. Также деньги на счете защищены от каких-либо взысканий, не подлежат разделу при разводе, а, кроме того, они застрахованы от случаев возможного банкротства управляющей компании на сумму 2,8 млн рублей по аналогии со страхованием вкладов. Также накопленные в рамках ПДС средства могут быть переданы по наследству или сняты без потерь в случае возникновения особых жизненных ситуаций.</w:t>
      </w:r>
    </w:p>
    <w:p w14:paraId="1FE004D6" w14:textId="77777777" w:rsidR="004B3106" w:rsidRPr="00AB3A81" w:rsidRDefault="004B3106" w:rsidP="004B3106">
      <w:r w:rsidRPr="00AB3A81">
        <w:t>По данным Минфина, на 1 октября 2025 года в программе участвовали около семи миллионов человек. Эксперт подчеркнул, что большинство вкладчиков - это граждане в возрасте 25-45 лет, в основном, жители крупных городов: Москвы, Санкт-Петербурга, Екатеринбурга, Новосибирска со средним доходом или чуть выше среднего. Средний размер годового взноса по ПДС сегодня составляет около 40 тысяч рублей в год.</w:t>
      </w:r>
    </w:p>
    <w:p w14:paraId="19893CB0" w14:textId="482AA08E" w:rsidR="003D33A9" w:rsidRPr="00A6334C" w:rsidRDefault="00757EE9" w:rsidP="004B3106">
      <w:hyperlink r:id="rId13" w:history="1">
        <w:r w:rsidR="004B3106" w:rsidRPr="0051244E">
          <w:rPr>
            <w:rStyle w:val="a3"/>
            <w:lang w:val="en-US"/>
          </w:rPr>
          <w:t>https</w:t>
        </w:r>
        <w:r w:rsidR="004B3106" w:rsidRPr="00AB3A81">
          <w:rPr>
            <w:rStyle w:val="a3"/>
          </w:rPr>
          <w:t>://</w:t>
        </w:r>
        <w:proofErr w:type="spellStart"/>
        <w:r w:rsidR="004B3106" w:rsidRPr="0051244E">
          <w:rPr>
            <w:rStyle w:val="a3"/>
            <w:lang w:val="en-US"/>
          </w:rPr>
          <w:t>rg</w:t>
        </w:r>
        <w:proofErr w:type="spellEnd"/>
        <w:r w:rsidR="004B3106" w:rsidRPr="00AB3A81">
          <w:rPr>
            <w:rStyle w:val="a3"/>
          </w:rPr>
          <w:t>.</w:t>
        </w:r>
        <w:proofErr w:type="spellStart"/>
        <w:r w:rsidR="004B3106" w:rsidRPr="0051244E">
          <w:rPr>
            <w:rStyle w:val="a3"/>
            <w:lang w:val="en-US"/>
          </w:rPr>
          <w:t>ru</w:t>
        </w:r>
        <w:proofErr w:type="spellEnd"/>
        <w:r w:rsidR="004B3106" w:rsidRPr="00AB3A81">
          <w:rPr>
            <w:rStyle w:val="a3"/>
          </w:rPr>
          <w:t>/2026/01/18/</w:t>
        </w:r>
        <w:proofErr w:type="spellStart"/>
        <w:r w:rsidR="004B3106" w:rsidRPr="0051244E">
          <w:rPr>
            <w:rStyle w:val="a3"/>
            <w:lang w:val="en-US"/>
          </w:rPr>
          <w:t>ekspert</w:t>
        </w:r>
        <w:proofErr w:type="spellEnd"/>
        <w:r w:rsidR="004B3106" w:rsidRPr="00AB3A81">
          <w:rPr>
            <w:rStyle w:val="a3"/>
          </w:rPr>
          <w:t>-</w:t>
        </w:r>
        <w:proofErr w:type="spellStart"/>
        <w:r w:rsidR="004B3106" w:rsidRPr="0051244E">
          <w:rPr>
            <w:rStyle w:val="a3"/>
            <w:lang w:val="en-US"/>
          </w:rPr>
          <w:t>irina</w:t>
        </w:r>
        <w:proofErr w:type="spellEnd"/>
        <w:r w:rsidR="004B3106" w:rsidRPr="00AB3A81">
          <w:rPr>
            <w:rStyle w:val="a3"/>
          </w:rPr>
          <w:t>-</w:t>
        </w:r>
        <w:proofErr w:type="spellStart"/>
        <w:r w:rsidR="004B3106" w:rsidRPr="0051244E">
          <w:rPr>
            <w:rStyle w:val="a3"/>
            <w:lang w:val="en-US"/>
          </w:rPr>
          <w:t>andrievskaia</w:t>
        </w:r>
        <w:proofErr w:type="spellEnd"/>
        <w:r w:rsidR="004B3106" w:rsidRPr="00AB3A81">
          <w:rPr>
            <w:rStyle w:val="a3"/>
          </w:rPr>
          <w:t>-</w:t>
        </w:r>
        <w:proofErr w:type="spellStart"/>
        <w:r w:rsidR="004B3106" w:rsidRPr="0051244E">
          <w:rPr>
            <w:rStyle w:val="a3"/>
            <w:lang w:val="en-US"/>
          </w:rPr>
          <w:t>nakopit</w:t>
        </w:r>
        <w:proofErr w:type="spellEnd"/>
        <w:r w:rsidR="004B3106" w:rsidRPr="00AB3A81">
          <w:rPr>
            <w:rStyle w:val="a3"/>
          </w:rPr>
          <w:t>-</w:t>
        </w:r>
        <w:r w:rsidR="004B3106" w:rsidRPr="0051244E">
          <w:rPr>
            <w:rStyle w:val="a3"/>
            <w:lang w:val="en-US"/>
          </w:rPr>
          <w:t>million</w:t>
        </w:r>
        <w:r w:rsidR="004B3106" w:rsidRPr="00AB3A81">
          <w:rPr>
            <w:rStyle w:val="a3"/>
          </w:rPr>
          <w:t>-</w:t>
        </w:r>
        <w:r w:rsidR="004B3106" w:rsidRPr="0051244E">
          <w:rPr>
            <w:rStyle w:val="a3"/>
            <w:lang w:val="en-US"/>
          </w:rPr>
          <w:t>k</w:t>
        </w:r>
        <w:r w:rsidR="004B3106" w:rsidRPr="00AB3A81">
          <w:rPr>
            <w:rStyle w:val="a3"/>
          </w:rPr>
          <w:t>-</w:t>
        </w:r>
        <w:proofErr w:type="spellStart"/>
        <w:r w:rsidR="004B3106" w:rsidRPr="0051244E">
          <w:rPr>
            <w:rStyle w:val="a3"/>
            <w:lang w:val="en-US"/>
          </w:rPr>
          <w:t>pensii</w:t>
        </w:r>
        <w:proofErr w:type="spellEnd"/>
        <w:r w:rsidR="004B3106" w:rsidRPr="00AB3A81">
          <w:rPr>
            <w:rStyle w:val="a3"/>
          </w:rPr>
          <w:t>-</w:t>
        </w:r>
        <w:proofErr w:type="spellStart"/>
        <w:r w:rsidR="004B3106" w:rsidRPr="0051244E">
          <w:rPr>
            <w:rStyle w:val="a3"/>
            <w:lang w:val="en-US"/>
          </w:rPr>
          <w:t>po</w:t>
        </w:r>
        <w:proofErr w:type="spellEnd"/>
        <w:r w:rsidR="004B3106" w:rsidRPr="00AB3A81">
          <w:rPr>
            <w:rStyle w:val="a3"/>
          </w:rPr>
          <w:t>-</w:t>
        </w:r>
        <w:proofErr w:type="spellStart"/>
        <w:r w:rsidR="004B3106" w:rsidRPr="0051244E">
          <w:rPr>
            <w:rStyle w:val="a3"/>
            <w:lang w:val="en-US"/>
          </w:rPr>
          <w:t>pds</w:t>
        </w:r>
        <w:proofErr w:type="spellEnd"/>
        <w:r w:rsidR="004B3106" w:rsidRPr="00AB3A81">
          <w:rPr>
            <w:rStyle w:val="a3"/>
          </w:rPr>
          <w:t>-</w:t>
        </w:r>
        <w:proofErr w:type="spellStart"/>
        <w:r w:rsidR="004B3106" w:rsidRPr="0051244E">
          <w:rPr>
            <w:rStyle w:val="a3"/>
            <w:lang w:val="en-US"/>
          </w:rPr>
          <w:t>realno</w:t>
        </w:r>
        <w:proofErr w:type="spellEnd"/>
        <w:r w:rsidR="004B3106" w:rsidRPr="00AB3A81">
          <w:rPr>
            <w:rStyle w:val="a3"/>
          </w:rPr>
          <w:t>.</w:t>
        </w:r>
        <w:r w:rsidR="004B3106" w:rsidRPr="0051244E">
          <w:rPr>
            <w:rStyle w:val="a3"/>
            <w:lang w:val="en-US"/>
          </w:rPr>
          <w:t>html</w:t>
        </w:r>
      </w:hyperlink>
      <w:r w:rsidR="004B3106" w:rsidRPr="00AB3A81">
        <w:t xml:space="preserve"> </w:t>
      </w:r>
    </w:p>
    <w:p w14:paraId="48B32805" w14:textId="7D5AFAD3" w:rsidR="00F977D5" w:rsidRPr="00F674E3" w:rsidRDefault="00F977D5" w:rsidP="00F977D5">
      <w:pPr>
        <w:pStyle w:val="2"/>
      </w:pPr>
      <w:bookmarkStart w:id="50" w:name="_Известия,_19.01.2026,_Эксперты"/>
      <w:bookmarkStart w:id="51" w:name="_Toc219702999"/>
      <w:bookmarkEnd w:id="50"/>
      <w:r w:rsidRPr="00F977D5">
        <w:t>Известия, 19.01.2026</w:t>
      </w:r>
      <w:r w:rsidRPr="00F674E3">
        <w:t xml:space="preserve">, </w:t>
      </w:r>
      <w:r w:rsidRPr="00F977D5">
        <w:t>Эксперты объяснили пагубность идеи о передаче пенсионных сбережений по наследству</w:t>
      </w:r>
      <w:bookmarkEnd w:id="51"/>
    </w:p>
    <w:p w14:paraId="23C5A9CD" w14:textId="77777777" w:rsidR="00F977D5" w:rsidRPr="00F977D5" w:rsidRDefault="00F977D5" w:rsidP="00F977D5">
      <w:pPr>
        <w:pStyle w:val="3"/>
      </w:pPr>
      <w:bookmarkStart w:id="52" w:name="_Toc219703000"/>
      <w:r w:rsidRPr="00F977D5">
        <w:t>Эксперты НПФ «Будущее» рекомендуют не назначать правопреемников при оформлении договоров программы долгосрочных сбережений (ПДС), так как за время длительного действия договора ситуация в семье может значительно измениться. Об этом 17 января они рассказали в беседе с «Известиями».</w:t>
      </w:r>
      <w:bookmarkEnd w:id="52"/>
    </w:p>
    <w:p w14:paraId="710FEBB2" w14:textId="77777777" w:rsidR="00F977D5" w:rsidRPr="00F977D5" w:rsidRDefault="00F977D5" w:rsidP="00F977D5">
      <w:r w:rsidRPr="00F977D5">
        <w:t>Так, специалисты отметили, что к предполагаемым изменениям может относиться увеличение количества детей-правопреемников, которые тоже хотели бы стать наследниками накопленных средств.</w:t>
      </w:r>
    </w:p>
    <w:p w14:paraId="0AD1FDC9" w14:textId="77777777" w:rsidR="00F977D5" w:rsidRPr="00F977D5" w:rsidRDefault="00F977D5" w:rsidP="00F977D5">
      <w:r w:rsidRPr="00F977D5">
        <w:t>Сегодня сбережения, сформированные в рамках ПДС, наследуются на этапе накопления, когда еще не назначены выплаты, и на этапе выплат, когда участнику программы уже назначили срочные периодические выплаты. Если по договору назначены пожизненные выплаты, то сбережения не наследуются.</w:t>
      </w:r>
    </w:p>
    <w:p w14:paraId="3501ADB6" w14:textId="77777777" w:rsidR="00F977D5" w:rsidRPr="00F977D5" w:rsidRDefault="00F977D5" w:rsidP="00F977D5">
      <w:r w:rsidRPr="00F977D5">
        <w:t>Эксперты фонда пояснили, что у участников ПДС есть два варианта назначения правопреемника. Первый - на этапе оформления договора с негосударственным пенсионным фондом, а второй - в рамках наследственного права, когда наследники получают полагающиеся им доли сбережений в числе прочих его денежных активов и имущества, как прописано в договоре, соответствующем заявлении или завещании.</w:t>
      </w:r>
    </w:p>
    <w:p w14:paraId="1C71E09B" w14:textId="77777777" w:rsidR="00F977D5" w:rsidRPr="00F977D5" w:rsidRDefault="00F977D5" w:rsidP="00F977D5">
      <w:r w:rsidRPr="00F977D5">
        <w:t>«Исходя из практики работы, не рекомендуем назначать правопреемника при заключении договора с НПФ, потому что такие договоры действует достаточно долго. Например, программа долгосрочных сбережений рассчитана на 10, 15, 20 лет. Допустим, вы сейчас определили, кому в том или ином случае достанутся накопленные средства. Но за это время может многое измениться. Возможно, родятся дети, и в суматохе дней можно легко забыть о своем прежнем выборе. В результате воля родителя на сегодняшнее, актуальное время может быть не исполнена - и средства достанутся не всем детям», - отметили в фонде.</w:t>
      </w:r>
    </w:p>
    <w:p w14:paraId="57C26AB5" w14:textId="77777777" w:rsidR="00F977D5" w:rsidRPr="00F977D5" w:rsidRDefault="00F977D5" w:rsidP="00F977D5">
      <w:r w:rsidRPr="00F977D5">
        <w:lastRenderedPageBreak/>
        <w:t>Эксперты добавили, что средства, формируемые по ПДС, а также в рамках негосударственных пенсионных программ, до начала назначения выплат защищены от судебного взыскания, так как они на этапе накопления не являются имуществом клиента и не включаются в так называемую конкурсную массу даже при его банкротстве. Также эти деньги защищены в случае бракоразводного процесса.</w:t>
      </w:r>
    </w:p>
    <w:p w14:paraId="588477C5" w14:textId="77777777" w:rsidR="00F977D5" w:rsidRPr="00F977D5" w:rsidRDefault="00F977D5" w:rsidP="00F977D5">
      <w:r w:rsidRPr="00F977D5">
        <w:t>Президент Национальной ассоциации негосударственных пенсионных фондов (НАПФ) Сергей Беляков 12 января сообщил, что россияне, откладывающие по 1 тыс. рублей на пенсию в течение 25 лет, смогут получить 2,1 млн рублей. Эксперт уточнил, что, чтобы понять, какую сумму нужно откладывать ежемесячно для ощутимой прибавки к пенсии, необходимо сначала определиться с периодом накоплений. Так, чем раньше будет сформирована программа, тем будет лучше.</w:t>
      </w:r>
    </w:p>
    <w:p w14:paraId="100DE260" w14:textId="50D5C742" w:rsidR="00F977D5" w:rsidRPr="00A6334C" w:rsidRDefault="00757EE9" w:rsidP="00F977D5">
      <w:hyperlink r:id="rId14" w:history="1">
        <w:r w:rsidR="00F977D5" w:rsidRPr="0051244E">
          <w:rPr>
            <w:rStyle w:val="a3"/>
            <w:lang w:val="en-US"/>
          </w:rPr>
          <w:t>https</w:t>
        </w:r>
        <w:r w:rsidR="00F977D5" w:rsidRPr="00F977D5">
          <w:rPr>
            <w:rStyle w:val="a3"/>
          </w:rPr>
          <w:t>://</w:t>
        </w:r>
        <w:proofErr w:type="spellStart"/>
        <w:r w:rsidR="00F977D5" w:rsidRPr="0051244E">
          <w:rPr>
            <w:rStyle w:val="a3"/>
            <w:lang w:val="en-US"/>
          </w:rPr>
          <w:t>iz</w:t>
        </w:r>
        <w:proofErr w:type="spellEnd"/>
        <w:r w:rsidR="00F977D5" w:rsidRPr="00F977D5">
          <w:rPr>
            <w:rStyle w:val="a3"/>
          </w:rPr>
          <w:t>.</w:t>
        </w:r>
        <w:proofErr w:type="spellStart"/>
        <w:r w:rsidR="00F977D5" w:rsidRPr="0051244E">
          <w:rPr>
            <w:rStyle w:val="a3"/>
            <w:lang w:val="en-US"/>
          </w:rPr>
          <w:t>ru</w:t>
        </w:r>
        <w:proofErr w:type="spellEnd"/>
        <w:r w:rsidR="00F977D5" w:rsidRPr="00F977D5">
          <w:rPr>
            <w:rStyle w:val="a3"/>
          </w:rPr>
          <w:t>/2026051/2026-01-19/</w:t>
        </w:r>
        <w:proofErr w:type="spellStart"/>
        <w:r w:rsidR="00F977D5" w:rsidRPr="0051244E">
          <w:rPr>
            <w:rStyle w:val="a3"/>
            <w:lang w:val="en-US"/>
          </w:rPr>
          <w:t>eksperty</w:t>
        </w:r>
        <w:proofErr w:type="spellEnd"/>
        <w:r w:rsidR="00F977D5" w:rsidRPr="00F977D5">
          <w:rPr>
            <w:rStyle w:val="a3"/>
          </w:rPr>
          <w:t>-</w:t>
        </w:r>
        <w:proofErr w:type="spellStart"/>
        <w:r w:rsidR="00F977D5" w:rsidRPr="0051244E">
          <w:rPr>
            <w:rStyle w:val="a3"/>
            <w:lang w:val="en-US"/>
          </w:rPr>
          <w:t>obiasnili</w:t>
        </w:r>
        <w:proofErr w:type="spellEnd"/>
        <w:r w:rsidR="00F977D5" w:rsidRPr="00F977D5">
          <w:rPr>
            <w:rStyle w:val="a3"/>
          </w:rPr>
          <w:t>-</w:t>
        </w:r>
        <w:proofErr w:type="spellStart"/>
        <w:r w:rsidR="00F977D5" w:rsidRPr="0051244E">
          <w:rPr>
            <w:rStyle w:val="a3"/>
            <w:lang w:val="en-US"/>
          </w:rPr>
          <w:t>pagubnost</w:t>
        </w:r>
        <w:proofErr w:type="spellEnd"/>
        <w:r w:rsidR="00F977D5" w:rsidRPr="00F977D5">
          <w:rPr>
            <w:rStyle w:val="a3"/>
          </w:rPr>
          <w:t>-</w:t>
        </w:r>
        <w:proofErr w:type="spellStart"/>
        <w:r w:rsidR="00F977D5" w:rsidRPr="0051244E">
          <w:rPr>
            <w:rStyle w:val="a3"/>
            <w:lang w:val="en-US"/>
          </w:rPr>
          <w:t>idei</w:t>
        </w:r>
        <w:proofErr w:type="spellEnd"/>
        <w:r w:rsidR="00F977D5" w:rsidRPr="00F977D5">
          <w:rPr>
            <w:rStyle w:val="a3"/>
          </w:rPr>
          <w:t>-</w:t>
        </w:r>
        <w:r w:rsidR="00F977D5" w:rsidRPr="0051244E">
          <w:rPr>
            <w:rStyle w:val="a3"/>
            <w:lang w:val="en-US"/>
          </w:rPr>
          <w:t>o</w:t>
        </w:r>
        <w:r w:rsidR="00F977D5" w:rsidRPr="00F977D5">
          <w:rPr>
            <w:rStyle w:val="a3"/>
          </w:rPr>
          <w:t>-</w:t>
        </w:r>
        <w:proofErr w:type="spellStart"/>
        <w:r w:rsidR="00F977D5" w:rsidRPr="0051244E">
          <w:rPr>
            <w:rStyle w:val="a3"/>
            <w:lang w:val="en-US"/>
          </w:rPr>
          <w:t>peredache</w:t>
        </w:r>
        <w:proofErr w:type="spellEnd"/>
        <w:r w:rsidR="00F977D5" w:rsidRPr="00F977D5">
          <w:rPr>
            <w:rStyle w:val="a3"/>
          </w:rPr>
          <w:t>-</w:t>
        </w:r>
        <w:proofErr w:type="spellStart"/>
        <w:r w:rsidR="00F977D5" w:rsidRPr="0051244E">
          <w:rPr>
            <w:rStyle w:val="a3"/>
            <w:lang w:val="en-US"/>
          </w:rPr>
          <w:t>pensionnykh</w:t>
        </w:r>
        <w:proofErr w:type="spellEnd"/>
        <w:r w:rsidR="00F977D5" w:rsidRPr="00F977D5">
          <w:rPr>
            <w:rStyle w:val="a3"/>
          </w:rPr>
          <w:t>-</w:t>
        </w:r>
        <w:proofErr w:type="spellStart"/>
        <w:r w:rsidR="00F977D5" w:rsidRPr="0051244E">
          <w:rPr>
            <w:rStyle w:val="a3"/>
            <w:lang w:val="en-US"/>
          </w:rPr>
          <w:t>sberezhenii</w:t>
        </w:r>
        <w:proofErr w:type="spellEnd"/>
        <w:r w:rsidR="00F977D5" w:rsidRPr="00F977D5">
          <w:rPr>
            <w:rStyle w:val="a3"/>
          </w:rPr>
          <w:t>-</w:t>
        </w:r>
        <w:proofErr w:type="spellStart"/>
        <w:r w:rsidR="00F977D5" w:rsidRPr="0051244E">
          <w:rPr>
            <w:rStyle w:val="a3"/>
            <w:lang w:val="en-US"/>
          </w:rPr>
          <w:t>po</w:t>
        </w:r>
        <w:proofErr w:type="spellEnd"/>
        <w:r w:rsidR="00F977D5" w:rsidRPr="00F977D5">
          <w:rPr>
            <w:rStyle w:val="a3"/>
          </w:rPr>
          <w:t>-</w:t>
        </w:r>
        <w:proofErr w:type="spellStart"/>
        <w:r w:rsidR="00F977D5" w:rsidRPr="0051244E">
          <w:rPr>
            <w:rStyle w:val="a3"/>
            <w:lang w:val="en-US"/>
          </w:rPr>
          <w:t>nasledstvu</w:t>
        </w:r>
        <w:proofErr w:type="spellEnd"/>
      </w:hyperlink>
      <w:r w:rsidR="00F977D5" w:rsidRPr="00F977D5">
        <w:t xml:space="preserve"> </w:t>
      </w:r>
    </w:p>
    <w:p w14:paraId="07121C08" w14:textId="7FF38EEC" w:rsidR="003D33A9" w:rsidRPr="003D33A9" w:rsidRDefault="003D33A9" w:rsidP="003D33A9">
      <w:pPr>
        <w:pStyle w:val="2"/>
      </w:pPr>
      <w:bookmarkStart w:id="53" w:name="_Toc219703001"/>
      <w:proofErr w:type="spellStart"/>
      <w:r>
        <w:rPr>
          <w:lang w:val="en-US"/>
        </w:rPr>
        <w:t>Lenta</w:t>
      </w:r>
      <w:proofErr w:type="spellEnd"/>
      <w:r w:rsidRPr="003D33A9">
        <w:t>.</w:t>
      </w:r>
      <w:proofErr w:type="spellStart"/>
      <w:r>
        <w:rPr>
          <w:lang w:val="en-US"/>
        </w:rPr>
        <w:t>ru</w:t>
      </w:r>
      <w:proofErr w:type="spellEnd"/>
      <w:r w:rsidRPr="003D33A9">
        <w:t>, 19.01.2026, Россиянам раскрыли способ накопить миллион к пенсии</w:t>
      </w:r>
      <w:bookmarkEnd w:id="53"/>
    </w:p>
    <w:p w14:paraId="1A79AE06" w14:textId="7D12EB67" w:rsidR="003D33A9" w:rsidRPr="00A6334C" w:rsidRDefault="003D33A9" w:rsidP="003D33A9">
      <w:pPr>
        <w:pStyle w:val="3"/>
      </w:pPr>
      <w:bookmarkStart w:id="54" w:name="_Toc219703002"/>
      <w:r>
        <w:t>Программа долгосрочных сбережений представляет собой закрепленный в федеральном законодательстве механизм добровольного формирования пенсионного капитала через негосударственные пенсионные фонды (НПФ), рассказал бизнес-консультант, основатель бизнес-сообщества «</w:t>
      </w:r>
      <w:proofErr w:type="spellStart"/>
      <w:r>
        <w:t>Русяев</w:t>
      </w:r>
      <w:proofErr w:type="spellEnd"/>
      <w:r>
        <w:t xml:space="preserve"> Клуб» Илья </w:t>
      </w:r>
      <w:proofErr w:type="spellStart"/>
      <w:r>
        <w:t>Русяев</w:t>
      </w:r>
      <w:proofErr w:type="spellEnd"/>
      <w:r>
        <w:t>. Мнением он поделился с «</w:t>
      </w:r>
      <w:proofErr w:type="spellStart"/>
      <w:r>
        <w:t>Лентой.ру</w:t>
      </w:r>
      <w:proofErr w:type="spellEnd"/>
      <w:r>
        <w:t>».</w:t>
      </w:r>
      <w:bookmarkEnd w:id="54"/>
    </w:p>
    <w:p w14:paraId="68A90536" w14:textId="564A57B0" w:rsidR="003D33A9" w:rsidRPr="00A6334C" w:rsidRDefault="003D33A9" w:rsidP="003D33A9">
      <w:r>
        <w:t>«Гражданин заключает договор долгосрочных сбережений, перечисляет взносы в любом удобном режиме, а фонд размещает эти средства в соответствии с установленными регулятором требованиями. Право на получение выплат возникает либо по достижении установленного возраста, либо по истечении минимального срока действия договора. Конструкция изначально выстроена так, чтобы результат определялся суммой внесенных средств, мерами государственной поддержки и налоговым режимом», — объяснил эксперт.</w:t>
      </w:r>
    </w:p>
    <w:p w14:paraId="43D94FA2" w14:textId="328C9559" w:rsidR="003D33A9" w:rsidRPr="00A6334C" w:rsidRDefault="003D33A9" w:rsidP="003D33A9">
      <w:r>
        <w:t xml:space="preserve">По словам </w:t>
      </w:r>
      <w:proofErr w:type="spellStart"/>
      <w:r>
        <w:t>Русяева</w:t>
      </w:r>
      <w:proofErr w:type="spellEnd"/>
      <w:r>
        <w:t>, государство в течение 10 лет может добавлять к личным взносам участника до 36 тысяч рублей в год при соблюдении минимального порога пополнения. Параллельно действует налоговый вычет на взносы по договору в пределах общего лимита, установленного статьей Налогового кодекса, добавил он.</w:t>
      </w:r>
    </w:p>
    <w:p w14:paraId="02D0D5CB" w14:textId="53B041CB" w:rsidR="003D33A9" w:rsidRPr="007B22A5" w:rsidRDefault="007B22A5" w:rsidP="003D33A9">
      <w:r w:rsidRPr="007B22A5">
        <w:t>“</w:t>
      </w:r>
      <w:r w:rsidR="003D33A9">
        <w:t>С конца 2025 года право на вычет связано не с возрастом, а с тем, был ли соблюден минимальный срок договора, который для соглашений 2024–2026 годов составляет пять лет</w:t>
      </w:r>
      <w:r w:rsidRPr="007B22A5">
        <w:t>”</w:t>
      </w:r>
    </w:p>
    <w:p w14:paraId="2DD704CA" w14:textId="78F41FA1" w:rsidR="003D33A9" w:rsidRPr="007B22A5" w:rsidRDefault="003D33A9" w:rsidP="003D33A9">
      <w:r>
        <w:t xml:space="preserve">Илья </w:t>
      </w:r>
      <w:proofErr w:type="spellStart"/>
      <w:r>
        <w:t>Русяев</w:t>
      </w:r>
      <w:proofErr w:type="spellEnd"/>
      <w:r w:rsidRPr="007B22A5">
        <w:t xml:space="preserve">, </w:t>
      </w:r>
      <w:r>
        <w:t>бизнес-консультант</w:t>
      </w:r>
    </w:p>
    <w:p w14:paraId="15A75FD5" w14:textId="0D9BCEE9" w:rsidR="003D33A9" w:rsidRPr="00A6334C" w:rsidRDefault="003D33A9" w:rsidP="003D33A9">
      <w:r>
        <w:t xml:space="preserve">Для входа в программу, по словам эксперта, заключается договор напрямую с НПФ, взносы можно делать с любой периодичностью, а при желании допускается перевод ранее сформированных пенсионных накоплений. </w:t>
      </w:r>
      <w:proofErr w:type="spellStart"/>
      <w:r>
        <w:t>Русяев</w:t>
      </w:r>
      <w:proofErr w:type="spellEnd"/>
      <w:r>
        <w:t xml:space="preserve"> отметил, что с середины 2024 года такие заявления разрешено подавать в электронном виде.</w:t>
      </w:r>
    </w:p>
    <w:p w14:paraId="0FF5B71C" w14:textId="25F04535" w:rsidR="003D33A9" w:rsidRPr="00A6334C" w:rsidRDefault="003D33A9" w:rsidP="003D33A9">
      <w:r>
        <w:t xml:space="preserve">«При горизонте 20 лет и использовании максимального бюджетного </w:t>
      </w:r>
      <w:proofErr w:type="spellStart"/>
      <w:r>
        <w:t>софинансирования</w:t>
      </w:r>
      <w:proofErr w:type="spellEnd"/>
      <w:r>
        <w:t xml:space="preserve"> личные взносы могут составлять порядка 2,5-3 тысяч рублей в месяц. Даже при более низком уровне господдержки сумма ежемесячного пополнения остается в диапазоне, </w:t>
      </w:r>
      <w:r>
        <w:lastRenderedPageBreak/>
        <w:t>который можно заранее запланировать. Эти расчеты не опираются на предположения о доходности инвестирования и демонстрируют, что результат достигается за счет сочетания длительного срока, умеренных регулярных взносов и предусмотренных законом мер поддержки», — заключил эксперт.</w:t>
      </w:r>
    </w:p>
    <w:p w14:paraId="607E5A0D" w14:textId="77777777" w:rsidR="003D33A9" w:rsidRDefault="003D33A9" w:rsidP="003D33A9">
      <w:r>
        <w:t>Ранее сообщалось, что по итогам 2025 года российский рынок сбережений вырос на 15 процентов и приблизился к 66 триллионам рублей. Банковские вклады стали основным финансовым выбором россиян.</w:t>
      </w:r>
    </w:p>
    <w:p w14:paraId="094E60C8" w14:textId="48B12642" w:rsidR="003D33A9" w:rsidRPr="003D33A9" w:rsidRDefault="00757EE9" w:rsidP="00F977D5">
      <w:hyperlink r:id="rId15" w:history="1">
        <w:r w:rsidR="003D33A9" w:rsidRPr="0051244E">
          <w:rPr>
            <w:rStyle w:val="a3"/>
          </w:rPr>
          <w:t>https://lenta.ru/news/2026/01/19/rossiyanam-raskryli-sposob-nakopit-million-k-pensii/</w:t>
        </w:r>
      </w:hyperlink>
      <w:r w:rsidR="003D33A9" w:rsidRPr="003D33A9">
        <w:t xml:space="preserve"> </w:t>
      </w:r>
    </w:p>
    <w:p w14:paraId="18988733" w14:textId="77777777" w:rsidR="005D68B3" w:rsidRPr="00606DAA" w:rsidRDefault="005D68B3" w:rsidP="005D68B3">
      <w:pPr>
        <w:pStyle w:val="2"/>
      </w:pPr>
      <w:bookmarkStart w:id="55" w:name="_Toc219703003"/>
      <w:r w:rsidRPr="00606DAA">
        <w:t>Национальные проекты России, 16.01.2026, Образование, ипотека, пенсия: на что накопить с государственной поддержкой</w:t>
      </w:r>
      <w:bookmarkEnd w:id="55"/>
    </w:p>
    <w:p w14:paraId="1D18B614" w14:textId="45295A75" w:rsidR="005D68B3" w:rsidRPr="00606DAA" w:rsidRDefault="005D68B3" w:rsidP="004F0948">
      <w:pPr>
        <w:pStyle w:val="3"/>
      </w:pPr>
      <w:bookmarkStart w:id="56" w:name="_Toc219703004"/>
      <w:r w:rsidRPr="00606DAA">
        <w:t xml:space="preserve">Многие из нас откладывают часть дохода, создавая себе финансовую подушку. Но что если сделать следующий шаг? Вместо того чтобы деньги просто лежали, их можно заставить работать на ваши цели. Например, на оплату образования детей, первый взнос по ипотеке или прибавку к пенсии. С 2024 года жители России могут сохранить и приумножить свой капитал с помощью программы долгосрочных сбережений (ПДС), которая работает при поддержке национального проекта </w:t>
      </w:r>
      <w:r w:rsidR="006E180C">
        <w:t>«</w:t>
      </w:r>
      <w:r w:rsidRPr="00606DAA">
        <w:t>Эффективная и конкурентная экономика</w:t>
      </w:r>
      <w:r w:rsidR="006E180C">
        <w:t>»</w:t>
      </w:r>
      <w:r w:rsidRPr="00606DAA">
        <w:t>. Рассказываем о ней и делимся историями людей, решивших инвестировать в свое будущее.</w:t>
      </w:r>
      <w:bookmarkEnd w:id="56"/>
    </w:p>
    <w:p w14:paraId="580DDA8E" w14:textId="77777777" w:rsidR="005D68B3" w:rsidRPr="00606DAA" w:rsidRDefault="005D68B3" w:rsidP="005D68B3">
      <w:r w:rsidRPr="00606DAA">
        <w:t xml:space="preserve">Инвестиции </w:t>
      </w:r>
      <w:proofErr w:type="spellStart"/>
      <w:r w:rsidRPr="00606DAA">
        <w:t>вдолгую</w:t>
      </w:r>
      <w:proofErr w:type="spellEnd"/>
    </w:p>
    <w:p w14:paraId="268669C1" w14:textId="6A9B76B9" w:rsidR="005D68B3" w:rsidRPr="00606DAA" w:rsidRDefault="005D68B3" w:rsidP="005D68B3">
      <w:r w:rsidRPr="00606DAA">
        <w:t xml:space="preserve">Программа долгосрочных сбережений позволяет регулярно откладывать деньги на специальный счет с особыми условиями. Участие в ней добровольное. Чтобы присоединиться, нужно быть старше 18 лет и заключить договор с одним из негосударственных пенсионных фондов (НПФ), имеющих статус оператора программы. Список и контакты приведены на сайте Минфина России. В реестре организаций есть подключенные к </w:t>
      </w:r>
      <w:r w:rsidR="006E180C">
        <w:t>«</w:t>
      </w:r>
      <w:proofErr w:type="spellStart"/>
      <w:r w:rsidRPr="00606DAA">
        <w:t>Госключу</w:t>
      </w:r>
      <w:proofErr w:type="spellEnd"/>
      <w:r w:rsidR="006E180C">
        <w:t>»</w:t>
      </w:r>
      <w:r w:rsidRPr="00606DAA">
        <w:t xml:space="preserve"> - тогда договор можно заключить прямо из дома, через </w:t>
      </w:r>
      <w:r w:rsidR="006E180C">
        <w:t>«</w:t>
      </w:r>
      <w:proofErr w:type="spellStart"/>
      <w:r w:rsidRPr="00606DAA">
        <w:t>Госуслуги</w:t>
      </w:r>
      <w:proofErr w:type="spellEnd"/>
      <w:r w:rsidR="006E180C">
        <w:t>»</w:t>
      </w:r>
      <w:r w:rsidRPr="00606DAA">
        <w:t>. Остальные компании нужно посетить лично.</w:t>
      </w:r>
    </w:p>
    <w:p w14:paraId="0D93E7BC" w14:textId="3DD6B08A" w:rsidR="005D68B3" w:rsidRPr="00606DAA" w:rsidRDefault="006E180C" w:rsidP="005D68B3">
      <w:r>
        <w:t>«</w:t>
      </w:r>
      <w:r w:rsidR="005D68B3" w:rsidRPr="00606DAA">
        <w:t>На сегодняшний день уже более 9 миллионов человек заключили договоры, - поясняет начальник отдела департамента финансовой политики Минфина России Наталья Каменская. - Продукт универсальный, так как каждый сам определяет свою цель</w:t>
      </w:r>
      <w:r>
        <w:t>»</w:t>
      </w:r>
      <w:r w:rsidR="005D68B3" w:rsidRPr="00606DAA">
        <w:t>.</w:t>
      </w:r>
    </w:p>
    <w:p w14:paraId="7E2DC9DF" w14:textId="77777777" w:rsidR="005D68B3" w:rsidRPr="00606DAA" w:rsidRDefault="005D68B3" w:rsidP="005D68B3">
      <w:r w:rsidRPr="00606DAA">
        <w:t>Уже более 9 млн человек заключили договоры по ПДС</w:t>
      </w:r>
    </w:p>
    <w:p w14:paraId="3DA66127" w14:textId="77777777" w:rsidR="005D68B3" w:rsidRPr="00606DAA" w:rsidRDefault="005D68B3" w:rsidP="005D68B3">
      <w:r w:rsidRPr="00606DAA">
        <w:t>Наталья Каменская, начальник отдела департамента финансовой политики Минфина России</w:t>
      </w:r>
    </w:p>
    <w:p w14:paraId="32E9F9CC" w14:textId="77777777" w:rsidR="005D68B3" w:rsidRPr="00606DAA" w:rsidRDefault="005D68B3" w:rsidP="005D68B3">
      <w:r w:rsidRPr="00606DAA">
        <w:t>Планы на такую финансовую подушку могут быть самыми разными. Вы вправе копить на что-то конкретное: первый взнос или погашение ипотеки, учебу, автомобиль, открытие бизнеса. Или просто создать капитал, который потратите на любые нужды - от ремонта квартиры до путешествия.</w:t>
      </w:r>
    </w:p>
    <w:p w14:paraId="5520DEC6" w14:textId="77777777" w:rsidR="005D68B3" w:rsidRPr="00606DAA" w:rsidRDefault="005D68B3" w:rsidP="005D68B3">
      <w:r w:rsidRPr="00606DAA">
        <w:t xml:space="preserve">Главное, чтобы цель соответствовала сроку: воспользоваться сбережениями можно не </w:t>
      </w:r>
      <w:proofErr w:type="gramStart"/>
      <w:r w:rsidRPr="00606DAA">
        <w:t>раньше чем</w:t>
      </w:r>
      <w:proofErr w:type="gramEnd"/>
      <w:r w:rsidRPr="00606DAA">
        <w:t xml:space="preserve"> через 15 лет участия в программе или при достижении определенного возраста - 55 лет для женщин и 60 лет для мужчин. При этом человек сам выбирает: </w:t>
      </w:r>
      <w:r w:rsidRPr="00606DAA">
        <w:lastRenderedPageBreak/>
        <w:t>получить всю сумму сразу или оформить периодические выплаты. Досрочно забрать свои накопления получится только при исключительных обстоятельствах, например, если вкладчику срочно нужно оплатить дорогостоящее лечение или при потере кормильца.</w:t>
      </w:r>
    </w:p>
    <w:p w14:paraId="690F3FB3" w14:textId="77777777" w:rsidR="005D68B3" w:rsidRPr="00606DAA" w:rsidRDefault="005D68B3" w:rsidP="005D68B3">
      <w:r w:rsidRPr="00606DAA">
        <w:t>Участник программы сам решает, сколько готов откладывать каждый месяц. Начать можно с небольшой суммы. Периодичность отчислений указана в договоре. Однако пополнять счет нужно не менее чем на 2 тыс. рублей в год. При этом максимальный размер не ограничен - его вы определяете сами. Деньги поступают на ваш индивидуальный счет в выбранном НПФ. Фонд, в свою очередь, размещает средства на финансовом рынке, чтобы они работали и приносили инвестиционный доход.</w:t>
      </w:r>
    </w:p>
    <w:p w14:paraId="090B93D7" w14:textId="3E0290ED" w:rsidR="005D68B3" w:rsidRPr="00606DAA" w:rsidRDefault="005D68B3" w:rsidP="005D68B3">
      <w:r w:rsidRPr="00606DAA">
        <w:t xml:space="preserve">При этом у ПДС есть ряд преимуществ по сравнению с обычными банковскими вкладами и способами инвестирования. Первое и самое существенное - </w:t>
      </w:r>
      <w:proofErr w:type="spellStart"/>
      <w:r w:rsidRPr="00606DAA">
        <w:t>софинансирование</w:t>
      </w:r>
      <w:proofErr w:type="spellEnd"/>
      <w:r w:rsidRPr="00606DAA">
        <w:t xml:space="preserve"> со стороны государства, которое будет добавлять к вашим взносам до 36 тыс. рублей в год из бюджета. Эта поддержка действует в первые 10 лет участия в программе. Процент прибавки зависит не только от суммы взносов, но и от размера вашей зарплаты.</w:t>
      </w:r>
      <w:r w:rsidR="0089126A" w:rsidRPr="00606DAA">
        <w:t xml:space="preserve"> </w:t>
      </w:r>
      <w:r w:rsidRPr="00606DAA">
        <w:t>Если ваш доход до 80 тыс. рублей в месяц, прибавят рубль за рубль. От 80 до 150 тыс. - к вашему рублю добавят 50 копеек. Свыше 150 тыс. - государство плюсует 25 копеек за каждый ваш рубль.</w:t>
      </w:r>
    </w:p>
    <w:p w14:paraId="1C336278" w14:textId="77777777" w:rsidR="005D68B3" w:rsidRPr="00606DAA" w:rsidRDefault="005D68B3" w:rsidP="005D68B3">
      <w:r w:rsidRPr="00606DAA">
        <w:t>Второе преимущество программы - надежность. Государство обеспечит сохранность не только инвестиций вкладчиков, но и полученного от них дохода. А если перевести в ПДС свою накопительную пенсию, то будет застрахована сумма до 2,8 млн рублей. Это в два раза больше, чем максимальная страховка по обычным банковским вкладам.</w:t>
      </w:r>
    </w:p>
    <w:p w14:paraId="7A555461" w14:textId="77777777" w:rsidR="005D68B3" w:rsidRPr="00606DAA" w:rsidRDefault="005D68B3" w:rsidP="005D68B3">
      <w:r w:rsidRPr="00606DAA">
        <w:t>Третье - накопленные деньги можно завещать. По условиям программы, в случае смерти участника они переходят к его наследникам или ближайшим родственникам. Исключение - если человек уже оформил и начал получать пожизненные выплаты в виде пенсии.</w:t>
      </w:r>
    </w:p>
    <w:p w14:paraId="369315AF" w14:textId="77777777" w:rsidR="005D68B3" w:rsidRPr="00606DAA" w:rsidRDefault="005D68B3" w:rsidP="005D68B3">
      <w:r w:rsidRPr="00606DAA">
        <w:t>Еще один важный бонус - налоговый вычет. Если участник программы официально работает и платит НДФЛ, то, внося деньги на свой счет в ПДС, вправе вернуть часть уплаченного налога. При взносах до 400 тыс. рублей в год можно получить обратно до 52 тыс. рублей.</w:t>
      </w:r>
    </w:p>
    <w:p w14:paraId="43B3AB92" w14:textId="77777777" w:rsidR="005D68B3" w:rsidRPr="00606DAA" w:rsidRDefault="005D68B3" w:rsidP="005D68B3">
      <w:r w:rsidRPr="00606DAA">
        <w:t>И себе, и детям</w:t>
      </w:r>
    </w:p>
    <w:p w14:paraId="5EC9E770" w14:textId="77777777" w:rsidR="005D68B3" w:rsidRPr="00606DAA" w:rsidRDefault="005D68B3" w:rsidP="005D68B3">
      <w:r w:rsidRPr="00606DAA">
        <w:t>Теория - это одно, но как программа выглядит на практике? Лучше всего о ней расскажут сами люди, которые уже копят на будущее.</w:t>
      </w:r>
    </w:p>
    <w:p w14:paraId="02C0A702" w14:textId="77777777" w:rsidR="005D68B3" w:rsidRPr="00606DAA" w:rsidRDefault="005D68B3" w:rsidP="005D68B3">
      <w:r w:rsidRPr="00606DAA">
        <w:t>К примеру, 35-летняя Анастасия из Тулы раньше понемногу откладывала деньги на обычный накопительный счет. Проценты там были небольшие, и серьезную сумму собрать не получалось. Анастасия стала участницей ПДС и со своей зарплаты в 75 тыс. рублей каждый месяц вносит на счет по 3 тыс. рублей (это всего по 100 рублей в день). Казалось бы, незначительная сумма, но в этом и смысл: программа помогает копить просто и выгодно. Ведь государство добавит к взносам Анастасии столько же, фактически удвоив ежедневное пополнение.</w:t>
      </w:r>
    </w:p>
    <w:p w14:paraId="33D399BF" w14:textId="2DE6BAD6" w:rsidR="005D68B3" w:rsidRPr="00606DAA" w:rsidRDefault="006E180C" w:rsidP="005D68B3">
      <w:r>
        <w:t>«</w:t>
      </w:r>
      <w:r w:rsidR="005D68B3" w:rsidRPr="00606DAA">
        <w:t>Оформление на сайте (негосударственного пенсионного фонда. - Прим. ред.) заняло 5 минут, -- делится Анастасия. - Я сразу увидела, какую сумму в итоге получится накопить</w:t>
      </w:r>
      <w:r>
        <w:t>»</w:t>
      </w:r>
      <w:r w:rsidR="005D68B3" w:rsidRPr="00606DAA">
        <w:t>.</w:t>
      </w:r>
    </w:p>
    <w:p w14:paraId="57BDF9B2" w14:textId="77777777" w:rsidR="005D68B3" w:rsidRPr="00606DAA" w:rsidRDefault="005D68B3" w:rsidP="005D68B3">
      <w:r w:rsidRPr="00606DAA">
        <w:lastRenderedPageBreak/>
        <w:t>На сайте НПФ сразу видно, сколько получится накопить</w:t>
      </w:r>
    </w:p>
    <w:p w14:paraId="2E21132F" w14:textId="77777777" w:rsidR="005D68B3" w:rsidRPr="00606DAA" w:rsidRDefault="005D68B3" w:rsidP="005D68B3">
      <w:r w:rsidRPr="00606DAA">
        <w:t>Анастасия, жительница Тулы, участница ПДС</w:t>
      </w:r>
    </w:p>
    <w:p w14:paraId="45E9ACAB" w14:textId="77777777" w:rsidR="005D68B3" w:rsidRPr="00606DAA" w:rsidRDefault="005D68B3" w:rsidP="005D68B3">
      <w:r w:rsidRPr="00606DAA">
        <w:t>Через 15 лет с помощью полученных средств женщина планирует улучшить жилищные условия.</w:t>
      </w:r>
    </w:p>
    <w:p w14:paraId="3091F79C" w14:textId="77777777" w:rsidR="005D68B3" w:rsidRPr="00606DAA" w:rsidRDefault="005D68B3" w:rsidP="005D68B3">
      <w:r w:rsidRPr="00606DAA">
        <w:t xml:space="preserve">Еще один пример - семья </w:t>
      </w:r>
      <w:proofErr w:type="spellStart"/>
      <w:r w:rsidRPr="00606DAA">
        <w:t>Ямбулатовых</w:t>
      </w:r>
      <w:proofErr w:type="spellEnd"/>
      <w:r w:rsidRPr="00606DAA">
        <w:t xml:space="preserve"> из Саратова. Супруги оформили договор на своего ребенка. Каждый месяц они откладывают по 10 тыс. рублей. Их цель - помочь сыну с покупкой собственного жилья, когда он вырастет.</w:t>
      </w:r>
    </w:p>
    <w:p w14:paraId="6AD4ED31" w14:textId="5104C1A6" w:rsidR="005D68B3" w:rsidRPr="00606DAA" w:rsidRDefault="006E180C" w:rsidP="005D68B3">
      <w:r>
        <w:t>«</w:t>
      </w:r>
      <w:r w:rsidR="005D68B3" w:rsidRPr="00606DAA">
        <w:t>Иногда сложно копить, потому что всегда есть соблазн на что-то потратить накопления, - признается Дарья. - А здесь их нельзя снимать досрочно, да еще, помимо наших денег, государство добавляет свои</w:t>
      </w:r>
      <w:r>
        <w:t>»</w:t>
      </w:r>
      <w:r w:rsidR="005D68B3" w:rsidRPr="00606DAA">
        <w:t>.</w:t>
      </w:r>
    </w:p>
    <w:p w14:paraId="059C629F" w14:textId="77777777" w:rsidR="005D68B3" w:rsidRPr="00606DAA" w:rsidRDefault="005D68B3" w:rsidP="005D68B3">
      <w:r w:rsidRPr="00606DAA">
        <w:t xml:space="preserve">Через полтора десятилетия </w:t>
      </w:r>
      <w:proofErr w:type="spellStart"/>
      <w:r w:rsidRPr="00606DAA">
        <w:t>Ямбулатовы</w:t>
      </w:r>
      <w:proofErr w:type="spellEnd"/>
      <w:r w:rsidRPr="00606DAA">
        <w:t xml:space="preserve"> планируют собрать примерно 17 млн рублей. Причем большую часть суммы составит именно инвестиционный доход. Помимо этого, супруги хотят пополнять счет сына деньгами, которые вернут по налоговому вычету.</w:t>
      </w:r>
    </w:p>
    <w:p w14:paraId="5B801DF0" w14:textId="77777777" w:rsidR="005D68B3" w:rsidRPr="00606DAA" w:rsidRDefault="005D68B3" w:rsidP="005D68B3">
      <w:r w:rsidRPr="00606DAA">
        <w:t>Еще одна семья, использующая возможности ПДС, проживает в Москве. Юлии 44 года, она работает учителем в школе и в программе участвует вместе с супругом. Сама женщина мечтает о просторном загородном доме для отдыха, в то время как муж хочет после выхода на пенсию путешествовать, сохранив привычный уровень жизни.</w:t>
      </w:r>
    </w:p>
    <w:p w14:paraId="5D097885" w14:textId="355E3838" w:rsidR="005D68B3" w:rsidRPr="00606DAA" w:rsidRDefault="006E180C" w:rsidP="005D68B3">
      <w:proofErr w:type="gramStart"/>
      <w:r>
        <w:t>«</w:t>
      </w:r>
      <w:r w:rsidR="005D68B3" w:rsidRPr="00606DAA">
        <w:t>Для нас важно, что копить можно постепенно и на разные цели, не перегружая бюджет</w:t>
      </w:r>
      <w:proofErr w:type="gramEnd"/>
      <w:r w:rsidR="005D68B3" w:rsidRPr="00606DAA">
        <w:t>, - объясняет Юлия. - Каждый знает, ради чего откладывает сегодня</w:t>
      </w:r>
      <w:r>
        <w:t>»</w:t>
      </w:r>
      <w:r w:rsidR="005D68B3" w:rsidRPr="00606DAA">
        <w:t>.</w:t>
      </w:r>
    </w:p>
    <w:p w14:paraId="4F617B94" w14:textId="5856DA5F" w:rsidR="005D68B3" w:rsidRPr="00606DAA" w:rsidRDefault="005D68B3" w:rsidP="005D68B3">
      <w:r w:rsidRPr="00606DAA">
        <w:t xml:space="preserve">Программа долгосрочных сбережений работает по национальному проекту </w:t>
      </w:r>
      <w:r w:rsidR="006E180C">
        <w:t>«</w:t>
      </w:r>
      <w:r w:rsidRPr="00606DAA">
        <w:t>Эффективная и конкурентная экономика</w:t>
      </w:r>
      <w:r w:rsidR="006E180C">
        <w:t>»</w:t>
      </w:r>
      <w:r w:rsidRPr="00606DAA">
        <w:t>. При его поддержке компании могут развивать свое дело, внедрять технологии, оформлять кредиты и выходить на новые рынки, а жители России - инвестировать, страховать жизнь, получать налоговые льготы. Планируется, что к 2030 году ПДС, а также индивидуальные инвестиционные счета и программы долгосрочного страхования жизни позволят россиянам накопить 3,4 трлн рублей.</w:t>
      </w:r>
    </w:p>
    <w:p w14:paraId="613B90BB" w14:textId="22D7CD39" w:rsidR="005D68B3" w:rsidRPr="00606DAA" w:rsidRDefault="00757EE9" w:rsidP="005D68B3">
      <w:hyperlink r:id="rId16" w:history="1">
        <w:r w:rsidR="005D68B3" w:rsidRPr="00606DAA">
          <w:rPr>
            <w:rStyle w:val="a3"/>
          </w:rPr>
          <w:t>https://xn--80aapampemcchfmo7a3c9ehj.xn--p1ai/news/obrazovanie-ipoteka-pensiya-na-chto-nakopit-s-gosudarstvennoy-podderzhkoy/</w:t>
        </w:r>
      </w:hyperlink>
      <w:r w:rsidR="005D68B3" w:rsidRPr="00606DAA">
        <w:t xml:space="preserve"> </w:t>
      </w:r>
    </w:p>
    <w:p w14:paraId="6C798895" w14:textId="315E6DC0" w:rsidR="002F4601" w:rsidRPr="00606DAA" w:rsidRDefault="002F4601" w:rsidP="002F4601">
      <w:pPr>
        <w:pStyle w:val="2"/>
      </w:pPr>
      <w:bookmarkStart w:id="57" w:name="_Toc219703005"/>
      <w:r w:rsidRPr="00606DAA">
        <w:t>Pskov.ru, 16.01.2026, Минфин РФ напоминает о преимуществах программы долгосрочных сбережений</w:t>
      </w:r>
      <w:bookmarkEnd w:id="57"/>
    </w:p>
    <w:p w14:paraId="0D79AF99" w14:textId="77777777" w:rsidR="002F4601" w:rsidRPr="00606DAA" w:rsidRDefault="002F4601" w:rsidP="004F0948">
      <w:pPr>
        <w:pStyle w:val="3"/>
      </w:pPr>
      <w:bookmarkStart w:id="58" w:name="_Toc219703006"/>
      <w:r w:rsidRPr="00606DAA">
        <w:t>С 1 января 2024 г. в России действует программа долгосрочных сбережений. С её помощью вы можете накопить средства и воспользоваться ими в будущем — например, на приобретение недвижимости, образование детей, а также дополнительного доход к пенсии или в особых жизненных ситуациях.</w:t>
      </w:r>
      <w:bookmarkEnd w:id="58"/>
    </w:p>
    <w:p w14:paraId="1052309D" w14:textId="77777777" w:rsidR="002F4601" w:rsidRPr="00606DAA" w:rsidRDefault="002F4601" w:rsidP="002F4601">
      <w:r w:rsidRPr="00606DAA">
        <w:t>Негосударственный пенсионный фонд — оператор программы, который вы выберете, будет инвестировать ваши средства, чтобы приумножить сбережения. При выполнении определённых условий вы получите от государства прибавку к своим накоплениям.</w:t>
      </w:r>
    </w:p>
    <w:p w14:paraId="3C1FBB12" w14:textId="77777777" w:rsidR="002F4601" w:rsidRPr="00606DAA" w:rsidRDefault="002F4601" w:rsidP="002F4601">
      <w:r w:rsidRPr="00606DAA">
        <w:t>С деталями программы долгосрочных сбережений можно ознакомиться на сайте Министерства.</w:t>
      </w:r>
    </w:p>
    <w:p w14:paraId="285878AF" w14:textId="77777777" w:rsidR="002F4601" w:rsidRPr="00606DAA" w:rsidRDefault="002F4601" w:rsidP="002F4601">
      <w:r w:rsidRPr="00606DAA">
        <w:lastRenderedPageBreak/>
        <w:t>Особенности программы</w:t>
      </w:r>
    </w:p>
    <w:p w14:paraId="651A8E90" w14:textId="77777777" w:rsidR="002F4601" w:rsidRPr="00606DAA" w:rsidRDefault="002F4601" w:rsidP="002F4601">
      <w:r w:rsidRPr="00606DAA">
        <w:t>1. Формирование сбережений за счет:</w:t>
      </w:r>
    </w:p>
    <w:p w14:paraId="46DC24F8" w14:textId="77777777" w:rsidR="002F4601" w:rsidRPr="00606DAA" w:rsidRDefault="002F4601" w:rsidP="002F4601">
      <w:r w:rsidRPr="00606DAA">
        <w:t>личных взносов</w:t>
      </w:r>
    </w:p>
    <w:p w14:paraId="06832533" w14:textId="77777777" w:rsidR="002F4601" w:rsidRPr="00606DAA" w:rsidRDefault="002F4601" w:rsidP="002F4601">
      <w:r w:rsidRPr="00606DAA">
        <w:t>взносов работодателя</w:t>
      </w:r>
    </w:p>
    <w:p w14:paraId="7036C69A" w14:textId="77777777" w:rsidR="002F4601" w:rsidRPr="00606DAA" w:rsidRDefault="002F4601" w:rsidP="002F4601">
      <w:proofErr w:type="spellStart"/>
      <w:r w:rsidRPr="00606DAA">
        <w:t>софинансирования</w:t>
      </w:r>
      <w:proofErr w:type="spellEnd"/>
      <w:r w:rsidRPr="00606DAA">
        <w:t xml:space="preserve"> государства</w:t>
      </w:r>
    </w:p>
    <w:p w14:paraId="006E012E" w14:textId="77777777" w:rsidR="002F4601" w:rsidRPr="00606DAA" w:rsidRDefault="002F4601" w:rsidP="002F4601">
      <w:r w:rsidRPr="00606DAA">
        <w:t>пенсионных накоплений</w:t>
      </w:r>
    </w:p>
    <w:p w14:paraId="172FDF4F" w14:textId="77777777" w:rsidR="002F4601" w:rsidRPr="00606DAA" w:rsidRDefault="002F4601" w:rsidP="002F4601">
      <w:r w:rsidRPr="00606DAA">
        <w:t>инвестиционного дохода</w:t>
      </w:r>
    </w:p>
    <w:p w14:paraId="2296A9E0" w14:textId="77777777" w:rsidR="002F4601" w:rsidRPr="00606DAA" w:rsidRDefault="002F4601" w:rsidP="002F4601">
      <w:r w:rsidRPr="00606DAA">
        <w:t>2. Условия осуществления выплат:</w:t>
      </w:r>
    </w:p>
    <w:p w14:paraId="08FFC2FE" w14:textId="77777777" w:rsidR="002F4601" w:rsidRPr="00606DAA" w:rsidRDefault="002F4601" w:rsidP="002F4601">
      <w:r w:rsidRPr="00606DAA">
        <w:t>по истечении 15 лет с даты заключения договора</w:t>
      </w:r>
    </w:p>
    <w:p w14:paraId="56E8467A" w14:textId="77777777" w:rsidR="002F4601" w:rsidRPr="00606DAA" w:rsidRDefault="002F4601" w:rsidP="002F4601">
      <w:r w:rsidRPr="00606DAA">
        <w:t>по достижении возраста 55 (женщины), 60 (мужчины)</w:t>
      </w:r>
    </w:p>
    <w:p w14:paraId="27E4A15B" w14:textId="77777777" w:rsidR="002F4601" w:rsidRPr="00606DAA" w:rsidRDefault="002F4601" w:rsidP="002F4601">
      <w:r w:rsidRPr="00606DAA">
        <w:t>досрочно, в особых жизненных ситуациях (дорогостоящее лечение, потеря кормильца)</w:t>
      </w:r>
    </w:p>
    <w:p w14:paraId="090EF8ED" w14:textId="77777777" w:rsidR="002F4601" w:rsidRPr="00606DAA" w:rsidRDefault="002F4601" w:rsidP="002F4601">
      <w:r w:rsidRPr="00606DAA">
        <w:t>3. Виды выплат:</w:t>
      </w:r>
    </w:p>
    <w:p w14:paraId="1E705FE9" w14:textId="77777777" w:rsidR="002F4601" w:rsidRPr="00606DAA" w:rsidRDefault="002F4601" w:rsidP="002F4601">
      <w:r w:rsidRPr="00606DAA">
        <w:t>пожизненная</w:t>
      </w:r>
    </w:p>
    <w:p w14:paraId="581C2FE1" w14:textId="77777777" w:rsidR="002F4601" w:rsidRPr="00606DAA" w:rsidRDefault="002F4601" w:rsidP="002F4601">
      <w:r w:rsidRPr="00606DAA">
        <w:t>периодическая выплата (с установленным сроком выплаты)</w:t>
      </w:r>
    </w:p>
    <w:p w14:paraId="4C65BA75" w14:textId="77777777" w:rsidR="002F4601" w:rsidRPr="00606DAA" w:rsidRDefault="002F4601" w:rsidP="002F4601">
      <w:r w:rsidRPr="00606DAA">
        <w:t>единовременная выплата (по истечении 15 лет с даты заключения договора или если размер пожизненных периодических выплат в случае их назначения составляет менее 10% прожиточного минимума пенсионера в целом по Российской Федерации)</w:t>
      </w:r>
    </w:p>
    <w:p w14:paraId="75AEEDAC" w14:textId="77777777" w:rsidR="002F4601" w:rsidRPr="00606DAA" w:rsidRDefault="002F4601" w:rsidP="002F4601">
      <w:r w:rsidRPr="00606DAA">
        <w:t>Преимущества программы</w:t>
      </w:r>
    </w:p>
    <w:p w14:paraId="52E0D126" w14:textId="77777777" w:rsidR="002F4601" w:rsidRPr="00606DAA" w:rsidRDefault="002F4601" w:rsidP="002F4601">
      <w:r w:rsidRPr="00606DAA">
        <w:t>1. Государственная поддержка</w:t>
      </w:r>
    </w:p>
    <w:p w14:paraId="15C48DC7" w14:textId="77777777" w:rsidR="002F4601" w:rsidRPr="00606DAA" w:rsidRDefault="002F4601" w:rsidP="002F4601">
      <w:r w:rsidRPr="00606DAA">
        <w:t xml:space="preserve">государственная поддержка формирования долгосрочных сбережений граждан предусматривает </w:t>
      </w:r>
      <w:proofErr w:type="spellStart"/>
      <w:r w:rsidRPr="00606DAA">
        <w:t>софинансирование</w:t>
      </w:r>
      <w:proofErr w:type="spellEnd"/>
      <w:r w:rsidRPr="00606DAA">
        <w:t xml:space="preserve"> взносов вкладчиков — физических лиц, уплаченных по договорам долгосрочных сбережений</w:t>
      </w:r>
    </w:p>
    <w:p w14:paraId="307FBF25" w14:textId="77777777" w:rsidR="002F4601" w:rsidRPr="00606DAA" w:rsidRDefault="002F4601" w:rsidP="002F4601">
      <w:r w:rsidRPr="00606DAA">
        <w:t>государственная поддержка не распространяется на средства пенсионных накоплений переведенных в программу долгосрочных сбережений в виде единовременного взноса</w:t>
      </w:r>
    </w:p>
    <w:p w14:paraId="2FD4BC98" w14:textId="77777777" w:rsidR="002F4601" w:rsidRPr="00606DAA" w:rsidRDefault="002F4601" w:rsidP="002F4601">
      <w:r w:rsidRPr="00606DAA">
        <w:t>для получения государственной поддержки необходимо внести не менее 2 000 рублей в течение года</w:t>
      </w:r>
    </w:p>
    <w:p w14:paraId="0F53D802" w14:textId="77777777" w:rsidR="002F4601" w:rsidRPr="00606DAA" w:rsidRDefault="002F4601" w:rsidP="002F4601">
      <w:r w:rsidRPr="00606DAA">
        <w:t xml:space="preserve">максимальный размер </w:t>
      </w:r>
      <w:proofErr w:type="spellStart"/>
      <w:r w:rsidRPr="00606DAA">
        <w:t>софинансирования</w:t>
      </w:r>
      <w:proofErr w:type="spellEnd"/>
      <w:r w:rsidRPr="00606DAA">
        <w:t xml:space="preserve"> для всех вкладчиков является одинаковым и составляет 36 тысяч рублей в год. При этом коэффициент </w:t>
      </w:r>
      <w:proofErr w:type="spellStart"/>
      <w:r w:rsidRPr="00606DAA">
        <w:t>софинансирования</w:t>
      </w:r>
      <w:proofErr w:type="spellEnd"/>
      <w:r w:rsidRPr="00606DAA">
        <w:t xml:space="preserve"> зависит от среднемесячного дохода вкладчика -участника программы</w:t>
      </w:r>
    </w:p>
    <w:p w14:paraId="1E926E77" w14:textId="77777777" w:rsidR="002F4601" w:rsidRPr="00606DAA" w:rsidRDefault="002F4601" w:rsidP="002F4601">
      <w:proofErr w:type="spellStart"/>
      <w:r w:rsidRPr="00606DAA">
        <w:t>cофинансирование</w:t>
      </w:r>
      <w:proofErr w:type="spellEnd"/>
      <w:r w:rsidRPr="00606DAA">
        <w:t xml:space="preserve"> государством уплаченных взносов граждан осуществляется ежегодно в течение 10 лет с момента начала уплаты взносов</w:t>
      </w:r>
    </w:p>
    <w:p w14:paraId="72A4855F" w14:textId="77777777" w:rsidR="002F4601" w:rsidRPr="00606DAA" w:rsidRDefault="002F4601" w:rsidP="002F4601">
      <w:r w:rsidRPr="00606DAA">
        <w:t>2. Налоговый вычет</w:t>
      </w:r>
    </w:p>
    <w:p w14:paraId="2C9D8BEB" w14:textId="77777777" w:rsidR="002F4601" w:rsidRPr="00606DAA" w:rsidRDefault="002F4601" w:rsidP="002F4601">
      <w:r w:rsidRPr="00606DAA">
        <w:t>Ежегодный налоговый вычет можно получить на сумму взносов уплаченных в программу долгосрочных сбережений до 400 тыс. рублей в год</w:t>
      </w:r>
    </w:p>
    <w:p w14:paraId="330D7A55" w14:textId="77777777" w:rsidR="002F4601" w:rsidRPr="00606DAA" w:rsidRDefault="002F4601" w:rsidP="002F4601">
      <w:r w:rsidRPr="00606DAA">
        <w:t>3. Гарантирование</w:t>
      </w:r>
    </w:p>
    <w:p w14:paraId="271ADF0E" w14:textId="77777777" w:rsidR="002F4601" w:rsidRPr="00606DAA" w:rsidRDefault="002F4601" w:rsidP="002F4601">
      <w:r w:rsidRPr="00606DAA">
        <w:t xml:space="preserve">Государство гарантирует сохранность внесенных гражданами средств и дохода от их инвестирования до 2,8 млн рублей. Максимальный размер гарантирования </w:t>
      </w:r>
      <w:r w:rsidRPr="00606DAA">
        <w:lastRenderedPageBreak/>
        <w:t xml:space="preserve">дополнительно увеличивается на сумму переведенных в программу пенсионных накоплений, сумму </w:t>
      </w:r>
      <w:proofErr w:type="spellStart"/>
      <w:r w:rsidRPr="00606DAA">
        <w:t>софинансирования</w:t>
      </w:r>
      <w:proofErr w:type="spellEnd"/>
      <w:r w:rsidRPr="00606DAA">
        <w:t xml:space="preserve"> и дохода от их инвестирования</w:t>
      </w:r>
    </w:p>
    <w:p w14:paraId="4CEBDD33" w14:textId="77777777" w:rsidR="002F4601" w:rsidRPr="00606DAA" w:rsidRDefault="002F4601" w:rsidP="002F4601">
      <w:r w:rsidRPr="00606DAA">
        <w:t>Пилотный проект в МФЦ</w:t>
      </w:r>
    </w:p>
    <w:p w14:paraId="0F91C173" w14:textId="77777777" w:rsidR="002F4601" w:rsidRPr="00606DAA" w:rsidRDefault="002F4601" w:rsidP="002F4601">
      <w:r w:rsidRPr="00606DAA">
        <w:t xml:space="preserve">Минфин России в 30 субъектах Российской Федерации до 31 мая 2026 г. запустил пилотный проект по оказанию консультативных услуг и организации помощи по вступлению в программу долгосрочных сбережений с использованием портала </w:t>
      </w:r>
      <w:proofErr w:type="spellStart"/>
      <w:r w:rsidRPr="00606DAA">
        <w:t>Госуслуг</w:t>
      </w:r>
      <w:proofErr w:type="spellEnd"/>
      <w:r w:rsidRPr="00606DAA">
        <w:t xml:space="preserve"> в многофункциональных центрах предоставления государственных и муниципальных услуг (МФЦ).</w:t>
      </w:r>
    </w:p>
    <w:p w14:paraId="65B71D09" w14:textId="77777777" w:rsidR="002F4601" w:rsidRPr="00606DAA" w:rsidRDefault="002F4601" w:rsidP="002F4601">
      <w:r w:rsidRPr="00606DAA">
        <w:t>Как внести единовременный взнос</w:t>
      </w:r>
    </w:p>
    <w:p w14:paraId="3CE1CE51" w14:textId="77777777" w:rsidR="002F4601" w:rsidRPr="00606DAA" w:rsidRDefault="002F4601" w:rsidP="002F4601">
      <w:r w:rsidRPr="00606DAA">
        <w:t>Гражданин в праве перевести пенсионные накопления в программу долгосрочных сбережений.</w:t>
      </w:r>
    </w:p>
    <w:p w14:paraId="3DB4D06B" w14:textId="77777777" w:rsidR="002F4601" w:rsidRPr="00606DAA" w:rsidRDefault="002F4601" w:rsidP="002F4601">
      <w:r w:rsidRPr="00606DAA">
        <w:t>Для этого нужно подать в негосударственный пенсионный фонд в котором формируются средства пенсионных накоплений заявление о единовременном взносе, предусматривающее перевод пенсионных накоплений в программу долгосрочных сбережений.</w:t>
      </w:r>
    </w:p>
    <w:p w14:paraId="5CAC6E4A" w14:textId="77777777" w:rsidR="002F4601" w:rsidRPr="00606DAA" w:rsidRDefault="002F4601" w:rsidP="002F4601">
      <w:r w:rsidRPr="00606DAA">
        <w:t xml:space="preserve">Узнать информацию о сформированных в вашу пользу средствах пенсионных накоплений, можно на портале </w:t>
      </w:r>
      <w:proofErr w:type="spellStart"/>
      <w:r w:rsidRPr="00606DAA">
        <w:t>Госуслуги</w:t>
      </w:r>
      <w:proofErr w:type="spellEnd"/>
      <w:r w:rsidRPr="00606DAA">
        <w:t>.</w:t>
      </w:r>
    </w:p>
    <w:p w14:paraId="5E0FE96B" w14:textId="77777777" w:rsidR="002F4601" w:rsidRPr="00606DAA" w:rsidRDefault="002F4601" w:rsidP="002F4601">
      <w:r w:rsidRPr="00606DAA">
        <w:t>В случае, если на формирование пенсионных накоплений были направлены средства материнского капитала, то при переводе средств пенсионных накоплений в программу долгосрочных сбережений, материнский капитал возвращается в Социальный фонд России для последующего использования его на иные цели.</w:t>
      </w:r>
    </w:p>
    <w:p w14:paraId="237A943A" w14:textId="77777777" w:rsidR="002F4601" w:rsidRPr="00606DAA" w:rsidRDefault="002F4601" w:rsidP="002F4601">
      <w:r w:rsidRPr="00606DAA">
        <w:t>В случае, если пенсионные накопления, находятся в ином негосударственном пенсионном фонде или Социальном фонде России для направления их в программу долгосрочных сбережений необходимо сначала перевести в негосударственный пенсионный фонд с которым гражданин заключил или планирует заключить договор по программе долгосрочных сбережений затем подать заявление о единовременном взносе.</w:t>
      </w:r>
    </w:p>
    <w:p w14:paraId="30952D31" w14:textId="77777777" w:rsidR="002F4601" w:rsidRPr="00606DAA" w:rsidRDefault="002F4601" w:rsidP="002F4601">
      <w:r w:rsidRPr="00606DAA">
        <w:t>Чтобы перевести пенсионные накопления в выбранный негосударственный пенсионный фонд, нужно подать заявление о срочном или досрочном переходе. Это можно сделать лично в Социальном фонде России</w:t>
      </w:r>
    </w:p>
    <w:p w14:paraId="65F38C83" w14:textId="77777777" w:rsidR="002F4601" w:rsidRPr="00606DAA" w:rsidRDefault="002F4601" w:rsidP="002F4601">
      <w:r w:rsidRPr="00606DAA">
        <w:t>Срочный переход</w:t>
      </w:r>
    </w:p>
    <w:p w14:paraId="4B626404" w14:textId="77777777" w:rsidR="002F4601" w:rsidRPr="00606DAA" w:rsidRDefault="002F4601" w:rsidP="002F4601">
      <w:r w:rsidRPr="00606DAA">
        <w:t>Состоится в году, следующем за годом, в котором истекает 5 лет после подачи заявления о переходе. Например, при подаче заявления в 2024 году пенсионные накопления будут переведены в выбранный НПФ в 2030 году</w:t>
      </w:r>
    </w:p>
    <w:p w14:paraId="18A3D2E9" w14:textId="77777777" w:rsidR="002F4601" w:rsidRPr="00606DAA" w:rsidRDefault="002F4601" w:rsidP="002F4601">
      <w:r w:rsidRPr="00606DAA">
        <w:t>Все пенсионные накопления, включая инвестиционный доход, передаются новому страховщику в полном объёме</w:t>
      </w:r>
    </w:p>
    <w:p w14:paraId="5FDEE5DF" w14:textId="77777777" w:rsidR="002F4601" w:rsidRPr="00606DAA" w:rsidRDefault="002F4601" w:rsidP="002F4601">
      <w:r w:rsidRPr="00606DAA">
        <w:t>Досрочный переход</w:t>
      </w:r>
    </w:p>
    <w:p w14:paraId="052582D1" w14:textId="77777777" w:rsidR="002F4601" w:rsidRPr="00606DAA" w:rsidRDefault="002F4601" w:rsidP="002F4601">
      <w:r w:rsidRPr="00606DAA">
        <w:t>Производится на следующий год после подачи заявления. Например, при подаче заявления на досрочный переход в 2024 году — до 1 декабря — пенсионные накопления будут переведены в выбранный НПФ в 2025 году</w:t>
      </w:r>
    </w:p>
    <w:p w14:paraId="0B18477F" w14:textId="77777777" w:rsidR="002F4601" w:rsidRPr="00606DAA" w:rsidRDefault="002F4601" w:rsidP="002F4601">
      <w:r w:rsidRPr="00606DAA">
        <w:t xml:space="preserve">Часть инвестиционного дохода может быть потеряна. Избежать этого можно, подав заявление о досрочном переходе в год </w:t>
      </w:r>
      <w:proofErr w:type="spellStart"/>
      <w:r w:rsidRPr="00606DAA">
        <w:t>фиксинга</w:t>
      </w:r>
      <w:proofErr w:type="spellEnd"/>
      <w:r w:rsidRPr="00606DAA">
        <w:t xml:space="preserve">. </w:t>
      </w:r>
      <w:proofErr w:type="spellStart"/>
      <w:r w:rsidRPr="00606DAA">
        <w:t>Фиксинг</w:t>
      </w:r>
      <w:proofErr w:type="spellEnd"/>
      <w:r w:rsidRPr="00606DAA">
        <w:t xml:space="preserve"> — это установление </w:t>
      </w:r>
      <w:r w:rsidRPr="00606DAA">
        <w:lastRenderedPageBreak/>
        <w:t xml:space="preserve">гарантированного размера пенсионных накоплений на пенсионном счёте в НПФ или на индивидуальном лицевом счёте гражданина в СФР каждые 5 лет после начала их формирования в выбранном фонде Год ближайшего </w:t>
      </w:r>
      <w:proofErr w:type="spellStart"/>
      <w:r w:rsidRPr="00606DAA">
        <w:t>фиксинга</w:t>
      </w:r>
      <w:proofErr w:type="spellEnd"/>
      <w:r w:rsidRPr="00606DAA">
        <w:t xml:space="preserve"> можно узнать в НПФ или СФР, где формируются пенсионные накопления. Например, если предыдущий </w:t>
      </w:r>
      <w:proofErr w:type="spellStart"/>
      <w:r w:rsidRPr="00606DAA">
        <w:t>фиксинг</w:t>
      </w:r>
      <w:proofErr w:type="spellEnd"/>
      <w:r w:rsidRPr="00606DAA">
        <w:t xml:space="preserve"> был в 2019 году, то в 2024 году можно подавать заявление о досрочном переходе — инвестиционный доход не будет потерян</w:t>
      </w:r>
    </w:p>
    <w:p w14:paraId="3D7B9620" w14:textId="77777777" w:rsidR="002F4601" w:rsidRPr="00606DAA" w:rsidRDefault="002F4601" w:rsidP="002F4601">
      <w:r w:rsidRPr="00606DAA">
        <w:t>Пенсионные накопления — это средства, сформированные на финансированные накопительной пенсии граждан, которые официально работали в периоде 2002–2013 годах за счет страховых взносов, уплаченных работодателем в обязательном порядке за работника. Также пенсионные накопления могут пополняться гражданином самостоятельно, а также за счет дополнительных добровольных взносов работодателя и материнского капитала. Пенсионные накопления формируются или в негосударственном пенсионном фонде или в Социальном фонде России в соответствии с ранее сделанным выбором гражданина.</w:t>
      </w:r>
    </w:p>
    <w:p w14:paraId="75CA024F" w14:textId="335BD42C" w:rsidR="00111D7C" w:rsidRPr="00606DAA" w:rsidRDefault="00757EE9" w:rsidP="002F4601">
      <w:hyperlink r:id="rId17" w:history="1">
        <w:r w:rsidR="002F4601" w:rsidRPr="00606DAA">
          <w:rPr>
            <w:rStyle w:val="a3"/>
          </w:rPr>
          <w:t>https://pskov.ru/prelease/16.01.26/171031</w:t>
        </w:r>
      </w:hyperlink>
    </w:p>
    <w:p w14:paraId="05FBE0A8" w14:textId="4E62EF0A" w:rsidR="002F4601" w:rsidRPr="00FC6D55" w:rsidRDefault="00351F15" w:rsidP="00351F15">
      <w:pPr>
        <w:pStyle w:val="2"/>
      </w:pPr>
      <w:bookmarkStart w:id="59" w:name="_Toc219703007"/>
      <w:r>
        <w:t>Наша жизнь</w:t>
      </w:r>
      <w:r w:rsidRPr="00351F15">
        <w:t xml:space="preserve">, 18.01.2026, </w:t>
      </w:r>
      <w:proofErr w:type="gramStart"/>
      <w:r w:rsidRPr="00351F15">
        <w:t>Стать</w:t>
      </w:r>
      <w:proofErr w:type="gramEnd"/>
      <w:r w:rsidRPr="00351F15">
        <w:t xml:space="preserve"> участниками Программы долгосрочных сбережений жители Чувашии теперь могут и в МФЦ</w:t>
      </w:r>
      <w:bookmarkEnd w:id="59"/>
    </w:p>
    <w:p w14:paraId="45108BE2" w14:textId="77777777" w:rsidR="00351F15" w:rsidRPr="00351F15" w:rsidRDefault="00351F15" w:rsidP="00351F15">
      <w:pPr>
        <w:pStyle w:val="3"/>
      </w:pPr>
      <w:bookmarkStart w:id="60" w:name="_Toc219703008"/>
      <w:r w:rsidRPr="00351F15">
        <w:t>Пилотный проект Минфина России по оформлению договоров долгосрочных сбережений через многофункциональные центры стартовал в декабре 2025 года. В нем участвуют 30 регионов страны, в том числе и Чувашская Республика.</w:t>
      </w:r>
      <w:bookmarkEnd w:id="60"/>
    </w:p>
    <w:p w14:paraId="26D349D3" w14:textId="77777777" w:rsidR="00351F15" w:rsidRPr="00351F15" w:rsidRDefault="00351F15" w:rsidP="00351F15">
      <w:r w:rsidRPr="00351F15">
        <w:t xml:space="preserve">Инициатива стала возможной после принятия федерального закона № 124-ФЗ, который позволил заключать такие договоры в электронной форме с использованием портала </w:t>
      </w:r>
      <w:proofErr w:type="spellStart"/>
      <w:r w:rsidRPr="00351F15">
        <w:t>Госуслуг</w:t>
      </w:r>
      <w:proofErr w:type="spellEnd"/>
      <w:r w:rsidRPr="00351F15">
        <w:t>. Суть проекта – не просто добавить еще одну услугу в перечень МФЦ, а создать систему поддержки для тех, кто не привык работать с цифровыми сервисами самостоятельно.</w:t>
      </w:r>
    </w:p>
    <w:p w14:paraId="12C3ECA3" w14:textId="77777777" w:rsidR="00351F15" w:rsidRPr="00351F15" w:rsidRDefault="00351F15" w:rsidP="00351F15">
      <w:r w:rsidRPr="00351F15">
        <w:t xml:space="preserve">«Запуск пилота позволит гражданам лучше разобраться в условиях программы, так как людям бывает сложно сориентироваться самостоятельно в цифровых сервисах. Многие клиенты, особенно пожилые, предпочитают личное общение для решения вопросов, связанных с крупными суммами или инвестициями, где важен личный контакт и уверенность в сотруднике, а не только в цифровом интерфейсе», – отметил заместитель директора Департамента финансовой политики Минфина России Павел </w:t>
      </w:r>
      <w:proofErr w:type="spellStart"/>
      <w:r w:rsidRPr="00351F15">
        <w:t>Шахлевич</w:t>
      </w:r>
      <w:proofErr w:type="spellEnd"/>
      <w:r w:rsidRPr="00351F15">
        <w:t>.</w:t>
      </w:r>
    </w:p>
    <w:p w14:paraId="0159D98C" w14:textId="77777777" w:rsidR="00351F15" w:rsidRPr="009B0936" w:rsidRDefault="00351F15" w:rsidP="00351F15">
      <w:r w:rsidRPr="00351F15">
        <w:t xml:space="preserve">Отметим, что введению пилотного проекта предшествовало специальное обучение сотрудников МФЦ. </w:t>
      </w:r>
      <w:r w:rsidRPr="009B0936">
        <w:t xml:space="preserve">Теперь они могут не только проконсультировать по условиям программы, но и помочь заполнить заявление на сайте и подписать его электронной подписью. </w:t>
      </w:r>
    </w:p>
    <w:p w14:paraId="3E42B9E2" w14:textId="6EFB8967" w:rsidR="00351F15" w:rsidRPr="009B0936" w:rsidRDefault="00351F15" w:rsidP="00351F15">
      <w:r w:rsidRPr="009B0936">
        <w:t>Реализация пилотного проекта предполагается до 31 мая 2026 года, решение о его продлении и распространении на остальные субъекты РФ будет приниматься по итогам анализа востребованности данного сервиса у граждан.</w:t>
      </w:r>
    </w:p>
    <w:p w14:paraId="26F4D57F" w14:textId="5F20F584" w:rsidR="00351F15" w:rsidRPr="009B0936" w:rsidRDefault="00757EE9" w:rsidP="00351F15">
      <w:hyperlink r:id="rId18" w:history="1">
        <w:r w:rsidR="00351F15" w:rsidRPr="0051244E">
          <w:rPr>
            <w:rStyle w:val="a3"/>
            <w:lang w:val="en-US"/>
          </w:rPr>
          <w:t>http</w:t>
        </w:r>
        <w:r w:rsidR="00351F15" w:rsidRPr="009B0936">
          <w:rPr>
            <w:rStyle w:val="a3"/>
          </w:rPr>
          <w:t>://</w:t>
        </w:r>
        <w:proofErr w:type="spellStart"/>
        <w:r w:rsidR="00351F15" w:rsidRPr="0051244E">
          <w:rPr>
            <w:rStyle w:val="a3"/>
            <w:lang w:val="en-US"/>
          </w:rPr>
          <w:t>nashazhizn</w:t>
        </w:r>
        <w:proofErr w:type="spellEnd"/>
        <w:r w:rsidR="00351F15" w:rsidRPr="009B0936">
          <w:rPr>
            <w:rStyle w:val="a3"/>
          </w:rPr>
          <w:t>21.</w:t>
        </w:r>
        <w:proofErr w:type="spellStart"/>
        <w:r w:rsidR="00351F15" w:rsidRPr="0051244E">
          <w:rPr>
            <w:rStyle w:val="a3"/>
            <w:lang w:val="en-US"/>
          </w:rPr>
          <w:t>ru</w:t>
        </w:r>
        <w:proofErr w:type="spellEnd"/>
        <w:r w:rsidR="00351F15" w:rsidRPr="009B0936">
          <w:rPr>
            <w:rStyle w:val="a3"/>
          </w:rPr>
          <w:t>/</w:t>
        </w:r>
        <w:proofErr w:type="spellStart"/>
        <w:r w:rsidR="00351F15" w:rsidRPr="0051244E">
          <w:rPr>
            <w:rStyle w:val="a3"/>
            <w:lang w:val="en-US"/>
          </w:rPr>
          <w:t>glavnoe</w:t>
        </w:r>
        <w:proofErr w:type="spellEnd"/>
        <w:r w:rsidR="00351F15" w:rsidRPr="009B0936">
          <w:rPr>
            <w:rStyle w:val="a3"/>
          </w:rPr>
          <w:t>/18274-</w:t>
        </w:r>
        <w:r w:rsidR="00351F15" w:rsidRPr="0051244E">
          <w:rPr>
            <w:rStyle w:val="a3"/>
            <w:lang w:val="en-US"/>
          </w:rPr>
          <w:t>stat</w:t>
        </w:r>
        <w:r w:rsidR="00351F15" w:rsidRPr="009B0936">
          <w:rPr>
            <w:rStyle w:val="a3"/>
          </w:rPr>
          <w:t>-</w:t>
        </w:r>
        <w:proofErr w:type="spellStart"/>
        <w:r w:rsidR="00351F15" w:rsidRPr="0051244E">
          <w:rPr>
            <w:rStyle w:val="a3"/>
            <w:lang w:val="en-US"/>
          </w:rPr>
          <w:t>uchastnikami</w:t>
        </w:r>
        <w:proofErr w:type="spellEnd"/>
        <w:r w:rsidR="00351F15" w:rsidRPr="009B0936">
          <w:rPr>
            <w:rStyle w:val="a3"/>
          </w:rPr>
          <w:t>-</w:t>
        </w:r>
        <w:proofErr w:type="spellStart"/>
        <w:r w:rsidR="00351F15" w:rsidRPr="0051244E">
          <w:rPr>
            <w:rStyle w:val="a3"/>
            <w:lang w:val="en-US"/>
          </w:rPr>
          <w:t>programmy</w:t>
        </w:r>
        <w:proofErr w:type="spellEnd"/>
        <w:r w:rsidR="00351F15" w:rsidRPr="009B0936">
          <w:rPr>
            <w:rStyle w:val="a3"/>
          </w:rPr>
          <w:t>-</w:t>
        </w:r>
        <w:proofErr w:type="spellStart"/>
        <w:r w:rsidR="00351F15" w:rsidRPr="0051244E">
          <w:rPr>
            <w:rStyle w:val="a3"/>
            <w:lang w:val="en-US"/>
          </w:rPr>
          <w:t>dolgosrochnykh</w:t>
        </w:r>
        <w:proofErr w:type="spellEnd"/>
        <w:r w:rsidR="00351F15" w:rsidRPr="009B0936">
          <w:rPr>
            <w:rStyle w:val="a3"/>
          </w:rPr>
          <w:t>-</w:t>
        </w:r>
        <w:proofErr w:type="spellStart"/>
        <w:r w:rsidR="00351F15" w:rsidRPr="0051244E">
          <w:rPr>
            <w:rStyle w:val="a3"/>
            <w:lang w:val="en-US"/>
          </w:rPr>
          <w:t>sberezhenij</w:t>
        </w:r>
        <w:proofErr w:type="spellEnd"/>
        <w:r w:rsidR="00351F15" w:rsidRPr="009B0936">
          <w:rPr>
            <w:rStyle w:val="a3"/>
          </w:rPr>
          <w:t>-</w:t>
        </w:r>
        <w:proofErr w:type="spellStart"/>
        <w:r w:rsidR="00351F15" w:rsidRPr="0051244E">
          <w:rPr>
            <w:rStyle w:val="a3"/>
            <w:lang w:val="en-US"/>
          </w:rPr>
          <w:t>zhiteli</w:t>
        </w:r>
        <w:proofErr w:type="spellEnd"/>
        <w:r w:rsidR="00351F15" w:rsidRPr="009B0936">
          <w:rPr>
            <w:rStyle w:val="a3"/>
          </w:rPr>
          <w:t>-</w:t>
        </w:r>
        <w:proofErr w:type="spellStart"/>
        <w:r w:rsidR="00351F15" w:rsidRPr="0051244E">
          <w:rPr>
            <w:rStyle w:val="a3"/>
            <w:lang w:val="en-US"/>
          </w:rPr>
          <w:t>chuvashii</w:t>
        </w:r>
        <w:proofErr w:type="spellEnd"/>
        <w:r w:rsidR="00351F15" w:rsidRPr="009B0936">
          <w:rPr>
            <w:rStyle w:val="a3"/>
          </w:rPr>
          <w:t>-</w:t>
        </w:r>
        <w:proofErr w:type="spellStart"/>
        <w:r w:rsidR="00351F15" w:rsidRPr="0051244E">
          <w:rPr>
            <w:rStyle w:val="a3"/>
            <w:lang w:val="en-US"/>
          </w:rPr>
          <w:t>teper</w:t>
        </w:r>
        <w:proofErr w:type="spellEnd"/>
        <w:r w:rsidR="00351F15" w:rsidRPr="009B0936">
          <w:rPr>
            <w:rStyle w:val="a3"/>
          </w:rPr>
          <w:t>-</w:t>
        </w:r>
        <w:proofErr w:type="spellStart"/>
        <w:r w:rsidR="00351F15" w:rsidRPr="0051244E">
          <w:rPr>
            <w:rStyle w:val="a3"/>
            <w:lang w:val="en-US"/>
          </w:rPr>
          <w:t>mogut</w:t>
        </w:r>
        <w:proofErr w:type="spellEnd"/>
        <w:r w:rsidR="00351F15" w:rsidRPr="009B0936">
          <w:rPr>
            <w:rStyle w:val="a3"/>
          </w:rPr>
          <w:t>-</w:t>
        </w:r>
        <w:proofErr w:type="spellStart"/>
        <w:r w:rsidR="00351F15" w:rsidRPr="0051244E">
          <w:rPr>
            <w:rStyle w:val="a3"/>
            <w:lang w:val="en-US"/>
          </w:rPr>
          <w:t>i</w:t>
        </w:r>
        <w:proofErr w:type="spellEnd"/>
        <w:r w:rsidR="00351F15" w:rsidRPr="009B0936">
          <w:rPr>
            <w:rStyle w:val="a3"/>
          </w:rPr>
          <w:t>-</w:t>
        </w:r>
        <w:r w:rsidR="00351F15" w:rsidRPr="0051244E">
          <w:rPr>
            <w:rStyle w:val="a3"/>
            <w:lang w:val="en-US"/>
          </w:rPr>
          <w:t>v</w:t>
        </w:r>
        <w:r w:rsidR="00351F15" w:rsidRPr="009B0936">
          <w:rPr>
            <w:rStyle w:val="a3"/>
          </w:rPr>
          <w:t>-</w:t>
        </w:r>
        <w:proofErr w:type="spellStart"/>
        <w:r w:rsidR="00351F15" w:rsidRPr="0051244E">
          <w:rPr>
            <w:rStyle w:val="a3"/>
            <w:lang w:val="en-US"/>
          </w:rPr>
          <w:t>mfts</w:t>
        </w:r>
        <w:proofErr w:type="spellEnd"/>
      </w:hyperlink>
      <w:r w:rsidR="00351F15" w:rsidRPr="009B0936">
        <w:t xml:space="preserve"> </w:t>
      </w:r>
    </w:p>
    <w:p w14:paraId="7157C809" w14:textId="77777777" w:rsidR="00351F15" w:rsidRPr="009B0936" w:rsidRDefault="00351F15" w:rsidP="00351F15"/>
    <w:p w14:paraId="61C77DB8" w14:textId="77777777" w:rsidR="00111D7C" w:rsidRPr="00606DAA" w:rsidRDefault="00111D7C" w:rsidP="00111D7C">
      <w:pPr>
        <w:pStyle w:val="10"/>
      </w:pPr>
      <w:bookmarkStart w:id="61" w:name="_Toc165991074"/>
      <w:bookmarkStart w:id="62" w:name="_Toc219703009"/>
      <w:r w:rsidRPr="00606DAA">
        <w:t>Новости развития системы обязательного пенсионного страхования и страховой пенсии</w:t>
      </w:r>
      <w:bookmarkEnd w:id="38"/>
      <w:bookmarkEnd w:id="39"/>
      <w:bookmarkEnd w:id="40"/>
      <w:bookmarkEnd w:id="61"/>
      <w:bookmarkEnd w:id="62"/>
    </w:p>
    <w:p w14:paraId="0D229AAC" w14:textId="77777777" w:rsidR="00DB204B" w:rsidRPr="00606DAA" w:rsidRDefault="00DB204B" w:rsidP="00DB204B">
      <w:pPr>
        <w:pStyle w:val="2"/>
      </w:pPr>
      <w:bookmarkStart w:id="63" w:name="ф4"/>
      <w:bookmarkStart w:id="64" w:name="_Toc219703010"/>
      <w:bookmarkEnd w:id="63"/>
      <w:r w:rsidRPr="00606DAA">
        <w:t>Дума ТВ, 16.01.2026, Россиянам напомнили об изменении стоимости одного пенсионного балла в 2026 году</w:t>
      </w:r>
      <w:bookmarkEnd w:id="64"/>
    </w:p>
    <w:p w14:paraId="039479D3" w14:textId="6A9DB052" w:rsidR="00DB204B" w:rsidRPr="00606DAA" w:rsidRDefault="00DB204B" w:rsidP="004F0948">
      <w:pPr>
        <w:pStyle w:val="3"/>
      </w:pPr>
      <w:bookmarkStart w:id="65" w:name="_Toc219703011"/>
      <w:r w:rsidRPr="00606DAA">
        <w:t xml:space="preserve">С 1 января 2026 года пенсионные выплаты в России увеличены на 7,6 %, что выше прошлогодней инфляции в 6 %. Об этом в разговоре с </w:t>
      </w:r>
      <w:r w:rsidR="006E180C">
        <w:t>«</w:t>
      </w:r>
      <w:r w:rsidRPr="00606DAA">
        <w:t>Дума ТВ</w:t>
      </w:r>
      <w:r w:rsidR="006E180C">
        <w:t>»</w:t>
      </w:r>
      <w:r w:rsidRPr="00606DAA">
        <w:t xml:space="preserve"> напомнил член Комитета Госдумы по промышленности и торговле Алексей </w:t>
      </w:r>
      <w:proofErr w:type="spellStart"/>
      <w:r w:rsidRPr="00606DAA">
        <w:t>Канаев</w:t>
      </w:r>
      <w:proofErr w:type="spellEnd"/>
      <w:r w:rsidRPr="00606DAA">
        <w:t xml:space="preserve"> (</w:t>
      </w:r>
      <w:r w:rsidR="006E180C">
        <w:t>«</w:t>
      </w:r>
      <w:r w:rsidRPr="00606DAA">
        <w:t>Единая Россия</w:t>
      </w:r>
      <w:r w:rsidR="006E180C">
        <w:t>»</w:t>
      </w:r>
      <w:r w:rsidRPr="00606DAA">
        <w:t>), объяснив, что индексируется не только фиксированная часть пенсии, но и стоимость индивидуального пенсионного балла.</w:t>
      </w:r>
      <w:bookmarkEnd w:id="65"/>
    </w:p>
    <w:p w14:paraId="447E74CC" w14:textId="7DB4B543" w:rsidR="00DB204B" w:rsidRPr="00606DAA" w:rsidRDefault="00DB204B" w:rsidP="00DB204B">
      <w:r w:rsidRPr="00606DAA">
        <w:t xml:space="preserve">Количество баллов непосредственно влияет на размер будущей пенсии и зависит от периодов трудовой деятельности и заработной платы, которая выплачивается сотрудникам, а соответственно, и налоговых выплат, которые осуществляются. Важно то, что любой желающий в нашей стране может проверить размер своей будущей пенсии, используя электронные сервисы, в частности, на </w:t>
      </w:r>
      <w:r w:rsidR="006E180C">
        <w:t>«</w:t>
      </w:r>
      <w:proofErr w:type="spellStart"/>
      <w:r w:rsidRPr="00606DAA">
        <w:t>Госуслугах</w:t>
      </w:r>
      <w:proofErr w:type="spellEnd"/>
      <w:r w:rsidR="006E180C">
        <w:t>»</w:t>
      </w:r>
      <w:r w:rsidRPr="00606DAA">
        <w:t xml:space="preserve">, объяснил </w:t>
      </w:r>
      <w:proofErr w:type="spellStart"/>
      <w:r w:rsidRPr="00606DAA">
        <w:t>Канаев</w:t>
      </w:r>
      <w:proofErr w:type="spellEnd"/>
      <w:r w:rsidRPr="00606DAA">
        <w:t>.</w:t>
      </w:r>
    </w:p>
    <w:p w14:paraId="42537D11" w14:textId="77777777" w:rsidR="00DB204B" w:rsidRPr="00606DAA" w:rsidRDefault="00DB204B" w:rsidP="00DB204B">
      <w:r w:rsidRPr="00606DAA">
        <w:t>По его словам, это прекрасный способ разобраться, как рассчитывается пенсия, и какой размер выплат можно ожидать в будущем при достижении пенсионного возраста.</w:t>
      </w:r>
    </w:p>
    <w:p w14:paraId="370A4974" w14:textId="5DB1C426" w:rsidR="00DB204B" w:rsidRDefault="00757EE9" w:rsidP="00DB204B">
      <w:hyperlink r:id="rId19" w:history="1">
        <w:r w:rsidR="00DB204B" w:rsidRPr="00606DAA">
          <w:rPr>
            <w:rStyle w:val="a3"/>
          </w:rPr>
          <w:t>https://dumatv.ru/news/rossiyanam-napomnili-ob-izmenenii-stoimosti-odnogo-pensionnogo-balla-v-2026-godu</w:t>
        </w:r>
      </w:hyperlink>
      <w:r w:rsidR="00DB204B" w:rsidRPr="00606DAA">
        <w:t xml:space="preserve"> </w:t>
      </w:r>
    </w:p>
    <w:p w14:paraId="30B68A7A" w14:textId="1C4334E6" w:rsidR="005C2EBB" w:rsidRDefault="005C2EBB" w:rsidP="005C2EBB">
      <w:pPr>
        <w:pStyle w:val="2"/>
      </w:pPr>
      <w:bookmarkStart w:id="66" w:name="_Toc219703012"/>
      <w:proofErr w:type="spellStart"/>
      <w:r>
        <w:t>ДумаТВ</w:t>
      </w:r>
      <w:proofErr w:type="spellEnd"/>
      <w:r>
        <w:t>, 18.01.2026</w:t>
      </w:r>
      <w:r w:rsidRPr="00AE4856">
        <w:t xml:space="preserve">, </w:t>
      </w:r>
      <w:proofErr w:type="spellStart"/>
      <w:r>
        <w:t>Бессараб</w:t>
      </w:r>
      <w:proofErr w:type="spellEnd"/>
      <w:r>
        <w:t>: граждане будут получать доход с пенсионных накоплений даже при возврате взносов</w:t>
      </w:r>
      <w:bookmarkEnd w:id="66"/>
    </w:p>
    <w:p w14:paraId="65EB3B51" w14:textId="77777777" w:rsidR="005C2EBB" w:rsidRDefault="005C2EBB" w:rsidP="005C2EBB">
      <w:pPr>
        <w:pStyle w:val="3"/>
      </w:pPr>
      <w:bookmarkStart w:id="67" w:name="_Toc219703013"/>
      <w:r>
        <w:t xml:space="preserve">Законопроект о гарантированном доходе по накопительной пенсии направлен на обеспечение социальной справедливости, а также на получение финансового результата, на который граждане могли бы рассчитывать при равных условиях. Об этом рассказала член Комитета ГД по труду, социальной политике и делам ветеранов Светлана </w:t>
      </w:r>
      <w:proofErr w:type="spellStart"/>
      <w:r>
        <w:t>Бессараб</w:t>
      </w:r>
      <w:proofErr w:type="spellEnd"/>
      <w:r>
        <w:t xml:space="preserve"> ("Единая Россия").</w:t>
      </w:r>
      <w:bookmarkEnd w:id="67"/>
    </w:p>
    <w:p w14:paraId="0C4F79D5" w14:textId="77777777" w:rsidR="005C2EBB" w:rsidRDefault="005C2EBB" w:rsidP="005C2EBB">
      <w:r>
        <w:t>Это, прежде всего, несет определенную стойкость социальной справедливости, условий получения гражданами тех накоплений, на которые они могут рассчитывать, и того финансового результата, который они могли бы получить при прочих равных условиях,</w:t>
      </w:r>
    </w:p>
    <w:p w14:paraId="600186F7" w14:textId="77777777" w:rsidR="005C2EBB" w:rsidRDefault="005C2EBB" w:rsidP="005C2EBB">
      <w:r>
        <w:t>пояснила она в разговоре с "Дума ТВ".</w:t>
      </w:r>
    </w:p>
    <w:p w14:paraId="35A3A07A" w14:textId="77777777" w:rsidR="005C2EBB" w:rsidRDefault="005C2EBB" w:rsidP="005C2EBB">
      <w:r>
        <w:t xml:space="preserve">По словам </w:t>
      </w:r>
      <w:proofErr w:type="spellStart"/>
      <w:r>
        <w:t>Бессараб</w:t>
      </w:r>
      <w:proofErr w:type="spellEnd"/>
      <w:r>
        <w:t>, новые правила учета доходов от размещения страховых взносов на накопительную пенсию направлены на устранение выявленных Счетной палатой нарушений, согласно которым граждане, имеющие право на чистый финансовый результат от инвестирования средств на накопительные пенсии, его не получили.</w:t>
      </w:r>
    </w:p>
    <w:p w14:paraId="61502DA1" w14:textId="77777777" w:rsidR="005C2EBB" w:rsidRDefault="005C2EBB" w:rsidP="005C2EBB">
      <w:r>
        <w:t xml:space="preserve">В соответствии с Налоговым кодексом, страхователи, работодатели имеют право на возврат излишне уплаченных страховых взносов. И их возвращают по тем уплаченным </w:t>
      </w:r>
      <w:r>
        <w:lastRenderedPageBreak/>
        <w:t>страховым взносам, которые были уже осуществлены в период до 2013 года включительно. Если у нас в отчетном периоде, например, в квартале, таких возвратов больше, чем начисленных страховых взносов -такое случается, то ранее граждане теряли возможность именно по таким размещениям. Мы понимаем, что денег нет, они возвращены, они не были размещены, инвестированы. Финансового результата не получили с этих денег,</w:t>
      </w:r>
    </w:p>
    <w:p w14:paraId="5BF35400" w14:textId="77777777" w:rsidR="005C2EBB" w:rsidRDefault="005C2EBB" w:rsidP="005C2EBB">
      <w:r>
        <w:t>уточнила она.</w:t>
      </w:r>
    </w:p>
    <w:p w14:paraId="20EA6E07" w14:textId="77777777" w:rsidR="005C2EBB" w:rsidRDefault="005C2EBB" w:rsidP="005C2EBB">
      <w:proofErr w:type="spellStart"/>
      <w:r>
        <w:t>Бессараб</w:t>
      </w:r>
      <w:proofErr w:type="spellEnd"/>
      <w:r>
        <w:t xml:space="preserve"> подчеркнула, что законопроект предусматривает расчет и отражение на лицевых счетах граждан дохода по специальной формуле - так, как если бы средства были размещены.</w:t>
      </w:r>
    </w:p>
    <w:p w14:paraId="5C8BB6D7" w14:textId="77777777" w:rsidR="005C2EBB" w:rsidRDefault="005C2EBB" w:rsidP="005C2EBB">
      <w:r>
        <w:t>То есть гражданин не несет ответственности [за то], как там фонд, казначейство осуществляет прием и возврат страховых взносов,</w:t>
      </w:r>
    </w:p>
    <w:p w14:paraId="76F24E10" w14:textId="77777777" w:rsidR="005C2EBB" w:rsidRDefault="005C2EBB" w:rsidP="005C2EBB">
      <w:r>
        <w:t>пояснила она.</w:t>
      </w:r>
    </w:p>
    <w:p w14:paraId="48A9B499" w14:textId="77777777" w:rsidR="005C2EBB" w:rsidRDefault="005C2EBB" w:rsidP="005C2EBB">
      <w:r>
        <w:t>Соответствующий законопроект депутаты Госдумы приняли в первом чтении 14 января. Документ инициировало Правительство РФ. Изменения предлагается внести в закон "Об инвестировании средств для финансирования накопительной пенсии в Российской Федерации".</w:t>
      </w:r>
    </w:p>
    <w:p w14:paraId="564A5735" w14:textId="40FCF422" w:rsidR="005C2EBB" w:rsidRPr="00606DAA" w:rsidRDefault="00757EE9" w:rsidP="005C2EBB">
      <w:hyperlink r:id="rId20" w:history="1">
        <w:r w:rsidR="005C2EBB" w:rsidRPr="0051244E">
          <w:rPr>
            <w:rStyle w:val="a3"/>
          </w:rPr>
          <w:t>https://dumatv.ru/news/bessarab--grazhdane-budut-poluchat-dohod-s-pensionnih-nakoplenii-dazhe-pri-vozvrate-vznosov</w:t>
        </w:r>
      </w:hyperlink>
      <w:r w:rsidR="005C2EBB">
        <w:t xml:space="preserve"> </w:t>
      </w:r>
    </w:p>
    <w:p w14:paraId="74749348" w14:textId="77777777" w:rsidR="00BB06D1" w:rsidRPr="00606DAA" w:rsidRDefault="00BB06D1" w:rsidP="00BB06D1">
      <w:pPr>
        <w:pStyle w:val="2"/>
      </w:pPr>
      <w:bookmarkStart w:id="68" w:name="_Toc219703014"/>
      <w:r w:rsidRPr="00606DAA">
        <w:t>Российская газета, 16.01.2026, Военные пенсии с 1 октября проиндексируют на 4%. Что нужно знать</w:t>
      </w:r>
      <w:bookmarkEnd w:id="68"/>
    </w:p>
    <w:p w14:paraId="37432B84" w14:textId="6A1E6635" w:rsidR="00BB06D1" w:rsidRPr="00606DAA" w:rsidRDefault="00BB06D1" w:rsidP="004F0948">
      <w:pPr>
        <w:pStyle w:val="3"/>
      </w:pPr>
      <w:bookmarkStart w:id="69" w:name="_Toc219703015"/>
      <w:r w:rsidRPr="00606DAA">
        <w:t xml:space="preserve">Депутат Государственной Думы от </w:t>
      </w:r>
      <w:r w:rsidR="006E180C">
        <w:t>«</w:t>
      </w:r>
      <w:r w:rsidRPr="00606DAA">
        <w:t>Единой России</w:t>
      </w:r>
      <w:r w:rsidR="006E180C">
        <w:t>»</w:t>
      </w:r>
      <w:r w:rsidRPr="00606DAA">
        <w:t xml:space="preserve"> Алексей </w:t>
      </w:r>
      <w:proofErr w:type="spellStart"/>
      <w:r w:rsidRPr="00606DAA">
        <w:t>Говырин</w:t>
      </w:r>
      <w:proofErr w:type="spellEnd"/>
      <w:r w:rsidRPr="00606DAA">
        <w:t xml:space="preserve"> напомнил, что военные пенсии будут повышены с 1 октября 2026 года.</w:t>
      </w:r>
      <w:bookmarkEnd w:id="69"/>
    </w:p>
    <w:p w14:paraId="26E93242" w14:textId="77777777" w:rsidR="00BB06D1" w:rsidRPr="00606DAA" w:rsidRDefault="00BB06D1" w:rsidP="00BB06D1">
      <w:r w:rsidRPr="00606DAA">
        <w:t>Согласно федеральному закону №433-ФЗ от 28 ноября 2025 года, размер денежного довольствия, применяемый для расчета пенсий, составит 93,59%. Повышение произойдет в связи с ежегодной индексацией, ориентированной на ожидаемый уровень инфляции, уточнил депутат в комментарии RT.</w:t>
      </w:r>
    </w:p>
    <w:p w14:paraId="5B39D681" w14:textId="77777777" w:rsidR="00BB06D1" w:rsidRPr="00606DAA" w:rsidRDefault="00BB06D1" w:rsidP="00BB06D1">
      <w:r w:rsidRPr="00606DAA">
        <w:t>Индексация производится ежегодно и направлена на компенсацию инфляционных процессов. Прогнозируется, что инфляция в указанный период достигнет уровня порядка 4%. Соответственно, такое же процентное значение применится и к повышению сумм пенсионных начислений военным пенсионерам. Обычно повышение пенсий происходит в среднем на такую же величину, добавил парламентарий.</w:t>
      </w:r>
    </w:p>
    <w:p w14:paraId="54E70C79" w14:textId="77777777" w:rsidR="00BB06D1" w:rsidRPr="00606DAA" w:rsidRDefault="00BB06D1" w:rsidP="00BB06D1">
      <w:r w:rsidRPr="00606DAA">
        <w:t>При этом каждый случай индивидуален, так как общая сумма пенсии складывается из множества факторов, уточнил депутат. Отметим, что в расчет берется стаж службы, звание, особые условия прохождения службы и региональные коэффициенты. Дополнительно влияют специальные виды надбавок и льгот, установленные государством. Таким образом, фактическое увеличение суммы ежемесячной пенсии будет различаться среди разных пенсионеров и станет известно каждому из них непосредственно перед началом периода перерасчета.</w:t>
      </w:r>
    </w:p>
    <w:p w14:paraId="3ED6503B" w14:textId="77777777" w:rsidR="00BB06D1" w:rsidRPr="00606DAA" w:rsidRDefault="00BB06D1" w:rsidP="00BB06D1">
      <w:r w:rsidRPr="00606DAA">
        <w:t>Ранее - в ноябре прошлого года - депутаты Государственной Думы приняли закон о повышении военных пенсий с 1 октября 2026 года.</w:t>
      </w:r>
    </w:p>
    <w:p w14:paraId="54405301" w14:textId="06EAEBC9" w:rsidR="00BB06D1" w:rsidRPr="00606DAA" w:rsidRDefault="00757EE9" w:rsidP="00BB06D1">
      <w:hyperlink r:id="rId21" w:history="1">
        <w:r w:rsidR="00BB06D1" w:rsidRPr="00606DAA">
          <w:rPr>
            <w:rStyle w:val="a3"/>
          </w:rPr>
          <w:t>https://rg.ru/2026/01/16/v-gosdume-napomnili-o-povyshenii-voennyh-pensij-s-oktiabria.html</w:t>
        </w:r>
      </w:hyperlink>
      <w:r w:rsidR="00BB06D1" w:rsidRPr="00606DAA">
        <w:t xml:space="preserve"> </w:t>
      </w:r>
    </w:p>
    <w:p w14:paraId="56ABB35A" w14:textId="77777777" w:rsidR="00BD6F4C" w:rsidRPr="00606DAA" w:rsidRDefault="00BD6F4C" w:rsidP="00BD6F4C">
      <w:pPr>
        <w:pStyle w:val="2"/>
      </w:pPr>
      <w:bookmarkStart w:id="70" w:name="ф5"/>
      <w:bookmarkStart w:id="71" w:name="_Toc219703016"/>
      <w:bookmarkEnd w:id="70"/>
      <w:r w:rsidRPr="00606DAA">
        <w:t xml:space="preserve">RT, 16.01.2026, Депутат </w:t>
      </w:r>
      <w:proofErr w:type="spellStart"/>
      <w:r w:rsidRPr="00606DAA">
        <w:t>Говырин</w:t>
      </w:r>
      <w:proofErr w:type="spellEnd"/>
      <w:r w:rsidRPr="00606DAA">
        <w:t>: с 1 октября 2026 года ожидается повышение военных пенсий</w:t>
      </w:r>
      <w:bookmarkEnd w:id="71"/>
    </w:p>
    <w:p w14:paraId="140C6A93" w14:textId="77777777" w:rsidR="00BD6F4C" w:rsidRPr="00606DAA" w:rsidRDefault="00BD6F4C" w:rsidP="004F0948">
      <w:pPr>
        <w:pStyle w:val="3"/>
      </w:pPr>
      <w:bookmarkStart w:id="72" w:name="_Toc219703017"/>
      <w:r w:rsidRPr="00606DAA">
        <w:t xml:space="preserve">С 1 октября 2026 года запланировано увеличение военных пенсий, напомнил в беседе с RT депутат Госдумы Алексей </w:t>
      </w:r>
      <w:proofErr w:type="spellStart"/>
      <w:r w:rsidRPr="00606DAA">
        <w:t>Говырин</w:t>
      </w:r>
      <w:proofErr w:type="spellEnd"/>
      <w:r w:rsidRPr="00606DAA">
        <w:t>.</w:t>
      </w:r>
      <w:bookmarkEnd w:id="72"/>
    </w:p>
    <w:p w14:paraId="3B614BF0" w14:textId="77777777" w:rsidR="00BD6F4C" w:rsidRPr="00606DAA" w:rsidRDefault="00BD6F4C" w:rsidP="00BD6F4C">
      <w:r w:rsidRPr="00606DAA">
        <w:t>По его словам, федеральным законом от 28.11.2025 №433-ФЗ установлено, что с 1 января 2026 года размер денежного довольствия, учитываемого при исчислении пенсии, составляет 93,59%.</w:t>
      </w:r>
    </w:p>
    <w:p w14:paraId="1EAB1B6B" w14:textId="598F8145" w:rsidR="00BD6F4C" w:rsidRPr="00606DAA" w:rsidRDefault="006E180C" w:rsidP="00BD6F4C">
      <w:r>
        <w:t>«</w:t>
      </w:r>
      <w:r w:rsidR="00BD6F4C" w:rsidRPr="00606DAA">
        <w:t>Планируемое увеличение выплат в 2026 году связано с индексацией денежного довольствия действующих военнослужащих и приравненных лиц. В материалах к тексту федерального бюджета указывалась индексация на прогнозный уровень инфляции: 4% с 1 октября 2026 года, что обычно приводит к увеличению военных пенсий примерно на сопоставимую величину, поскольку они рассчитываются как доля от денежного довольствия</w:t>
      </w:r>
      <w:r>
        <w:t>»</w:t>
      </w:r>
      <w:r w:rsidR="00BD6F4C" w:rsidRPr="00606DAA">
        <w:t>, - рассказал парламентарий.</w:t>
      </w:r>
    </w:p>
    <w:p w14:paraId="25479A8F" w14:textId="77777777" w:rsidR="00BD6F4C" w:rsidRPr="00606DAA" w:rsidRDefault="00BD6F4C" w:rsidP="00BD6F4C">
      <w:r w:rsidRPr="00606DAA">
        <w:t>Депутат подчеркнул, что фактическая сумма зависит от индивидуальных параметров назначения пенсии и состава надбавок.</w:t>
      </w:r>
    </w:p>
    <w:p w14:paraId="47012CC0" w14:textId="77777777" w:rsidR="00BD6F4C" w:rsidRPr="00606DAA" w:rsidRDefault="00BD6F4C" w:rsidP="00BD6F4C">
      <w:r w:rsidRPr="00606DAA">
        <w:t>Ранее пенсионеров предупредили, когда может быть приостановлена субсидия на оплату ЖКУ.</w:t>
      </w:r>
    </w:p>
    <w:p w14:paraId="2BF03637" w14:textId="77697E84" w:rsidR="00BD6F4C" w:rsidRPr="00606DAA" w:rsidRDefault="00757EE9" w:rsidP="00BD6F4C">
      <w:hyperlink r:id="rId22" w:history="1">
        <w:r w:rsidR="00BD6F4C" w:rsidRPr="00606DAA">
          <w:rPr>
            <w:rStyle w:val="a3"/>
          </w:rPr>
          <w:t>https://russian.rt.com/russia/news/1583915-deputat-voennye-pensii-povyshenie</w:t>
        </w:r>
      </w:hyperlink>
      <w:r w:rsidR="00BD6F4C" w:rsidRPr="00606DAA">
        <w:t xml:space="preserve"> </w:t>
      </w:r>
    </w:p>
    <w:p w14:paraId="1D2B2E04" w14:textId="77777777" w:rsidR="00A8785A" w:rsidRPr="00606DAA" w:rsidRDefault="00A8785A" w:rsidP="00A8785A">
      <w:pPr>
        <w:pStyle w:val="2"/>
      </w:pPr>
      <w:bookmarkStart w:id="73" w:name="ф6"/>
      <w:bookmarkStart w:id="74" w:name="_Toc219703018"/>
      <w:bookmarkEnd w:id="73"/>
      <w:r w:rsidRPr="00606DAA">
        <w:t>RT, 16.01.2026, Епифанова: достигшие 80-летнего возраста пенсионеры получают удвоение выплаты</w:t>
      </w:r>
      <w:bookmarkEnd w:id="74"/>
    </w:p>
    <w:p w14:paraId="1C9121E0" w14:textId="77777777" w:rsidR="00A8785A" w:rsidRPr="00606DAA" w:rsidRDefault="00A8785A" w:rsidP="004F0948">
      <w:pPr>
        <w:pStyle w:val="3"/>
      </w:pPr>
      <w:bookmarkStart w:id="75" w:name="_Toc219703019"/>
      <w:r w:rsidRPr="00606DAA">
        <w:t>В России в 2026 году граждане, достигшие 80-летнего возраста и имеющие право на страховую пенсию по старости, получают автоматическое удвоение фиксированной выплаты к ней, подчеркнула в беседе с RT председатель Социал-демократического союза женщин России (СДСЖР), эксперт Агентства стратегических инициатив Ольга Епифанова.</w:t>
      </w:r>
      <w:bookmarkEnd w:id="75"/>
    </w:p>
    <w:p w14:paraId="06CD60BA" w14:textId="462519CC" w:rsidR="00A8785A" w:rsidRPr="00606DAA" w:rsidRDefault="006E180C" w:rsidP="00A8785A">
      <w:r>
        <w:t>«</w:t>
      </w:r>
      <w:r w:rsidR="00A8785A" w:rsidRPr="00606DAA">
        <w:t>С начала года она равна 9 584,69 рубля после индексации на 7,6%, что даёт итоговую сумму 19 169,38 рубля ежемесячно, без необходимости подавать заявление</w:t>
      </w:r>
      <w:r>
        <w:t>»</w:t>
      </w:r>
      <w:r w:rsidR="00A8785A" w:rsidRPr="00606DAA">
        <w:t>, — напомнила она.</w:t>
      </w:r>
    </w:p>
    <w:p w14:paraId="10046497" w14:textId="77777777" w:rsidR="00A8785A" w:rsidRPr="00606DAA" w:rsidRDefault="00A8785A" w:rsidP="00A8785A">
      <w:r w:rsidRPr="00606DAA">
        <w:t>Кроме того, по её словам, им начисляется компенсация за уход в 1,2 тыс. рублей, которая с 2025 года предоставляется автоматически, плюс дополнительные надбавки за иждивенцев.</w:t>
      </w:r>
    </w:p>
    <w:p w14:paraId="13939DFF" w14:textId="2368ABBD" w:rsidR="00A8785A" w:rsidRPr="00606DAA" w:rsidRDefault="006E180C" w:rsidP="00A8785A">
      <w:r>
        <w:t>«</w:t>
      </w:r>
      <w:r w:rsidR="00A8785A" w:rsidRPr="00606DAA">
        <w:t>Помимо этого, пенсионеры старше 80 лет имеют право на компенсацию взносов за капремонт жилья, хотя детали зависят от региональных правил (сумма компенсации зависит от регионального стандарта нормативной площади жилого помещения, используемой для расчёта субсидий, и от минимального взноса на капремонт, установленного регионом)</w:t>
      </w:r>
      <w:r>
        <w:t>»</w:t>
      </w:r>
      <w:r w:rsidR="00A8785A" w:rsidRPr="00606DAA">
        <w:t>, — заявила эксперт.</w:t>
      </w:r>
    </w:p>
    <w:p w14:paraId="2120E866" w14:textId="77777777" w:rsidR="00A8785A" w:rsidRPr="00606DAA" w:rsidRDefault="00A8785A" w:rsidP="00A8785A">
      <w:r w:rsidRPr="00606DAA">
        <w:t xml:space="preserve">Также им доступны налоговые льготы по имуществу и земельным участкам, субсидии на оплату ЖКХ при расходах свыше 22% от дохода (федеральный порог, но регионы </w:t>
      </w:r>
      <w:r w:rsidRPr="00606DAA">
        <w:lastRenderedPageBreak/>
        <w:t>могут снижать), бесплатное зубное протезирование и скидки на транспорт, которые оформляются через Социальный фонд России или местные администрации, подчеркнула специалист.</w:t>
      </w:r>
    </w:p>
    <w:p w14:paraId="068063B4" w14:textId="79442EB8" w:rsidR="00A8785A" w:rsidRPr="00606DAA" w:rsidRDefault="006E180C" w:rsidP="00A8785A">
      <w:r>
        <w:t>«</w:t>
      </w:r>
      <w:r w:rsidR="00A8785A" w:rsidRPr="00606DAA">
        <w:t>Все эти меры призваны улучшить благосостояние пожилых людей, но для их реализации стоит уточнять местное законодательство</w:t>
      </w:r>
      <w:r>
        <w:t>»</w:t>
      </w:r>
      <w:r w:rsidR="00A8785A" w:rsidRPr="00606DAA">
        <w:t>, — заключила собеседница RT.</w:t>
      </w:r>
    </w:p>
    <w:p w14:paraId="067DB148" w14:textId="77777777" w:rsidR="00A8785A" w:rsidRPr="00606DAA" w:rsidRDefault="00A8785A" w:rsidP="00A8785A">
      <w:r w:rsidRPr="00606DAA">
        <w:t>Ранее россиянам напомнили условия для назначения страховой пенсии.</w:t>
      </w:r>
    </w:p>
    <w:p w14:paraId="52522E5B" w14:textId="50A5B40E" w:rsidR="00A8785A" w:rsidRPr="00606DAA" w:rsidRDefault="00757EE9" w:rsidP="00A8785A">
      <w:hyperlink r:id="rId23" w:history="1">
        <w:r w:rsidR="00A8785A" w:rsidRPr="00606DAA">
          <w:rPr>
            <w:rStyle w:val="a3"/>
          </w:rPr>
          <w:t>https://russian.rt.com/russia/news/1583950-ekspert-pensionery-udvoenie-vyplata</w:t>
        </w:r>
      </w:hyperlink>
      <w:r w:rsidR="00A8785A" w:rsidRPr="00606DAA">
        <w:t xml:space="preserve"> </w:t>
      </w:r>
    </w:p>
    <w:p w14:paraId="0AF25430" w14:textId="215BB183" w:rsidR="003D35E4" w:rsidRPr="00606DAA" w:rsidRDefault="003D35E4" w:rsidP="002C3AD6">
      <w:pPr>
        <w:pStyle w:val="2"/>
      </w:pPr>
      <w:bookmarkStart w:id="76" w:name="_Toc219703020"/>
      <w:r w:rsidRPr="00606DAA">
        <w:t xml:space="preserve">РИА Новости, 16.01.2026, </w:t>
      </w:r>
      <w:proofErr w:type="gramStart"/>
      <w:r w:rsidRPr="00606DAA">
        <w:t>Более</w:t>
      </w:r>
      <w:proofErr w:type="gramEnd"/>
      <w:r w:rsidRPr="00606DAA">
        <w:t xml:space="preserve"> 5,5 млн пенсионеров-северян получают повышенные выплаты - </w:t>
      </w:r>
      <w:proofErr w:type="spellStart"/>
      <w:r w:rsidRPr="00606DAA">
        <w:t>Соцфонд</w:t>
      </w:r>
      <w:proofErr w:type="spellEnd"/>
      <w:r w:rsidRPr="00606DAA">
        <w:t xml:space="preserve"> РФ</w:t>
      </w:r>
      <w:bookmarkEnd w:id="76"/>
    </w:p>
    <w:p w14:paraId="0D945BA8" w14:textId="77777777" w:rsidR="003D35E4" w:rsidRPr="00606DAA" w:rsidRDefault="003D35E4" w:rsidP="004F0948">
      <w:pPr>
        <w:pStyle w:val="3"/>
      </w:pPr>
      <w:bookmarkStart w:id="77" w:name="_Toc219703021"/>
      <w:r w:rsidRPr="00606DAA">
        <w:t>Более 5,5 миллионов пенсионеров, которые работают или живут на Севере, получают повышенные выплаты, сообщается на официальном сайте Социального фонда России.</w:t>
      </w:r>
      <w:bookmarkEnd w:id="77"/>
    </w:p>
    <w:p w14:paraId="0F8CE193" w14:textId="39E52521" w:rsidR="003D35E4" w:rsidRPr="00606DAA" w:rsidRDefault="006E180C" w:rsidP="003D35E4">
      <w:r>
        <w:t>«</w:t>
      </w:r>
      <w:r w:rsidR="003D35E4" w:rsidRPr="00606DAA">
        <w:t>Пенсионеры, которые работали или живут на Севере, пользуются правом на более высокую пенсию. Наличие северного стажа также позволяет раньше уйти на пенсию, а проживание в суровых северных условиях дает пенсионерам право на социальные меры поддержки. Сегодня насчитывается 5,6 миллиона пенсионеров, которым назначены повышенные выплаты с учетом указанных льгот</w:t>
      </w:r>
      <w:r>
        <w:t>»</w:t>
      </w:r>
      <w:r w:rsidR="003D35E4" w:rsidRPr="00606DAA">
        <w:t>, - говорится в сообщении.</w:t>
      </w:r>
    </w:p>
    <w:p w14:paraId="2AB677F4" w14:textId="77777777" w:rsidR="003D35E4" w:rsidRPr="00606DAA" w:rsidRDefault="003D35E4" w:rsidP="003D35E4">
      <w:r w:rsidRPr="00606DAA">
        <w:t>Уточняется, что пенсионеры, проработавшие 15 лет в районах Крайнего Севера, имеют право на надбавку в размере 50% к своей страховой пенсии. После индексации, проведенной в январе, эта надбавка увеличилась до 4,8 тысяч рублей в месяц. Для тех, кто трудился в местностях, приравненных к Крайнему Северу, предусмотрена надбавка в размере 30% фиксированной выплаты, что составляет 3,2 тысячи рублей. В Социальном фонде напомнили, что для получения этой льготы общий страховой стаж должен составлять не менее 20 лет для женщин и 25 лет для мужчин.</w:t>
      </w:r>
    </w:p>
    <w:p w14:paraId="3524A448" w14:textId="0FB8A001" w:rsidR="003D35E4" w:rsidRPr="00606DAA" w:rsidRDefault="003D35E4" w:rsidP="003D35E4">
      <w:r w:rsidRPr="00606DAA">
        <w:t xml:space="preserve">Кроме того, пенсионеры, не имеющие стажа на Крайнем Севере, но проживающие в северных районах, также могут рассчитывать на повышенную пенсию. </w:t>
      </w:r>
      <w:r w:rsidR="006E180C">
        <w:t>«</w:t>
      </w:r>
      <w:r w:rsidRPr="00606DAA">
        <w:t>В этом случае ее фиксированную часть увеличивают на размер районного коэффициента. Он в свою очередь варьируется от региона к региону: от 1,15 в Башкортостане до 2 на Чукотке и отдельных районах Дальнего Востока. В случае переезда пенсионера за пределы северной территории право на повышенную фиксированную выплату прекращается</w:t>
      </w:r>
      <w:r w:rsidR="006E180C">
        <w:t>»</w:t>
      </w:r>
      <w:r w:rsidRPr="00606DAA">
        <w:t>, - добавили в Социальном фонде.</w:t>
      </w:r>
    </w:p>
    <w:p w14:paraId="3D2EE0C6" w14:textId="59BF336C" w:rsidR="00111D7C" w:rsidRDefault="003D35E4" w:rsidP="003D35E4">
      <w:r w:rsidRPr="00606DAA">
        <w:t>Отмечается, что пенсионеры могут выйти на пенсию на 5 лет раньше установленного возраста: мужчины - начиная с 59 лет, женщины - с 54. Также жители Севера имеют право на компенсацию проезда к месту отдыха и обратно, которая предоставляется неработающим пенсионерам раз в два года. Пенсионеры могут обратиться в Социальный фонд за компенсацией расходов, связанных с переездом на новое место жительства из районов Крайнего Севера и приравненных к ним местностей.</w:t>
      </w:r>
    </w:p>
    <w:p w14:paraId="1A211C61" w14:textId="7C1ECAFF" w:rsidR="00BD09D7" w:rsidRDefault="00BD09D7" w:rsidP="00BD09D7">
      <w:pPr>
        <w:pStyle w:val="2"/>
      </w:pPr>
      <w:bookmarkStart w:id="78" w:name="_Toc219703022"/>
      <w:r>
        <w:lastRenderedPageBreak/>
        <w:t>РИА Новости, 18.01.2026</w:t>
      </w:r>
      <w:r w:rsidRPr="00BD09D7">
        <w:t xml:space="preserve">, </w:t>
      </w:r>
      <w:proofErr w:type="spellStart"/>
      <w:r>
        <w:t>Соцфонд</w:t>
      </w:r>
      <w:proofErr w:type="spellEnd"/>
      <w:r>
        <w:t xml:space="preserve"> назначил дополнительную пенсию более чем тысяче ветеранов блокадного </w:t>
      </w:r>
      <w:proofErr w:type="spellStart"/>
      <w:r>
        <w:t>ленинграда</w:t>
      </w:r>
      <w:bookmarkEnd w:id="78"/>
      <w:proofErr w:type="spellEnd"/>
    </w:p>
    <w:p w14:paraId="034A6FC3" w14:textId="51C4FDC7" w:rsidR="00BD09D7" w:rsidRDefault="00BD09D7" w:rsidP="00BD09D7">
      <w:pPr>
        <w:pStyle w:val="3"/>
      </w:pPr>
      <w:bookmarkStart w:id="79" w:name="_Toc219703023"/>
      <w:r>
        <w:t>Социальный фонд РФ назначил дополнительную пенсию более чем тысяче ветеранов, имеющих знак "Житель блокадного Ленинграда", сообщили РИА Новости в пресс-службе ведомства.</w:t>
      </w:r>
      <w:bookmarkEnd w:id="79"/>
    </w:p>
    <w:p w14:paraId="59AE39FF" w14:textId="77777777" w:rsidR="00BD09D7" w:rsidRDefault="00BD09D7" w:rsidP="00BD09D7">
      <w:r>
        <w:t xml:space="preserve">С октября 2025 года статус "Жителя блокадного Ленинграда" присваивается в упрощенном порядке, без учета продолжительности пребывания в условиях </w:t>
      </w:r>
      <w:proofErr w:type="gramStart"/>
      <w:r>
        <w:t>блокады .</w:t>
      </w:r>
      <w:proofErr w:type="gramEnd"/>
    </w:p>
    <w:p w14:paraId="0BF3C149" w14:textId="77777777" w:rsidR="00BD09D7" w:rsidRDefault="00BD09D7" w:rsidP="00BD09D7">
      <w:r>
        <w:t>"Благодаря этому еще больше граждан получило право на различные льготы, в том числе более тысячи ветеранов, которым Социальный фонд назначил дополнительную пенсию", - рассказали в фонде.</w:t>
      </w:r>
    </w:p>
    <w:p w14:paraId="214AC93D" w14:textId="77777777" w:rsidR="00BD09D7" w:rsidRDefault="00BD09D7" w:rsidP="00BD09D7">
      <w:r>
        <w:t xml:space="preserve">Как уточнили в пресс-службе, дополнительная пенсия по инвалидности, помимо страховой пенсии по старости, была назначена ветеранам-блокадникам индивидуально в отделениях </w:t>
      </w:r>
      <w:proofErr w:type="spellStart"/>
      <w:r>
        <w:t>Соцфонда</w:t>
      </w:r>
      <w:proofErr w:type="spellEnd"/>
      <w:r>
        <w:t>. При этом россиянам не пришлось никуда обращаться.</w:t>
      </w:r>
    </w:p>
    <w:p w14:paraId="4D16FA15" w14:textId="77777777" w:rsidR="00BD09D7" w:rsidRDefault="00BD09D7" w:rsidP="00BD09D7">
      <w:r>
        <w:t>"Помимо второй пенсии, те, кто во время войны пережил тяжелейшие годы блокады, сегодня также пользуются правом на ежемесячную денежную выплату в соответствии с федеральным законом о ветеранах и дополнительное ежемесячное материальное обеспечение по указу президента", - добавили в Социальном фонде.</w:t>
      </w:r>
    </w:p>
    <w:p w14:paraId="0584D811" w14:textId="77777777" w:rsidR="00BD09D7" w:rsidRDefault="00BD09D7" w:rsidP="00BD09D7">
      <w:r>
        <w:t>В пресс-службе уточнили, что с учетом всех выплат, средний доход ветеранов-блокадников в октябре прошлого года составил свыше 59 тысяч рублей в месяц. Благодаря проведенным индексациям, выплаты ветеранам в 2025 году выросли почти на 7 тысяч рублей. В январе 2026 года также была проведена индексация страховых пенсий жителей блокадного Ленинграда. Кроме того, в феврале будет увеличен размер социальной ежемесячной денежной выплаты.</w:t>
      </w:r>
    </w:p>
    <w:p w14:paraId="46010964" w14:textId="5461AEE2" w:rsidR="00BD09D7" w:rsidRPr="00B53135" w:rsidRDefault="00BD09D7" w:rsidP="00BD09D7">
      <w:r>
        <w:t>Блокада Ленинграда, начавшаяся 8 сентября 1941 года, длилась почти 900 дней. Единственный путь - "Дорога жизни", по которому доставлялось в город продовольствие, был проложен по льду Ладожского озера. Блокада была прорвана 18 января 1943 года, однако до ее полного снятия 27 января 1944 года ленинградцам пришлось ждать еще целый год.</w:t>
      </w:r>
    </w:p>
    <w:p w14:paraId="60C8EB26" w14:textId="1804A3F2" w:rsidR="00CF61A0" w:rsidRPr="00CF61A0" w:rsidRDefault="00CF61A0" w:rsidP="00CF61A0">
      <w:pPr>
        <w:pStyle w:val="2"/>
      </w:pPr>
      <w:bookmarkStart w:id="80" w:name="_Toc219703024"/>
      <w:r w:rsidRPr="00CF61A0">
        <w:t>РИА Новости, 18.01.2026, Депутат Госдумы рассказал, как изменятся пенсии работающих пенсионеров в РФ в 2026 году</w:t>
      </w:r>
      <w:bookmarkEnd w:id="80"/>
    </w:p>
    <w:p w14:paraId="16F1F729" w14:textId="0EA6AC9C" w:rsidR="00CF61A0" w:rsidRPr="00CF61A0" w:rsidRDefault="00CF61A0" w:rsidP="00CF61A0">
      <w:pPr>
        <w:pStyle w:val="3"/>
      </w:pPr>
      <w:bookmarkStart w:id="81" w:name="_Toc219703025"/>
      <w:r w:rsidRPr="00CF61A0">
        <w:t xml:space="preserve">Пенсионеры, которые работали в 2025 году и за которых работодатели делали отчисления в </w:t>
      </w:r>
      <w:proofErr w:type="spellStart"/>
      <w:r w:rsidRPr="00CF61A0">
        <w:t>Соцфонд</w:t>
      </w:r>
      <w:proofErr w:type="spellEnd"/>
      <w:r w:rsidRPr="00CF61A0">
        <w:t xml:space="preserve">, могут рассчитывать на прибавку к пенсии с августа, сообщил РИА Новости депутат Госдумы Алексей </w:t>
      </w:r>
      <w:proofErr w:type="spellStart"/>
      <w:r w:rsidRPr="00CF61A0">
        <w:t>Говырин</w:t>
      </w:r>
      <w:proofErr w:type="spellEnd"/>
      <w:r w:rsidRPr="00CF61A0">
        <w:t xml:space="preserve"> ("Единая Россия").</w:t>
      </w:r>
      <w:bookmarkEnd w:id="81"/>
    </w:p>
    <w:p w14:paraId="5BA39804" w14:textId="77777777" w:rsidR="00CF61A0" w:rsidRPr="00CF61A0" w:rsidRDefault="00CF61A0" w:rsidP="00CF61A0">
      <w:r w:rsidRPr="00CF61A0">
        <w:t xml:space="preserve">"В августе 2026 года выплаты повысят пожилым людям, которые после выхода на пенсию продолжали официально трудиться и за кого работодатели перечисляли страховые взносы в Социальный фонд России в прошлом году", - сказал РИА Новости </w:t>
      </w:r>
      <w:proofErr w:type="spellStart"/>
      <w:proofErr w:type="gramStart"/>
      <w:r w:rsidRPr="00CF61A0">
        <w:t>Говырин</w:t>
      </w:r>
      <w:proofErr w:type="spellEnd"/>
      <w:r w:rsidRPr="00CF61A0">
        <w:t xml:space="preserve"> .</w:t>
      </w:r>
      <w:proofErr w:type="gramEnd"/>
    </w:p>
    <w:p w14:paraId="2E0BAD2B" w14:textId="77777777" w:rsidR="00CF61A0" w:rsidRPr="00CF61A0" w:rsidRDefault="00CF61A0" w:rsidP="00CF61A0">
      <w:r w:rsidRPr="00CF61A0">
        <w:t>Депутат отметил, что пенсии увеличат автоматически, исходя из той суммы, которая в прошлом году поступила в пенсионную систему.</w:t>
      </w:r>
    </w:p>
    <w:p w14:paraId="740F4B1A" w14:textId="6049EA19" w:rsidR="00CF61A0" w:rsidRDefault="00CF61A0" w:rsidP="00CF61A0">
      <w:r w:rsidRPr="00CF61A0">
        <w:lastRenderedPageBreak/>
        <w:t xml:space="preserve">"Право на перерасчет возникает независимо от того, сколько человек проработал - месяц или полный год. Сам размер прибавки зависит и от периода, который человек работал в прошедшем", - добавил парламентарий. </w:t>
      </w:r>
    </w:p>
    <w:p w14:paraId="7A3B8AF9" w14:textId="77777777" w:rsidR="009F3811" w:rsidRPr="00B02B7B" w:rsidRDefault="009F3811" w:rsidP="009F3811">
      <w:pPr>
        <w:pStyle w:val="2"/>
      </w:pPr>
      <w:bookmarkStart w:id="82" w:name="_Toc219703026"/>
      <w:r w:rsidRPr="00B02B7B">
        <w:t>РИА Новости, 19.01.2026, В ГД рассказали об индексации выплат работающим пенсионерам в 2026 году</w:t>
      </w:r>
      <w:bookmarkEnd w:id="82"/>
    </w:p>
    <w:p w14:paraId="594F7774" w14:textId="77777777" w:rsidR="009F3811" w:rsidRPr="00B02B7B" w:rsidRDefault="009F3811" w:rsidP="009F3811">
      <w:pPr>
        <w:pStyle w:val="3"/>
      </w:pPr>
      <w:bookmarkStart w:id="83" w:name="_Toc219703027"/>
      <w:r w:rsidRPr="00B02B7B">
        <w:t xml:space="preserve">В 2026 году будут индексированы страховые пенсии работающих пенсионеров, сообщил РИА Новости зампред комитета Госдумы по бюджету и налогам Каплан </w:t>
      </w:r>
      <w:proofErr w:type="spellStart"/>
      <w:r w:rsidRPr="00B02B7B">
        <w:t>Панеш</w:t>
      </w:r>
      <w:proofErr w:type="spellEnd"/>
      <w:r w:rsidRPr="00B02B7B">
        <w:t xml:space="preserve"> (ЛДПР).</w:t>
      </w:r>
      <w:bookmarkEnd w:id="83"/>
    </w:p>
    <w:p w14:paraId="58A686DD" w14:textId="77777777" w:rsidR="009F3811" w:rsidRPr="00B02B7B" w:rsidRDefault="009F3811" w:rsidP="009F3811">
      <w:r w:rsidRPr="00B02B7B">
        <w:t xml:space="preserve">"Для работающих пенсионеров в 2026 году индексация страховой пенсии учитывается и выплачивается, факт работы сам по себе ее не отменяет", - сказал </w:t>
      </w:r>
      <w:proofErr w:type="spellStart"/>
      <w:r w:rsidRPr="00B02B7B">
        <w:t>Панеш</w:t>
      </w:r>
      <w:proofErr w:type="spellEnd"/>
      <w:r w:rsidRPr="00B02B7B">
        <w:t>.</w:t>
      </w:r>
    </w:p>
    <w:p w14:paraId="0790B171" w14:textId="77777777" w:rsidR="009F3811" w:rsidRPr="00B02B7B" w:rsidRDefault="009F3811" w:rsidP="009F3811">
      <w:r w:rsidRPr="00B02B7B">
        <w:t>Он отметил, что при увольнении Социальный фонд проводит перерасчет с учетом индексаций прошлых лет, которые ранее не отражались в выплате, и назначает повышенную сумму со следующего месяца после месяца увольнения.</w:t>
      </w:r>
    </w:p>
    <w:p w14:paraId="32B58EFF" w14:textId="2E75117E" w:rsidR="009F3811" w:rsidRPr="009F3811" w:rsidRDefault="00757EE9" w:rsidP="00CF61A0">
      <w:hyperlink r:id="rId24" w:history="1">
        <w:r w:rsidR="009F3811" w:rsidRPr="0051244E">
          <w:rPr>
            <w:rStyle w:val="a3"/>
            <w:lang w:val="en-US"/>
          </w:rPr>
          <w:t>https</w:t>
        </w:r>
        <w:r w:rsidR="009F3811" w:rsidRPr="00A6334C">
          <w:rPr>
            <w:rStyle w:val="a3"/>
          </w:rPr>
          <w:t>://</w:t>
        </w:r>
        <w:r w:rsidR="009F3811" w:rsidRPr="0051244E">
          <w:rPr>
            <w:rStyle w:val="a3"/>
            <w:lang w:val="en-US"/>
          </w:rPr>
          <w:t>ria</w:t>
        </w:r>
        <w:r w:rsidR="009F3811" w:rsidRPr="00A6334C">
          <w:rPr>
            <w:rStyle w:val="a3"/>
          </w:rPr>
          <w:t>.</w:t>
        </w:r>
        <w:proofErr w:type="spellStart"/>
        <w:r w:rsidR="009F3811" w:rsidRPr="0051244E">
          <w:rPr>
            <w:rStyle w:val="a3"/>
            <w:lang w:val="en-US"/>
          </w:rPr>
          <w:t>ru</w:t>
        </w:r>
        <w:proofErr w:type="spellEnd"/>
        <w:r w:rsidR="009F3811" w:rsidRPr="00A6334C">
          <w:rPr>
            <w:rStyle w:val="a3"/>
          </w:rPr>
          <w:t>/20260119/</w:t>
        </w:r>
        <w:proofErr w:type="spellStart"/>
        <w:r w:rsidR="009F3811" w:rsidRPr="0051244E">
          <w:rPr>
            <w:rStyle w:val="a3"/>
            <w:lang w:val="en-US"/>
          </w:rPr>
          <w:t>pensiya</w:t>
        </w:r>
        <w:proofErr w:type="spellEnd"/>
        <w:r w:rsidR="009F3811" w:rsidRPr="00A6334C">
          <w:rPr>
            <w:rStyle w:val="a3"/>
          </w:rPr>
          <w:t>-2068672344.</w:t>
        </w:r>
        <w:r w:rsidR="009F3811" w:rsidRPr="0051244E">
          <w:rPr>
            <w:rStyle w:val="a3"/>
            <w:lang w:val="en-US"/>
          </w:rPr>
          <w:t>html</w:t>
        </w:r>
      </w:hyperlink>
      <w:r w:rsidR="009F3811" w:rsidRPr="00A6334C">
        <w:t xml:space="preserve"> </w:t>
      </w:r>
    </w:p>
    <w:p w14:paraId="3BCA83D7" w14:textId="43F5F525" w:rsidR="00B02B7B" w:rsidRPr="00B02B7B" w:rsidRDefault="00B02B7B" w:rsidP="00B02B7B">
      <w:pPr>
        <w:pStyle w:val="2"/>
      </w:pPr>
      <w:bookmarkStart w:id="84" w:name="_Toc219703028"/>
      <w:r w:rsidRPr="00B02B7B">
        <w:t>РИА Новости, 19.01.2026, СР внесет проект о досрочной пенсии женщинам с ребенком на крайнем севере</w:t>
      </w:r>
      <w:bookmarkEnd w:id="84"/>
    </w:p>
    <w:p w14:paraId="5B53AD21" w14:textId="4666CA60" w:rsidR="00B02B7B" w:rsidRPr="00B02B7B" w:rsidRDefault="00B02B7B" w:rsidP="00B02B7B">
      <w:pPr>
        <w:pStyle w:val="3"/>
      </w:pPr>
      <w:bookmarkStart w:id="85" w:name="_Toc219703029"/>
      <w:r w:rsidRPr="00B02B7B">
        <w:t>Депутаты Госдумы от фракции "Справедливая Россия" предложили дать право на досрочную страховую пенсию женщинам, родившим одного ребёнка, по достижении 50 лет при наличии страхового стажа не менее 20 лет и работы не менее 12 лет в районах Крайнего Севера либо 17 лет - в приравненных к ним местностях.</w:t>
      </w:r>
      <w:bookmarkEnd w:id="85"/>
    </w:p>
    <w:p w14:paraId="3425AEA5" w14:textId="77777777" w:rsidR="00B02B7B" w:rsidRPr="00B02B7B" w:rsidRDefault="00B02B7B" w:rsidP="00B02B7B">
      <w:r w:rsidRPr="00B02B7B">
        <w:t xml:space="preserve">Законопроект о внесении таких изменений в законодательство будет внесен в Госдуму в понедельник. Авторами инициативы стали лидер партии, глава думской фракции Сергей Миронов и депутат ГД Федот </w:t>
      </w:r>
      <w:proofErr w:type="spellStart"/>
      <w:r w:rsidRPr="00B02B7B">
        <w:t>Тумусов</w:t>
      </w:r>
      <w:proofErr w:type="spellEnd"/>
      <w:r w:rsidRPr="00B02B7B">
        <w:t>. Документ имеется в распоряжении РИА Новости.</w:t>
      </w:r>
    </w:p>
    <w:p w14:paraId="3E781E4E" w14:textId="77777777" w:rsidR="00B02B7B" w:rsidRPr="00B02B7B" w:rsidRDefault="00B02B7B" w:rsidP="00B02B7B">
      <w:r w:rsidRPr="00B02B7B">
        <w:t>"Законопроект предлагает предоставить это право женщинам, родившим одного ребёнка, достигшим возраста 50 лет, при наличии страхового стажа не менее 20 лет и работы не менее 12 календарных лет в районах Крайнего Севера или 17 лет в приравненных к ним местностях", - сообщается в пояснительной записке к проекту.</w:t>
      </w:r>
    </w:p>
    <w:p w14:paraId="212F611E" w14:textId="77777777" w:rsidR="00B02B7B" w:rsidRPr="00B02B7B" w:rsidRDefault="00B02B7B" w:rsidP="00B02B7B">
      <w:r w:rsidRPr="00B02B7B">
        <w:t>В беседе с РИА Новости Миронов отметил, что проект фракции "Справедливая Россия" подготовлен для восстановления социальной справедливости в отношении женщин, работающих в районах Крайнего Севера и приравненных к ним территорий.</w:t>
      </w:r>
    </w:p>
    <w:p w14:paraId="31AD7A04" w14:textId="77777777" w:rsidR="00B02B7B" w:rsidRPr="00B02B7B" w:rsidRDefault="00B02B7B" w:rsidP="00B02B7B">
      <w:r w:rsidRPr="00B02B7B">
        <w:t>Он рассказал, что по закону "О страховых пенсиях" право на досрочное назначение страховой пенсии предоставляется женщинам, родившим двух и более детей.</w:t>
      </w:r>
    </w:p>
    <w:p w14:paraId="672EB52E" w14:textId="77777777" w:rsidR="00B02B7B" w:rsidRPr="00B02B7B" w:rsidRDefault="00B02B7B" w:rsidP="00B02B7B">
      <w:r w:rsidRPr="00B02B7B">
        <w:t>По мнению лидера партии, действующая норма не учитывает современные социально-экономические реалии северных регионов.</w:t>
      </w:r>
    </w:p>
    <w:p w14:paraId="05E99BBA" w14:textId="77777777" w:rsidR="00B02B7B" w:rsidRPr="00B02B7B" w:rsidRDefault="00B02B7B" w:rsidP="00B02B7B">
      <w:r w:rsidRPr="00B02B7B">
        <w:t>"Труд в условиях Крайнего Севера и приравненных к ним местностей сопряжён с воздействием экстремальных климатических условий, дефицитом медпомощи и ранним ухудшением здоровья", - добавил Миронов.</w:t>
      </w:r>
    </w:p>
    <w:p w14:paraId="6E07E544" w14:textId="77777777" w:rsidR="00B02B7B" w:rsidRPr="00B02B7B" w:rsidRDefault="00B02B7B" w:rsidP="00B02B7B">
      <w:r w:rsidRPr="00B02B7B">
        <w:lastRenderedPageBreak/>
        <w:t>По его словам, женщины, проживающие в этих регионах, совмещают тяжёлый труд с воспитанием ребёнка.</w:t>
      </w:r>
    </w:p>
    <w:p w14:paraId="3FF35278" w14:textId="77777777" w:rsidR="00B02B7B" w:rsidRPr="00B02B7B" w:rsidRDefault="00B02B7B" w:rsidP="00B02B7B">
      <w:r w:rsidRPr="00B02B7B">
        <w:t>"И мы считаем, что пенсионная льгота должна исходить из самого факта материнства и продолжительного трудового вклада в экономику Севера, а не количества детей", - заключил политик.</w:t>
      </w:r>
    </w:p>
    <w:p w14:paraId="12A65E6D" w14:textId="5BB2D683" w:rsidR="00B02B7B" w:rsidRPr="00B02B7B" w:rsidRDefault="00757EE9" w:rsidP="00B02B7B">
      <w:hyperlink r:id="rId25" w:history="1">
        <w:r w:rsidR="00B02B7B" w:rsidRPr="0051244E">
          <w:rPr>
            <w:rStyle w:val="a3"/>
            <w:lang w:val="en-US"/>
          </w:rPr>
          <w:t>https</w:t>
        </w:r>
        <w:r w:rsidR="00B02B7B" w:rsidRPr="00B02B7B">
          <w:rPr>
            <w:rStyle w:val="a3"/>
          </w:rPr>
          <w:t>://</w:t>
        </w:r>
        <w:r w:rsidR="00B02B7B" w:rsidRPr="0051244E">
          <w:rPr>
            <w:rStyle w:val="a3"/>
            <w:lang w:val="en-US"/>
          </w:rPr>
          <w:t>ria</w:t>
        </w:r>
        <w:r w:rsidR="00B02B7B" w:rsidRPr="00B02B7B">
          <w:rPr>
            <w:rStyle w:val="a3"/>
          </w:rPr>
          <w:t>.</w:t>
        </w:r>
        <w:proofErr w:type="spellStart"/>
        <w:r w:rsidR="00B02B7B" w:rsidRPr="0051244E">
          <w:rPr>
            <w:rStyle w:val="a3"/>
            <w:lang w:val="en-US"/>
          </w:rPr>
          <w:t>ru</w:t>
        </w:r>
        <w:proofErr w:type="spellEnd"/>
        <w:r w:rsidR="00B02B7B" w:rsidRPr="00B02B7B">
          <w:rPr>
            <w:rStyle w:val="a3"/>
          </w:rPr>
          <w:t>/20260119/</w:t>
        </w:r>
        <w:proofErr w:type="spellStart"/>
        <w:r w:rsidR="00B02B7B" w:rsidRPr="0051244E">
          <w:rPr>
            <w:rStyle w:val="a3"/>
            <w:lang w:val="en-US"/>
          </w:rPr>
          <w:t>gosduma</w:t>
        </w:r>
        <w:proofErr w:type="spellEnd"/>
        <w:r w:rsidR="00B02B7B" w:rsidRPr="00B02B7B">
          <w:rPr>
            <w:rStyle w:val="a3"/>
          </w:rPr>
          <w:t>-2068682162.</w:t>
        </w:r>
        <w:r w:rsidR="00B02B7B" w:rsidRPr="0051244E">
          <w:rPr>
            <w:rStyle w:val="a3"/>
            <w:lang w:val="en-US"/>
          </w:rPr>
          <w:t>html</w:t>
        </w:r>
      </w:hyperlink>
      <w:r w:rsidR="00B02B7B" w:rsidRPr="00B02B7B">
        <w:t xml:space="preserve"> </w:t>
      </w:r>
    </w:p>
    <w:p w14:paraId="12FAF18B" w14:textId="13434E62" w:rsidR="00101522" w:rsidRPr="00101522" w:rsidRDefault="00101522" w:rsidP="00101522">
      <w:pPr>
        <w:pStyle w:val="2"/>
      </w:pPr>
      <w:bookmarkStart w:id="86" w:name="_Toc219703030"/>
      <w:r w:rsidRPr="00101522">
        <w:t>РИА Новости, 17.01.2026, Пенсия в РФ зависит от стажа и взносов и может уменьшиться из-за ошибок их учета</w:t>
      </w:r>
      <w:bookmarkEnd w:id="86"/>
    </w:p>
    <w:p w14:paraId="40112D8C" w14:textId="7C8106B5" w:rsidR="00101522" w:rsidRPr="00101522" w:rsidRDefault="00101522" w:rsidP="00101522">
      <w:pPr>
        <w:pStyle w:val="3"/>
      </w:pPr>
      <w:bookmarkStart w:id="87" w:name="_Toc219703031"/>
      <w:r w:rsidRPr="00101522">
        <w:t>Размер пенсии россиян зависит от официального трудоустройства: стаж и взносы работодателя от "белой" зарплаты формируют нужный размер пенсионных баллов, тогда как ошибки в их учете снижают выплаты.</w:t>
      </w:r>
      <w:bookmarkEnd w:id="87"/>
    </w:p>
    <w:p w14:paraId="6E0D3BB5" w14:textId="77777777" w:rsidR="00101522" w:rsidRPr="00101522" w:rsidRDefault="00101522" w:rsidP="00101522">
      <w:r w:rsidRPr="00101522">
        <w:t xml:space="preserve">Как ранее отмечала в беседе с РИА Новости старший преподаватель факультета экономики и права </w:t>
      </w:r>
      <w:proofErr w:type="spellStart"/>
      <w:r w:rsidRPr="00101522">
        <w:t>РАНХиГС</w:t>
      </w:r>
      <w:proofErr w:type="spellEnd"/>
      <w:r w:rsidRPr="00101522">
        <w:t xml:space="preserve"> Марина </w:t>
      </w:r>
      <w:proofErr w:type="spellStart"/>
      <w:r w:rsidRPr="00101522">
        <w:t>Солодовникова</w:t>
      </w:r>
      <w:proofErr w:type="spellEnd"/>
      <w:r w:rsidRPr="00101522">
        <w:t xml:space="preserve">, ошибки в учете стажа или неофициальное трудоустройство могут уменьшить размер </w:t>
      </w:r>
      <w:proofErr w:type="gramStart"/>
      <w:r w:rsidRPr="00101522">
        <w:t>пенсии .</w:t>
      </w:r>
      <w:proofErr w:type="gramEnd"/>
    </w:p>
    <w:p w14:paraId="0CB88585" w14:textId="77777777" w:rsidR="00101522" w:rsidRPr="00101522" w:rsidRDefault="00101522" w:rsidP="00101522">
      <w:r w:rsidRPr="00101522">
        <w:t xml:space="preserve">"В первую очередь, важно удостовериться, чтобы ваше трудоустройство было официальным. В таком случае стаж и "белая" зарплата обеспечат вам своевременный выход на пенсию и позволят сформировать нужный размер пенсионного коэффициента (ИПК)", - говорится в сообщении в </w:t>
      </w:r>
      <w:r w:rsidRPr="00101522">
        <w:rPr>
          <w:lang w:val="en-US"/>
        </w:rPr>
        <w:t>Telegram</w:t>
      </w:r>
      <w:r w:rsidRPr="00101522">
        <w:t xml:space="preserve">-канале </w:t>
      </w:r>
      <w:proofErr w:type="spellStart"/>
      <w:r w:rsidRPr="00101522">
        <w:t>Соцфонда</w:t>
      </w:r>
      <w:proofErr w:type="spellEnd"/>
      <w:r w:rsidRPr="00101522">
        <w:t>.</w:t>
      </w:r>
    </w:p>
    <w:p w14:paraId="1DE6EF0C" w14:textId="77777777" w:rsidR="00101522" w:rsidRPr="00101522" w:rsidRDefault="00101522" w:rsidP="00101522">
      <w:r w:rsidRPr="00101522">
        <w:t>Как указывается на сайте фонда, в случае несогласия со сведениями о накопленном стаже, которые содержит выписка из индивидуального лицевого счета, россиянин может исправить ошибку через портал "</w:t>
      </w:r>
      <w:proofErr w:type="spellStart"/>
      <w:r w:rsidRPr="00101522">
        <w:t>Госуслуг</w:t>
      </w:r>
      <w:proofErr w:type="spellEnd"/>
      <w:r w:rsidRPr="00101522">
        <w:t xml:space="preserve">" или лично в отделении </w:t>
      </w:r>
      <w:proofErr w:type="spellStart"/>
      <w:r w:rsidRPr="00101522">
        <w:t>Соцфонда</w:t>
      </w:r>
      <w:proofErr w:type="spellEnd"/>
      <w:r w:rsidRPr="00101522">
        <w:t>.</w:t>
      </w:r>
    </w:p>
    <w:p w14:paraId="4E593FBA" w14:textId="3F6D6DE2" w:rsidR="00101522" w:rsidRPr="00B53135" w:rsidRDefault="00101522" w:rsidP="00101522">
      <w:r w:rsidRPr="00101522">
        <w:t xml:space="preserve">Для учета пропущенного периода работы необходимо подать заявление и предоставить доказательства - документы, которые бы подтвердили трудовую деятельность. </w:t>
      </w:r>
      <w:r w:rsidRPr="00B53135">
        <w:t>При этом могут понадобиться оригиналы предоставляемых бумаг.</w:t>
      </w:r>
    </w:p>
    <w:p w14:paraId="02C76F39" w14:textId="77777777" w:rsidR="00393360" w:rsidRDefault="00393360" w:rsidP="00393360">
      <w:pPr>
        <w:pStyle w:val="2"/>
      </w:pPr>
      <w:bookmarkStart w:id="88" w:name="_Toc219703032"/>
      <w:r>
        <w:t>ТАСС, 17.01.2026, Эксперт Подольская: ошибки в трудовых книжках могут уменьшить пенсию</w:t>
      </w:r>
      <w:bookmarkEnd w:id="88"/>
    </w:p>
    <w:p w14:paraId="38028A4A" w14:textId="77777777" w:rsidR="00393360" w:rsidRDefault="00393360" w:rsidP="004F0948">
      <w:pPr>
        <w:pStyle w:val="3"/>
      </w:pPr>
      <w:bookmarkStart w:id="89" w:name="_Toc219703033"/>
      <w:r>
        <w:t>Наиболее распространенные ошибки в трудовых книжках: неточности в наименовании организации, отсутствие записи о переименовании работодателя, ошибки в датах приема на работу или неполные сведения, - все это может повлиять на размер пенсионных выплат. Об этом рассказала ТАСС эксперт Президентской академии Татьяна Подольская.</w:t>
      </w:r>
      <w:bookmarkEnd w:id="89"/>
    </w:p>
    <w:p w14:paraId="548015A5" w14:textId="33E9C62F" w:rsidR="00393360" w:rsidRDefault="006E180C" w:rsidP="00393360">
      <w:r>
        <w:t>«</w:t>
      </w:r>
      <w:r w:rsidR="00393360">
        <w:t>Если сведения в трудовой книжке содержат ошибки, соответствующие периоды работы могут быть не засчитаны в страховой стаж, что приведет к уменьшению пенсии. В ряде случаев исправление возможно через текущего работодателя - на основании официальных документов. Однако если работодатель ликвидирован или документы утрачены, вопрос нередко приходится решать в судебном порядке</w:t>
      </w:r>
      <w:r>
        <w:t>»</w:t>
      </w:r>
      <w:r w:rsidR="00393360">
        <w:t>, - сказала Подольская.</w:t>
      </w:r>
    </w:p>
    <w:p w14:paraId="50CB46D6" w14:textId="77777777" w:rsidR="00393360" w:rsidRDefault="00393360" w:rsidP="00393360">
      <w:r>
        <w:t xml:space="preserve">Она добавила, что на практике наиболее часто ошибки в трудовых книжках встречаются в нескольких типовых ситуациях. Это, прежде всего, неточности в наименовании </w:t>
      </w:r>
      <w:r>
        <w:lastRenderedPageBreak/>
        <w:t>организации - когда оно не совпадает с оттиском печати или данными устава, а также отсутствие записи о переименовании работодателя.</w:t>
      </w:r>
    </w:p>
    <w:p w14:paraId="21696F2A" w14:textId="77777777" w:rsidR="00393360" w:rsidRDefault="00393360" w:rsidP="00393360">
      <w:r>
        <w:t>Также распространены ошибки в датах приема на работу, когда указывается дата заключения трудового договора, а фактическая дата начала работы отличается. Нередко встречаются расхождения в наименовании должности, которые могут не соответствовать штатному расписанию. Кроме того, фиксируются ошибки или неполные сведения об изменениях личных данных работника, уточнила Подольская.</w:t>
      </w:r>
    </w:p>
    <w:p w14:paraId="64DA558E" w14:textId="77777777" w:rsidR="00393360" w:rsidRDefault="00393360" w:rsidP="00393360">
      <w:r>
        <w:t>Она отметила, что переход на электронные трудовые книжки частично снижает риски подобных ошибок, однако не устраняет их полностью.</w:t>
      </w:r>
    </w:p>
    <w:p w14:paraId="27110460" w14:textId="679505CD" w:rsidR="00393360" w:rsidRDefault="006E180C" w:rsidP="00393360">
      <w:r>
        <w:t>«</w:t>
      </w:r>
      <w:r w:rsidR="00393360">
        <w:t>Использование сервисов Социального фонда России позволяет минимизировать влияние человеческого фактора при передаче и хранении сведений о трудовой деятельности. С 1 января 2020 года электронный учет стажа стал официальной практикой. Однако ошибки, допущенные в бумажных трудовых книжках ранее, особенно в XX веке, никуда не исчезают и требуют индивидуальной, зачастую весьма трудоемкой процедуры исправления</w:t>
      </w:r>
      <w:r>
        <w:t>»</w:t>
      </w:r>
      <w:r w:rsidR="00393360">
        <w:t>, - сказала Подольская.</w:t>
      </w:r>
    </w:p>
    <w:p w14:paraId="5ED7A312" w14:textId="505470F9" w:rsidR="00393360" w:rsidRDefault="00757EE9" w:rsidP="00393360">
      <w:hyperlink r:id="rId26" w:history="1">
        <w:r w:rsidR="00393360" w:rsidRPr="00FD45A6">
          <w:rPr>
            <w:rStyle w:val="a3"/>
          </w:rPr>
          <w:t>https://tass.ru/obschestvo/26172837</w:t>
        </w:r>
      </w:hyperlink>
      <w:r w:rsidR="00393360">
        <w:t xml:space="preserve"> </w:t>
      </w:r>
    </w:p>
    <w:p w14:paraId="2C52FD90" w14:textId="77777777" w:rsidR="006C1498" w:rsidRDefault="006C1498" w:rsidP="006C1498">
      <w:pPr>
        <w:pStyle w:val="2"/>
      </w:pPr>
      <w:bookmarkStart w:id="90" w:name="_Toc219703034"/>
      <w:r>
        <w:t xml:space="preserve">ПРАЙМ, 17.01.2026, </w:t>
      </w:r>
      <w:proofErr w:type="gramStart"/>
      <w:r>
        <w:t>Об этом</w:t>
      </w:r>
      <w:proofErr w:type="gramEnd"/>
      <w:r>
        <w:t xml:space="preserve"> знают не все: какие выплаты могут упустить пенсионеры</w:t>
      </w:r>
      <w:bookmarkEnd w:id="90"/>
    </w:p>
    <w:p w14:paraId="06D6568E" w14:textId="7FFDBC74" w:rsidR="006C1498" w:rsidRDefault="006C1498" w:rsidP="004F0948">
      <w:pPr>
        <w:pStyle w:val="3"/>
      </w:pPr>
      <w:bookmarkStart w:id="91" w:name="_Toc219703035"/>
      <w:r>
        <w:t xml:space="preserve">Большинство мер социальной поддержки для пенсионеров назначается автоматически, без дополнительных действий со стороны получателя. Однако есть ряд выплат, которые можно получить только после личного обращения. Об этом рассказала агентству </w:t>
      </w:r>
      <w:r w:rsidR="006E180C">
        <w:t>«</w:t>
      </w:r>
      <w:proofErr w:type="spellStart"/>
      <w:r>
        <w:t>Прайм</w:t>
      </w:r>
      <w:proofErr w:type="spellEnd"/>
      <w:r w:rsidR="006E180C">
        <w:t>»</w:t>
      </w:r>
      <w:r>
        <w:t xml:space="preserve"> Елена </w:t>
      </w:r>
      <w:proofErr w:type="spellStart"/>
      <w:r>
        <w:t>Цацура</w:t>
      </w:r>
      <w:proofErr w:type="spellEnd"/>
      <w:r>
        <w:t>, старший научный сотрудник лаборатории исследований уровня жизни и социальной защиты ИНСАП Президентской Академии.</w:t>
      </w:r>
      <w:bookmarkEnd w:id="91"/>
    </w:p>
    <w:p w14:paraId="67C345DF" w14:textId="77777777" w:rsidR="006C1498" w:rsidRDefault="006C1498" w:rsidP="006C1498">
      <w:r>
        <w:t>При отсутствии заявления государство исходит из того, что человек в такой поддержке не нуждается, добавляет эксперт.</w:t>
      </w:r>
    </w:p>
    <w:p w14:paraId="495C765F" w14:textId="77777777" w:rsidR="006C1498" w:rsidRDefault="006C1498" w:rsidP="006C1498">
      <w:r>
        <w:t>В первую очередь речь идет о доплатах за стаж. Если при назначении пенсии отдельные периоды работы не были учтены, перерасчет возможен только по заявлению пенсионера.</w:t>
      </w:r>
    </w:p>
    <w:p w14:paraId="7B35E5BD" w14:textId="77777777" w:rsidR="006C1498" w:rsidRDefault="006C1498" w:rsidP="006C1498">
      <w:r>
        <w:t xml:space="preserve">Вторая категория поддержки - надбавки за иждивенцев, то есть нетрудоспособных членов семьи: детей, супругов или родителей. По словам специалиста, </w:t>
      </w:r>
      <w:proofErr w:type="gramStart"/>
      <w:r>
        <w:t>Право</w:t>
      </w:r>
      <w:proofErr w:type="gramEnd"/>
      <w:r>
        <w:t xml:space="preserve"> на такую доплату также подтверждается исключительно при личном обращении.</w:t>
      </w:r>
    </w:p>
    <w:p w14:paraId="5DBB6B96" w14:textId="271FEA69" w:rsidR="006C1498" w:rsidRDefault="006C1498" w:rsidP="006C1498">
      <w:r>
        <w:t xml:space="preserve">Третья мера - дополнительное ежемесячное материальное обеспечение (ДМО) за выдающиеся достижения и особые заслуги. </w:t>
      </w:r>
      <w:r w:rsidR="006E180C">
        <w:t>«</w:t>
      </w:r>
      <w:r>
        <w:t>Сведения о наградах и почётных званиях пенсионер должен предоставить самостоятельно, поскольку социальные органы не запрашивают эту информацию по собственной инициативе</w:t>
      </w:r>
      <w:r w:rsidR="006E180C">
        <w:t>»</w:t>
      </w:r>
      <w:r>
        <w:t xml:space="preserve">, - поясняет </w:t>
      </w:r>
      <w:proofErr w:type="spellStart"/>
      <w:r>
        <w:t>Цацура</w:t>
      </w:r>
      <w:proofErr w:type="spellEnd"/>
      <w:r>
        <w:t>.</w:t>
      </w:r>
    </w:p>
    <w:p w14:paraId="7A1B30EE" w14:textId="77777777" w:rsidR="006C1498" w:rsidRDefault="006C1498" w:rsidP="006C1498">
      <w:r>
        <w:t xml:space="preserve">Четвёртый вид поддержки - налоговые вычеты. Работающие пенсионеры имеют право на все виды налоговых вычетов наравне с другими работающими гражданами, включая </w:t>
      </w:r>
      <w:proofErr w:type="spellStart"/>
      <w:r>
        <w:t>соцвычеты</w:t>
      </w:r>
      <w:proofErr w:type="spellEnd"/>
      <w:r>
        <w:t xml:space="preserve"> - за медицинские услуги, лекарства по рецепту врача, очное обучение и физкультурно-оздоровительные услуги. Неработающие пенсионеры могут воспользоваться вычетом при наличии иного дохода, облагаемого НДФЛ (например, от сдачи жилья в аренду, продажи имущества или процентов по банковским вкладам).</w:t>
      </w:r>
    </w:p>
    <w:p w14:paraId="003119B2" w14:textId="77777777" w:rsidR="006C1498" w:rsidRDefault="006C1498" w:rsidP="006C1498">
      <w:r>
        <w:lastRenderedPageBreak/>
        <w:t>По словам эксперта, для оформления вычета необходимо подать заявление в налоговую службу - через личный кабинет на сайте ФНС или при личном визите.</w:t>
      </w:r>
    </w:p>
    <w:p w14:paraId="76B35F42" w14:textId="77777777" w:rsidR="006C1498" w:rsidRDefault="006C1498" w:rsidP="006C1498">
      <w:r>
        <w:t xml:space="preserve">Наконец, пятая группа выплат - региональные доплаты и меры поддержки. Они существенно различаются между субъектами РФ как по размеру, так и по условиям предоставления. </w:t>
      </w:r>
    </w:p>
    <w:p w14:paraId="5A5A5D83" w14:textId="5CE0A7B4" w:rsidR="006C1498" w:rsidRDefault="006E180C" w:rsidP="006C1498">
      <w:r>
        <w:t>«</w:t>
      </w:r>
      <w:r w:rsidR="006C1498">
        <w:t>Чтобы не упустить такие выплаты, пенсионерам рекомендуется самостоятельно уточнять информацию в органах местного самоуправления или на официальных сайтах региональных властей</w:t>
      </w:r>
      <w:r>
        <w:t>»</w:t>
      </w:r>
      <w:r w:rsidR="006C1498">
        <w:t xml:space="preserve">, - объяснила Елена </w:t>
      </w:r>
      <w:proofErr w:type="spellStart"/>
      <w:r w:rsidR="006C1498">
        <w:t>Цацура</w:t>
      </w:r>
      <w:proofErr w:type="spellEnd"/>
      <w:r w:rsidR="006C1498">
        <w:t>.</w:t>
      </w:r>
    </w:p>
    <w:p w14:paraId="073833D8" w14:textId="2996CF54" w:rsidR="006C1498" w:rsidRPr="00606DAA" w:rsidRDefault="00757EE9" w:rsidP="006C1498">
      <w:hyperlink r:id="rId27" w:history="1">
        <w:r w:rsidR="006C1498" w:rsidRPr="00FD45A6">
          <w:rPr>
            <w:rStyle w:val="a3"/>
          </w:rPr>
          <w:t>https://1prime.ru/20260117/vyplaty-866579216.html</w:t>
        </w:r>
      </w:hyperlink>
      <w:r w:rsidR="006C1498">
        <w:t xml:space="preserve"> </w:t>
      </w:r>
    </w:p>
    <w:p w14:paraId="66C4AFF8" w14:textId="77777777" w:rsidR="00483139" w:rsidRPr="00606DAA" w:rsidRDefault="00483139" w:rsidP="00483139">
      <w:pPr>
        <w:pStyle w:val="2"/>
      </w:pPr>
      <w:bookmarkStart w:id="92" w:name="ф7"/>
      <w:bookmarkStart w:id="93" w:name="_Toc219703036"/>
      <w:bookmarkEnd w:id="92"/>
      <w:r w:rsidRPr="00606DAA">
        <w:t>NEWS.ru, 16.01.2026, Депутат Чаплин: высокая зарплата и отложенный выход на пенсию увеличат ее размер</w:t>
      </w:r>
      <w:bookmarkEnd w:id="93"/>
    </w:p>
    <w:p w14:paraId="229FAC5D" w14:textId="230324C4" w:rsidR="00483139" w:rsidRPr="00606DAA" w:rsidRDefault="00483139" w:rsidP="004F0948">
      <w:pPr>
        <w:pStyle w:val="3"/>
      </w:pPr>
      <w:bookmarkStart w:id="94" w:name="_Toc219703037"/>
      <w:r w:rsidRPr="00606DAA">
        <w:t xml:space="preserve">Для высокой пенсии в будущем важно иметь высокую </w:t>
      </w:r>
      <w:r w:rsidR="006E180C">
        <w:t>«</w:t>
      </w:r>
      <w:r w:rsidRPr="00606DAA">
        <w:t>белую</w:t>
      </w:r>
      <w:r w:rsidR="006E180C">
        <w:t>»</w:t>
      </w:r>
      <w:r w:rsidRPr="00606DAA">
        <w:t xml:space="preserve"> зарплату, заявил NEWS.ru депутат Госдумы член комитета по бюджету и налогам Никита Чаплин. Кроме того, парламентарий посоветовал россиянам не торопиться с выходом на пенсию. Это также поможет увеличить размер выплат, отметил он.</w:t>
      </w:r>
      <w:bookmarkEnd w:id="94"/>
    </w:p>
    <w:p w14:paraId="62A43B82" w14:textId="77777777" w:rsidR="00483139" w:rsidRPr="00606DAA" w:rsidRDefault="00483139" w:rsidP="00483139">
      <w:proofErr w:type="gramStart"/>
      <w:r w:rsidRPr="00606DAA">
        <w:t>Наиболее действенный способ повлиять на размер пенсии - это получать высокую официальную заработную плату, с которой работодатель в полном объеме перечисляет страховые взносы</w:t>
      </w:r>
      <w:proofErr w:type="gramEnd"/>
      <w:r w:rsidRPr="00606DAA">
        <w:t>, - сказал Чаплин.</w:t>
      </w:r>
    </w:p>
    <w:p w14:paraId="518BCE41" w14:textId="77777777" w:rsidR="00483139" w:rsidRPr="00606DAA" w:rsidRDefault="00483139" w:rsidP="00483139">
      <w:r w:rsidRPr="00606DAA">
        <w:t>Взносы автоматически переводятся в пенсионные баллы, и их количество в год ограничено. Для достижения максимального значения важно иметь стабильный официальный доход, уточнил депутат.</w:t>
      </w:r>
    </w:p>
    <w:p w14:paraId="7B748042" w14:textId="77777777" w:rsidR="00483139" w:rsidRPr="00606DAA" w:rsidRDefault="00483139" w:rsidP="00483139">
      <w:r w:rsidRPr="00606DAA">
        <w:t>Особые возможности, по его словам, предоставляет решение отложить обращение за назначением пенсии после достижения установленного возраста.</w:t>
      </w:r>
    </w:p>
    <w:p w14:paraId="3F694C5A" w14:textId="77777777" w:rsidR="00483139" w:rsidRPr="00606DAA" w:rsidRDefault="00483139" w:rsidP="00483139">
      <w:r w:rsidRPr="00606DAA">
        <w:t>Если гражданин продолжает трудиться, он вправе не оформлять выплаты сразу. За это время размер будущей пенсии будет повышен за счет специальных коэффициентов, - отметил Чаплин.</w:t>
      </w:r>
    </w:p>
    <w:p w14:paraId="45A2F395" w14:textId="77777777" w:rsidR="00483139" w:rsidRPr="00606DAA" w:rsidRDefault="00483139" w:rsidP="00483139">
      <w:r w:rsidRPr="00606DAA">
        <w:t>Такой шаг может привести к существенному увеличению как страховой части, так и фиксированной выплаты, добавил он.</w:t>
      </w:r>
    </w:p>
    <w:p w14:paraId="176781A2" w14:textId="77777777" w:rsidR="00483139" w:rsidRPr="00606DAA" w:rsidRDefault="00483139" w:rsidP="00483139">
      <w:r w:rsidRPr="00606DAA">
        <w:t xml:space="preserve">Ранее зампред комитета Госдумы по бюджету и налогам Каплан </w:t>
      </w:r>
      <w:proofErr w:type="spellStart"/>
      <w:r w:rsidRPr="00606DAA">
        <w:t>Панеш</w:t>
      </w:r>
      <w:proofErr w:type="spellEnd"/>
      <w:r w:rsidRPr="00606DAA">
        <w:t xml:space="preserve"> заявил, что средний размер социальной пенсии в России после плановой индексации в апреле 2026 года достигнет примерно 16,5 тыс. рублей. Данный показатель учитывает все виды социальных пенсий, включая выплаты по инвалидности и потере кормильца.</w:t>
      </w:r>
    </w:p>
    <w:p w14:paraId="6F7F7B40" w14:textId="1355C36A" w:rsidR="00483139" w:rsidRPr="00B53135" w:rsidRDefault="00757EE9" w:rsidP="00483139">
      <w:hyperlink r:id="rId28" w:history="1">
        <w:r w:rsidR="00483139" w:rsidRPr="00606DAA">
          <w:rPr>
            <w:rStyle w:val="a3"/>
          </w:rPr>
          <w:t>https://news.ru/vlast/v-gosdume-rasskazali-kak-mozhno-uvelichit-razmer-svoej-budushej-pensii</w:t>
        </w:r>
      </w:hyperlink>
      <w:r w:rsidR="00483139" w:rsidRPr="00606DAA">
        <w:t xml:space="preserve"> </w:t>
      </w:r>
    </w:p>
    <w:p w14:paraId="1E3E2922" w14:textId="0BB6D4A1" w:rsidR="009154AF" w:rsidRPr="009154AF" w:rsidRDefault="009154AF" w:rsidP="009154AF">
      <w:pPr>
        <w:pStyle w:val="2"/>
      </w:pPr>
      <w:bookmarkStart w:id="95" w:name="_Toc219703038"/>
      <w:r w:rsidRPr="009154AF">
        <w:rPr>
          <w:lang w:val="en-US"/>
        </w:rPr>
        <w:lastRenderedPageBreak/>
        <w:t>NEWS</w:t>
      </w:r>
      <w:r w:rsidRPr="009154AF">
        <w:t>.</w:t>
      </w:r>
      <w:proofErr w:type="spellStart"/>
      <w:r w:rsidRPr="009154AF">
        <w:rPr>
          <w:lang w:val="en-US"/>
        </w:rPr>
        <w:t>ru</w:t>
      </w:r>
      <w:proofErr w:type="spellEnd"/>
      <w:r w:rsidRPr="009154AF">
        <w:t>, 18.01.2026, Как рассчитать свою пенсию: 4 реальных способа повысить будущие выплаты прямо сейчас</w:t>
      </w:r>
      <w:bookmarkEnd w:id="95"/>
    </w:p>
    <w:p w14:paraId="51BCBDDD" w14:textId="77777777" w:rsidR="009154AF" w:rsidRPr="009154AF" w:rsidRDefault="009154AF" w:rsidP="009154AF">
      <w:pPr>
        <w:pStyle w:val="3"/>
      </w:pPr>
      <w:bookmarkStart w:id="96" w:name="_Toc219703039"/>
      <w:r w:rsidRPr="009154AF">
        <w:t xml:space="preserve">Пенсионные баллы, начисляемые вместе со стажем, формируют основу страховой пенсии. О том, из чего складывается итоговая сумма выплат и как увеличить свой личный «пенсионный капитал» - в материале </w:t>
      </w:r>
      <w:r w:rsidRPr="009154AF">
        <w:rPr>
          <w:lang w:val="en-US"/>
        </w:rPr>
        <w:t>NEWS</w:t>
      </w:r>
      <w:r w:rsidRPr="009154AF">
        <w:t>.</w:t>
      </w:r>
      <w:proofErr w:type="spellStart"/>
      <w:r w:rsidRPr="009154AF">
        <w:rPr>
          <w:lang w:val="en-US"/>
        </w:rPr>
        <w:t>ru</w:t>
      </w:r>
      <w:proofErr w:type="spellEnd"/>
      <w:r w:rsidRPr="009154AF">
        <w:t xml:space="preserve">. Иллюстрация </w:t>
      </w:r>
      <w:r w:rsidRPr="009154AF">
        <w:rPr>
          <w:lang w:val="en-US"/>
        </w:rPr>
        <w:t>NEWS</w:t>
      </w:r>
      <w:r w:rsidRPr="009154AF">
        <w:t>.</w:t>
      </w:r>
      <w:proofErr w:type="spellStart"/>
      <w:r w:rsidRPr="009154AF">
        <w:rPr>
          <w:lang w:val="en-US"/>
        </w:rPr>
        <w:t>ru</w:t>
      </w:r>
      <w:bookmarkEnd w:id="96"/>
      <w:proofErr w:type="spellEnd"/>
    </w:p>
    <w:p w14:paraId="50CCB02F" w14:textId="77777777" w:rsidR="009154AF" w:rsidRPr="009154AF" w:rsidRDefault="009154AF" w:rsidP="009154AF">
      <w:r w:rsidRPr="009154AF">
        <w:t xml:space="preserve">Размер будущей пенсии каждого россиянина напрямую зависит от индивидуального пенсионного коэффициента (ИПК). Эти баллы, начисляемые вместе со стажем, формируют основу страховой пенсии. Из чего складывается итоговая сумма выплат и как увеличить свой личный "пенсионный капитал" - в материале </w:t>
      </w:r>
      <w:r w:rsidRPr="009154AF">
        <w:rPr>
          <w:lang w:val="en-US"/>
        </w:rPr>
        <w:t>NEWS</w:t>
      </w:r>
      <w:r w:rsidRPr="009154AF">
        <w:t>.</w:t>
      </w:r>
      <w:proofErr w:type="spellStart"/>
      <w:r w:rsidRPr="009154AF">
        <w:rPr>
          <w:lang w:val="en-US"/>
        </w:rPr>
        <w:t>ru</w:t>
      </w:r>
      <w:proofErr w:type="spellEnd"/>
      <w:r w:rsidRPr="009154AF">
        <w:t>.</w:t>
      </w:r>
    </w:p>
    <w:p w14:paraId="578FE04D" w14:textId="77777777" w:rsidR="009154AF" w:rsidRPr="009154AF" w:rsidRDefault="009154AF" w:rsidP="009154AF">
      <w:r w:rsidRPr="009154AF">
        <w:t>Из чего складывается пенсия</w:t>
      </w:r>
    </w:p>
    <w:p w14:paraId="459CD306" w14:textId="77777777" w:rsidR="009154AF" w:rsidRPr="009154AF" w:rsidRDefault="009154AF" w:rsidP="009154AF">
      <w:r w:rsidRPr="009154AF">
        <w:t xml:space="preserve">По словам </w:t>
      </w:r>
      <w:proofErr w:type="gramStart"/>
      <w:r w:rsidRPr="009154AF">
        <w:t>депутата Госдумы</w:t>
      </w:r>
      <w:proofErr w:type="gramEnd"/>
      <w:r w:rsidRPr="009154AF">
        <w:t xml:space="preserve"> (Фракция "Единая Россия"), члена комитета по бюджету и налогам Никиты Чаплина, основа пенсии каждого человека закладывается сегодня его трудовой деятельностью. "Понимание механизма формирования пенсионных прав позволяет осознанно подойти к своему будущему и принять меры для увеличения дохода в более зрелом возрасте", - отметил парламентарий в беседе с </w:t>
      </w:r>
      <w:r w:rsidRPr="009154AF">
        <w:rPr>
          <w:lang w:val="en-US"/>
        </w:rPr>
        <w:t>NEWS</w:t>
      </w:r>
      <w:r w:rsidRPr="009154AF">
        <w:t>.</w:t>
      </w:r>
      <w:proofErr w:type="spellStart"/>
      <w:r w:rsidRPr="009154AF">
        <w:rPr>
          <w:lang w:val="en-US"/>
        </w:rPr>
        <w:t>ru</w:t>
      </w:r>
      <w:proofErr w:type="spellEnd"/>
      <w:r w:rsidRPr="009154AF">
        <w:t>.</w:t>
      </w:r>
    </w:p>
    <w:p w14:paraId="2C5859FC" w14:textId="77777777" w:rsidR="009154AF" w:rsidRPr="009154AF" w:rsidRDefault="009154AF" w:rsidP="009154AF">
      <w:r w:rsidRPr="009154AF">
        <w:t xml:space="preserve">Пенсия делится на две части: страховую и фиксированную. Размер фиксированной части (в 2025 году она составляла 8907,70 рубля, в 2026-м - 9584,69) ежегодно устанавливает государство. Ее получают все граждане, чей стаж составляет не менее 15 </w:t>
      </w:r>
      <w:proofErr w:type="gramStart"/>
      <w:r w:rsidRPr="009154AF">
        <w:t>лет</w:t>
      </w:r>
      <w:proofErr w:type="gramEnd"/>
      <w:r w:rsidRPr="009154AF">
        <w:t xml:space="preserve"> и кто накопил за время работы не менее 30 баллов. Будущему пенсионеру никак нельзя повлиять на эту часть, в отличие от страховой. Чем больше пенсионных баллов получит человек за свою трудовую деятельность, тем больше отчислений ему будет положено.</w:t>
      </w:r>
    </w:p>
    <w:p w14:paraId="5480D2FD" w14:textId="77777777" w:rsidR="009154AF" w:rsidRPr="009154AF" w:rsidRDefault="009154AF" w:rsidP="009154AF">
      <w:r w:rsidRPr="009154AF">
        <w:t>Стоимость каждого балла в 2026 году составляет 156,76. Размер пенсии рассчитывается по следующей формуле: количество пенсионных баллов × стоимость одного балла + фиксированная выплата.</w:t>
      </w:r>
    </w:p>
    <w:p w14:paraId="6D2B27D2" w14:textId="77777777" w:rsidR="009154AF" w:rsidRPr="009154AF" w:rsidRDefault="009154AF" w:rsidP="009154AF">
      <w:r w:rsidRPr="009154AF">
        <w:t>Как повлиять на размер своей пенсии сейчас</w:t>
      </w:r>
    </w:p>
    <w:p w14:paraId="2BA3A36B" w14:textId="77777777" w:rsidR="009154AF" w:rsidRPr="00DF5CCA" w:rsidRDefault="009154AF" w:rsidP="009154AF">
      <w:r w:rsidRPr="00DF5CCA">
        <w:t>Официальная зарплата</w:t>
      </w:r>
    </w:p>
    <w:p w14:paraId="3FC10A93" w14:textId="77777777" w:rsidR="009154AF" w:rsidRPr="00DF5CCA" w:rsidRDefault="009154AF" w:rsidP="009154AF">
      <w:r w:rsidRPr="00DF5CCA">
        <w:t>Самый эффективный способ увеличить будущую пенсию - иметь высокую официальную зарплату, с которой работодатель уплачивает страховые взносы в полном объеме, подчеркнул Чаплин. Именно эти взносы конвертируются в пенсионные баллы, годовая сумма которых законодательно ограничена. То есть ключевое значение приобретает стабильный и высокий белый доход.</w:t>
      </w:r>
    </w:p>
    <w:p w14:paraId="6BBF86E9" w14:textId="77777777" w:rsidR="009154AF" w:rsidRPr="00DF5CCA" w:rsidRDefault="009154AF" w:rsidP="009154AF">
      <w:r w:rsidRPr="00DF5CCA">
        <w:t>Депутат также напомнил, что баллы начисляются не только за периоды работы, но и за некоторые социально значимые этапы, такие как уход за детьми, служба в армии по призыву или уход за пожилыми людьми старше 80 лет.</w:t>
      </w:r>
    </w:p>
    <w:p w14:paraId="2DA78CDC" w14:textId="77777777" w:rsidR="009154AF" w:rsidRPr="00DF5CCA" w:rsidRDefault="009154AF" w:rsidP="009154AF">
      <w:r w:rsidRPr="00DF5CCA">
        <w:t>Отложенный выход на пенсию</w:t>
      </w:r>
    </w:p>
    <w:p w14:paraId="0FD3A346" w14:textId="77777777" w:rsidR="009154AF" w:rsidRPr="00DF5CCA" w:rsidRDefault="009154AF" w:rsidP="009154AF">
      <w:r w:rsidRPr="00DF5CCA">
        <w:t>Особые возможности предоставляет отложенный выход на пенсию. Как пояснил парламентарий, гражданин, достигнув установленного возраста, вправе продолжить работу и не оформлять выплаты немедленно. За этот период размер будущей пенсии будет повышен за счет премиальных коэффициентов, что может привести к существенному увеличению как страховой, так и фиксированной ее частей.</w:t>
      </w:r>
    </w:p>
    <w:p w14:paraId="452B759E" w14:textId="77777777" w:rsidR="009154AF" w:rsidRPr="00DF5CCA" w:rsidRDefault="009154AF" w:rsidP="009154AF">
      <w:r w:rsidRPr="00DF5CCA">
        <w:lastRenderedPageBreak/>
        <w:t xml:space="preserve">Повышающие коэффициенты начисляются за каждый год после возникновения права на выплату, уточнил в беседе с </w:t>
      </w:r>
      <w:r w:rsidRPr="009154AF">
        <w:rPr>
          <w:lang w:val="en-US"/>
        </w:rPr>
        <w:t>NEWS</w:t>
      </w:r>
      <w:r w:rsidRPr="00DF5CCA">
        <w:t>.</w:t>
      </w:r>
      <w:proofErr w:type="spellStart"/>
      <w:r w:rsidRPr="009154AF">
        <w:rPr>
          <w:lang w:val="en-US"/>
        </w:rPr>
        <w:t>ru</w:t>
      </w:r>
      <w:proofErr w:type="spellEnd"/>
      <w:r w:rsidRPr="00DF5CCA">
        <w:t xml:space="preserve"> доцент Финансового университета при правительстве РФ Игорь </w:t>
      </w:r>
      <w:proofErr w:type="spellStart"/>
      <w:r w:rsidRPr="00DF5CCA">
        <w:t>Балынин</w:t>
      </w:r>
      <w:proofErr w:type="spellEnd"/>
      <w:r w:rsidRPr="00DF5CCA">
        <w:t>. Например, если право на пенсию возникло год назад, но человек продолжил работу, не оформляя ее, итоговый размер выплаты будет на 7% больше. Отсрочка в три года дает прибавку в 23%, в пять лет - 42%, в семь лет - рост в 1,69 раза, а при отсрочке в десять лет пенсия увеличивается более чем вдвое (в 2,26 раза).</w:t>
      </w:r>
    </w:p>
    <w:p w14:paraId="2F4C094A" w14:textId="77777777" w:rsidR="009154AF" w:rsidRPr="00DF5CCA" w:rsidRDefault="009154AF" w:rsidP="009154AF">
      <w:r w:rsidRPr="00DF5CCA">
        <w:t xml:space="preserve">"При этом конечное решение об использовании возможности увеличения страховой пенсии при более позднем обращении за ее назначением гражданин принимает абсолютно добровольно и самостоятельно, опираясь на параметры своей личной пенсионной стратегии", - пояснил </w:t>
      </w:r>
      <w:proofErr w:type="spellStart"/>
      <w:r w:rsidRPr="00DF5CCA">
        <w:t>Балынин</w:t>
      </w:r>
      <w:proofErr w:type="spellEnd"/>
      <w:r w:rsidRPr="00DF5CCA">
        <w:t>.</w:t>
      </w:r>
    </w:p>
    <w:p w14:paraId="130D1C06" w14:textId="77777777" w:rsidR="009154AF" w:rsidRPr="00DF5CCA" w:rsidRDefault="009154AF" w:rsidP="009154AF">
      <w:r w:rsidRPr="00DF5CCA">
        <w:t>Добровольные взносы</w:t>
      </w:r>
    </w:p>
    <w:p w14:paraId="78F8D83C" w14:textId="77777777" w:rsidR="009154AF" w:rsidRPr="00DF5CCA" w:rsidRDefault="009154AF" w:rsidP="009154AF">
      <w:r w:rsidRPr="00DF5CCA">
        <w:t xml:space="preserve">Для тех, кто хочет активно влиять на размер своей будущей пенсии, есть несколько дополнительных путей. Как отметил Чаплин, можно самостоятельно уплачивать добровольные страховые взносы, тем самым докупая недостающие пенсионные баллы. Это особенно важно для людей с гибкой занятостью, </w:t>
      </w:r>
      <w:proofErr w:type="gramStart"/>
      <w:r w:rsidRPr="00DF5CCA">
        <w:t>например</w:t>
      </w:r>
      <w:proofErr w:type="gramEnd"/>
      <w:r w:rsidRPr="00DF5CCA">
        <w:t xml:space="preserve"> </w:t>
      </w:r>
      <w:proofErr w:type="spellStart"/>
      <w:r w:rsidRPr="00DF5CCA">
        <w:t>самозанятых</w:t>
      </w:r>
      <w:proofErr w:type="spellEnd"/>
      <w:r w:rsidRPr="00DF5CCA">
        <w:t>.</w:t>
      </w:r>
    </w:p>
    <w:p w14:paraId="7D8C6FA0" w14:textId="77777777" w:rsidR="009154AF" w:rsidRPr="00DF5CCA" w:rsidRDefault="009154AF" w:rsidP="009154AF">
      <w:r w:rsidRPr="00DF5CCA">
        <w:t>Еще один способ - заключить договор с негосударственным пенсионным фондом (НПФ), чтобы создать отдельный источник дохода на старость в дополнение к государственной пенсии.</w:t>
      </w:r>
    </w:p>
    <w:p w14:paraId="0FA35AAB" w14:textId="77777777" w:rsidR="009154AF" w:rsidRPr="00DF5CCA" w:rsidRDefault="009154AF" w:rsidP="009154AF">
      <w:r w:rsidRPr="00DF5CCA">
        <w:t xml:space="preserve">Эксперты также советуют обратить внимание на программу долгосрочных сбережений: участие в ней дает возможность получить </w:t>
      </w:r>
      <w:proofErr w:type="spellStart"/>
      <w:r w:rsidRPr="00DF5CCA">
        <w:t>софинансирование</w:t>
      </w:r>
      <w:proofErr w:type="spellEnd"/>
      <w:r w:rsidRPr="00DF5CCA">
        <w:t xml:space="preserve"> от государства и воспользоваться налоговыми льготами, что делает накопления более выгодными.</w:t>
      </w:r>
    </w:p>
    <w:p w14:paraId="08DA0A3F" w14:textId="77777777" w:rsidR="009154AF" w:rsidRPr="00DF5CCA" w:rsidRDefault="009154AF" w:rsidP="009154AF">
      <w:r w:rsidRPr="00DF5CCA">
        <w:t>"Северная" пенсия</w:t>
      </w:r>
    </w:p>
    <w:p w14:paraId="2FC7C83D" w14:textId="77777777" w:rsidR="009154AF" w:rsidRPr="00DF5CCA" w:rsidRDefault="009154AF" w:rsidP="009154AF">
      <w:r w:rsidRPr="00DF5CCA">
        <w:t>Как добавил Никита Чаплин, труд в отдельных регионах России также влияет на пенсионное обеспечение. Работа в районах Крайнего Севера и на приравненных к ним территориях дает право на повышенную фиксированную выплату к страховой пенсии.</w:t>
      </w:r>
    </w:p>
    <w:p w14:paraId="1E598C3A" w14:textId="77777777" w:rsidR="009154AF" w:rsidRPr="00DF5CCA" w:rsidRDefault="009154AF" w:rsidP="009154AF">
      <w:r w:rsidRPr="00DF5CCA">
        <w:t>По словам депутата, для сохранения этой надбавки после окончания трудовой деятельности, как правило, необходимо продолжать проживать в данном регионе.</w:t>
      </w:r>
    </w:p>
    <w:p w14:paraId="357A6A31" w14:textId="3D22AE51" w:rsidR="009154AF" w:rsidRPr="00B53135" w:rsidRDefault="00757EE9" w:rsidP="009154AF">
      <w:hyperlink r:id="rId29" w:history="1">
        <w:r w:rsidR="009154AF" w:rsidRPr="0051244E">
          <w:rPr>
            <w:rStyle w:val="a3"/>
            <w:lang w:val="en-US"/>
          </w:rPr>
          <w:t>https</w:t>
        </w:r>
        <w:r w:rsidR="009154AF" w:rsidRPr="00DF5CCA">
          <w:rPr>
            <w:rStyle w:val="a3"/>
          </w:rPr>
          <w:t>://</w:t>
        </w:r>
        <w:r w:rsidR="009154AF" w:rsidRPr="0051244E">
          <w:rPr>
            <w:rStyle w:val="a3"/>
            <w:lang w:val="en-US"/>
          </w:rPr>
          <w:t>news</w:t>
        </w:r>
        <w:r w:rsidR="009154AF" w:rsidRPr="00DF5CCA">
          <w:rPr>
            <w:rStyle w:val="a3"/>
          </w:rPr>
          <w:t>.</w:t>
        </w:r>
        <w:proofErr w:type="spellStart"/>
        <w:r w:rsidR="009154AF" w:rsidRPr="0051244E">
          <w:rPr>
            <w:rStyle w:val="a3"/>
            <w:lang w:val="en-US"/>
          </w:rPr>
          <w:t>ru</w:t>
        </w:r>
        <w:proofErr w:type="spellEnd"/>
        <w:r w:rsidR="009154AF" w:rsidRPr="00DF5CCA">
          <w:rPr>
            <w:rStyle w:val="a3"/>
          </w:rPr>
          <w:t>/</w:t>
        </w:r>
        <w:r w:rsidR="009154AF" w:rsidRPr="0051244E">
          <w:rPr>
            <w:rStyle w:val="a3"/>
            <w:lang w:val="en-US"/>
          </w:rPr>
          <w:t>economics</w:t>
        </w:r>
        <w:r w:rsidR="009154AF" w:rsidRPr="00DF5CCA">
          <w:rPr>
            <w:rStyle w:val="a3"/>
          </w:rPr>
          <w:t>/</w:t>
        </w:r>
        <w:proofErr w:type="spellStart"/>
        <w:r w:rsidR="009154AF" w:rsidRPr="0051244E">
          <w:rPr>
            <w:rStyle w:val="a3"/>
            <w:lang w:val="en-US"/>
          </w:rPr>
          <w:t>kak</w:t>
        </w:r>
        <w:proofErr w:type="spellEnd"/>
        <w:r w:rsidR="009154AF" w:rsidRPr="00DF5CCA">
          <w:rPr>
            <w:rStyle w:val="a3"/>
          </w:rPr>
          <w:t>-</w:t>
        </w:r>
        <w:proofErr w:type="spellStart"/>
        <w:r w:rsidR="009154AF" w:rsidRPr="0051244E">
          <w:rPr>
            <w:rStyle w:val="a3"/>
            <w:lang w:val="en-US"/>
          </w:rPr>
          <w:t>rasschitat</w:t>
        </w:r>
        <w:proofErr w:type="spellEnd"/>
        <w:r w:rsidR="009154AF" w:rsidRPr="00DF5CCA">
          <w:rPr>
            <w:rStyle w:val="a3"/>
          </w:rPr>
          <w:t>-</w:t>
        </w:r>
        <w:proofErr w:type="spellStart"/>
        <w:r w:rsidR="009154AF" w:rsidRPr="0051244E">
          <w:rPr>
            <w:rStyle w:val="a3"/>
            <w:lang w:val="en-US"/>
          </w:rPr>
          <w:t>svoyu</w:t>
        </w:r>
        <w:proofErr w:type="spellEnd"/>
        <w:r w:rsidR="009154AF" w:rsidRPr="00DF5CCA">
          <w:rPr>
            <w:rStyle w:val="a3"/>
          </w:rPr>
          <w:t>-</w:t>
        </w:r>
        <w:proofErr w:type="spellStart"/>
        <w:r w:rsidR="009154AF" w:rsidRPr="0051244E">
          <w:rPr>
            <w:rStyle w:val="a3"/>
            <w:lang w:val="en-US"/>
          </w:rPr>
          <w:t>pensiyu</w:t>
        </w:r>
        <w:proofErr w:type="spellEnd"/>
        <w:r w:rsidR="009154AF" w:rsidRPr="00DF5CCA">
          <w:rPr>
            <w:rStyle w:val="a3"/>
          </w:rPr>
          <w:t>-4-</w:t>
        </w:r>
        <w:proofErr w:type="spellStart"/>
        <w:r w:rsidR="009154AF" w:rsidRPr="0051244E">
          <w:rPr>
            <w:rStyle w:val="a3"/>
            <w:lang w:val="en-US"/>
          </w:rPr>
          <w:t>sposoba</w:t>
        </w:r>
        <w:proofErr w:type="spellEnd"/>
        <w:r w:rsidR="009154AF" w:rsidRPr="00DF5CCA">
          <w:rPr>
            <w:rStyle w:val="a3"/>
          </w:rPr>
          <w:t>-</w:t>
        </w:r>
        <w:proofErr w:type="spellStart"/>
        <w:r w:rsidR="009154AF" w:rsidRPr="0051244E">
          <w:rPr>
            <w:rStyle w:val="a3"/>
            <w:lang w:val="en-US"/>
          </w:rPr>
          <w:t>povysit</w:t>
        </w:r>
        <w:proofErr w:type="spellEnd"/>
        <w:r w:rsidR="009154AF" w:rsidRPr="00DF5CCA">
          <w:rPr>
            <w:rStyle w:val="a3"/>
          </w:rPr>
          <w:t>-</w:t>
        </w:r>
        <w:proofErr w:type="spellStart"/>
        <w:r w:rsidR="009154AF" w:rsidRPr="0051244E">
          <w:rPr>
            <w:rStyle w:val="a3"/>
            <w:lang w:val="en-US"/>
          </w:rPr>
          <w:t>budushie</w:t>
        </w:r>
        <w:proofErr w:type="spellEnd"/>
        <w:r w:rsidR="009154AF" w:rsidRPr="00DF5CCA">
          <w:rPr>
            <w:rStyle w:val="a3"/>
          </w:rPr>
          <w:t>-</w:t>
        </w:r>
        <w:proofErr w:type="spellStart"/>
        <w:r w:rsidR="009154AF" w:rsidRPr="0051244E">
          <w:rPr>
            <w:rStyle w:val="a3"/>
            <w:lang w:val="en-US"/>
          </w:rPr>
          <w:t>vyplaty</w:t>
        </w:r>
        <w:proofErr w:type="spellEnd"/>
        <w:r w:rsidR="009154AF" w:rsidRPr="00DF5CCA">
          <w:rPr>
            <w:rStyle w:val="a3"/>
          </w:rPr>
          <w:t>-</w:t>
        </w:r>
        <w:proofErr w:type="spellStart"/>
        <w:r w:rsidR="009154AF" w:rsidRPr="0051244E">
          <w:rPr>
            <w:rStyle w:val="a3"/>
            <w:lang w:val="en-US"/>
          </w:rPr>
          <w:t>pryamo</w:t>
        </w:r>
        <w:proofErr w:type="spellEnd"/>
        <w:r w:rsidR="009154AF" w:rsidRPr="00DF5CCA">
          <w:rPr>
            <w:rStyle w:val="a3"/>
          </w:rPr>
          <w:t>-</w:t>
        </w:r>
        <w:proofErr w:type="spellStart"/>
        <w:r w:rsidR="009154AF" w:rsidRPr="0051244E">
          <w:rPr>
            <w:rStyle w:val="a3"/>
            <w:lang w:val="en-US"/>
          </w:rPr>
          <w:t>sejchas</w:t>
        </w:r>
        <w:proofErr w:type="spellEnd"/>
      </w:hyperlink>
      <w:r w:rsidR="009154AF" w:rsidRPr="00DF5CCA">
        <w:t xml:space="preserve"> </w:t>
      </w:r>
    </w:p>
    <w:p w14:paraId="012B8DA4" w14:textId="276E8F51" w:rsidR="00090705" w:rsidRPr="005F2C90" w:rsidRDefault="00090705" w:rsidP="00090705">
      <w:pPr>
        <w:pStyle w:val="2"/>
      </w:pPr>
      <w:bookmarkStart w:id="97" w:name="_Toc219703040"/>
      <w:r w:rsidRPr="00090705">
        <w:t>АиФ, 18.01.2026</w:t>
      </w:r>
      <w:r w:rsidRPr="005F2C90">
        <w:t xml:space="preserve">, </w:t>
      </w:r>
      <w:r w:rsidRPr="00090705">
        <w:t>В ГД сказали, кто получит двойное повышение пенсий с 1 февраля</w:t>
      </w:r>
      <w:bookmarkEnd w:id="97"/>
    </w:p>
    <w:p w14:paraId="44E470F7" w14:textId="77777777" w:rsidR="00090705" w:rsidRPr="00090705" w:rsidRDefault="00090705" w:rsidP="00090705">
      <w:pPr>
        <w:pStyle w:val="3"/>
      </w:pPr>
      <w:bookmarkStart w:id="98" w:name="_Toc219703041"/>
      <w:r w:rsidRPr="00090705">
        <w:t xml:space="preserve">С 1 февраля ждет повышение пенсий три категории россиян. Эти группы пенсионеров назвала </w:t>
      </w:r>
      <w:proofErr w:type="spellStart"/>
      <w:r w:rsidRPr="00090705">
        <w:rPr>
          <w:lang w:val="en-US"/>
        </w:rPr>
        <w:t>aif</w:t>
      </w:r>
      <w:proofErr w:type="spellEnd"/>
      <w:r w:rsidRPr="00090705">
        <w:t>.</w:t>
      </w:r>
      <w:proofErr w:type="spellStart"/>
      <w:r w:rsidRPr="00090705">
        <w:rPr>
          <w:lang w:val="en-US"/>
        </w:rPr>
        <w:t>ru</w:t>
      </w:r>
      <w:proofErr w:type="spellEnd"/>
      <w:r w:rsidRPr="00090705">
        <w:t xml:space="preserve"> депутат Госдумы Светлана </w:t>
      </w:r>
      <w:proofErr w:type="spellStart"/>
      <w:r w:rsidRPr="00090705">
        <w:t>Бессараб</w:t>
      </w:r>
      <w:proofErr w:type="spellEnd"/>
      <w:r w:rsidRPr="00090705">
        <w:t>.</w:t>
      </w:r>
      <w:bookmarkEnd w:id="98"/>
    </w:p>
    <w:p w14:paraId="0ACE9EA8" w14:textId="77777777" w:rsidR="00090705" w:rsidRPr="00090705" w:rsidRDefault="00090705" w:rsidP="00090705">
      <w:r w:rsidRPr="00090705">
        <w:t>"Те россияне, которым в январе исполнилось 80 лет, в феврале получат удвоенную фиксированную выплату страховой пенсии. Отмечу, что такое повышение происходит для всех граждан, которым исполняется 80 лет", - объяснила парламентарий.</w:t>
      </w:r>
    </w:p>
    <w:p w14:paraId="33A94E3A" w14:textId="77777777" w:rsidR="00090705" w:rsidRPr="00090705" w:rsidRDefault="00090705" w:rsidP="00090705">
      <w:r w:rsidRPr="00090705">
        <w:t>Кроме того, повышение ждет получателей доплат к пенсиям членов летных экипажей воздушных судов гражданской авиации и работников организаций угольной промышленности.</w:t>
      </w:r>
    </w:p>
    <w:p w14:paraId="012ACD95" w14:textId="77777777" w:rsidR="00090705" w:rsidRPr="00090705" w:rsidRDefault="00090705" w:rsidP="00090705">
      <w:r w:rsidRPr="00090705">
        <w:lastRenderedPageBreak/>
        <w:t xml:space="preserve">"У нас есть особая категория получателей из числа ушедших досрочно на пенсию работников угольной промышленности, членов экипажей лётных судов. За них дополнительно выплачивают страховые взносы компании, поэтому у них идет дополнительное повышение в соответствии с установленными нормативными показателями", - отметила </w:t>
      </w:r>
      <w:proofErr w:type="spellStart"/>
      <w:r w:rsidRPr="00090705">
        <w:t>Бессараб</w:t>
      </w:r>
      <w:proofErr w:type="spellEnd"/>
      <w:r w:rsidRPr="00090705">
        <w:t>.</w:t>
      </w:r>
    </w:p>
    <w:p w14:paraId="621D7DAE" w14:textId="77777777" w:rsidR="00090705" w:rsidRPr="00090705" w:rsidRDefault="00090705" w:rsidP="00090705">
      <w:r w:rsidRPr="00090705">
        <w:t>Ранее стало известно, что с 1 февраля проиндексируют на 5,6% более 40 выплат, пособий и компенсаций.</w:t>
      </w:r>
    </w:p>
    <w:p w14:paraId="143411A8" w14:textId="1D6B600A" w:rsidR="00090705" w:rsidRPr="00090705" w:rsidRDefault="00757EE9" w:rsidP="00090705">
      <w:hyperlink r:id="rId30" w:history="1">
        <w:r w:rsidR="00090705" w:rsidRPr="0051244E">
          <w:rPr>
            <w:rStyle w:val="a3"/>
            <w:lang w:val="en-US"/>
          </w:rPr>
          <w:t>https</w:t>
        </w:r>
        <w:r w:rsidR="00090705" w:rsidRPr="00090705">
          <w:rPr>
            <w:rStyle w:val="a3"/>
          </w:rPr>
          <w:t>://</w:t>
        </w:r>
        <w:proofErr w:type="spellStart"/>
        <w:r w:rsidR="00090705" w:rsidRPr="0051244E">
          <w:rPr>
            <w:rStyle w:val="a3"/>
            <w:lang w:val="en-US"/>
          </w:rPr>
          <w:t>aif</w:t>
        </w:r>
        <w:proofErr w:type="spellEnd"/>
        <w:r w:rsidR="00090705" w:rsidRPr="00090705">
          <w:rPr>
            <w:rStyle w:val="a3"/>
          </w:rPr>
          <w:t>.</w:t>
        </w:r>
        <w:proofErr w:type="spellStart"/>
        <w:r w:rsidR="00090705" w:rsidRPr="0051244E">
          <w:rPr>
            <w:rStyle w:val="a3"/>
            <w:lang w:val="en-US"/>
          </w:rPr>
          <w:t>ru</w:t>
        </w:r>
        <w:proofErr w:type="spellEnd"/>
        <w:r w:rsidR="00090705" w:rsidRPr="00090705">
          <w:rPr>
            <w:rStyle w:val="a3"/>
          </w:rPr>
          <w:t>/</w:t>
        </w:r>
        <w:r w:rsidR="00090705" w:rsidRPr="0051244E">
          <w:rPr>
            <w:rStyle w:val="a3"/>
            <w:lang w:val="en-US"/>
          </w:rPr>
          <w:t>money</w:t>
        </w:r>
        <w:r w:rsidR="00090705" w:rsidRPr="00090705">
          <w:rPr>
            <w:rStyle w:val="a3"/>
          </w:rPr>
          <w:t>/</w:t>
        </w:r>
        <w:r w:rsidR="00090705" w:rsidRPr="0051244E">
          <w:rPr>
            <w:rStyle w:val="a3"/>
            <w:lang w:val="en-US"/>
          </w:rPr>
          <w:t>v</w:t>
        </w:r>
        <w:r w:rsidR="00090705" w:rsidRPr="00090705">
          <w:rPr>
            <w:rStyle w:val="a3"/>
          </w:rPr>
          <w:t>-</w:t>
        </w:r>
        <w:proofErr w:type="spellStart"/>
        <w:r w:rsidR="00090705" w:rsidRPr="0051244E">
          <w:rPr>
            <w:rStyle w:val="a3"/>
            <w:lang w:val="en-US"/>
          </w:rPr>
          <w:t>gd</w:t>
        </w:r>
        <w:proofErr w:type="spellEnd"/>
        <w:r w:rsidR="00090705" w:rsidRPr="00090705">
          <w:rPr>
            <w:rStyle w:val="a3"/>
          </w:rPr>
          <w:t>-</w:t>
        </w:r>
        <w:proofErr w:type="spellStart"/>
        <w:r w:rsidR="00090705" w:rsidRPr="0051244E">
          <w:rPr>
            <w:rStyle w:val="a3"/>
            <w:lang w:val="en-US"/>
          </w:rPr>
          <w:t>skazali</w:t>
        </w:r>
        <w:proofErr w:type="spellEnd"/>
        <w:r w:rsidR="00090705" w:rsidRPr="00090705">
          <w:rPr>
            <w:rStyle w:val="a3"/>
          </w:rPr>
          <w:t>-</w:t>
        </w:r>
        <w:proofErr w:type="spellStart"/>
        <w:r w:rsidR="00090705" w:rsidRPr="0051244E">
          <w:rPr>
            <w:rStyle w:val="a3"/>
            <w:lang w:val="en-US"/>
          </w:rPr>
          <w:t>kto</w:t>
        </w:r>
        <w:proofErr w:type="spellEnd"/>
        <w:r w:rsidR="00090705" w:rsidRPr="00090705">
          <w:rPr>
            <w:rStyle w:val="a3"/>
          </w:rPr>
          <w:t>-</w:t>
        </w:r>
        <w:proofErr w:type="spellStart"/>
        <w:r w:rsidR="00090705" w:rsidRPr="0051244E">
          <w:rPr>
            <w:rStyle w:val="a3"/>
            <w:lang w:val="en-US"/>
          </w:rPr>
          <w:t>poluchit</w:t>
        </w:r>
        <w:proofErr w:type="spellEnd"/>
        <w:r w:rsidR="00090705" w:rsidRPr="00090705">
          <w:rPr>
            <w:rStyle w:val="a3"/>
          </w:rPr>
          <w:t>-</w:t>
        </w:r>
        <w:proofErr w:type="spellStart"/>
        <w:r w:rsidR="00090705" w:rsidRPr="0051244E">
          <w:rPr>
            <w:rStyle w:val="a3"/>
            <w:lang w:val="en-US"/>
          </w:rPr>
          <w:t>dvoynoe</w:t>
        </w:r>
        <w:proofErr w:type="spellEnd"/>
        <w:r w:rsidR="00090705" w:rsidRPr="00090705">
          <w:rPr>
            <w:rStyle w:val="a3"/>
          </w:rPr>
          <w:t>-</w:t>
        </w:r>
        <w:proofErr w:type="spellStart"/>
        <w:r w:rsidR="00090705" w:rsidRPr="0051244E">
          <w:rPr>
            <w:rStyle w:val="a3"/>
            <w:lang w:val="en-US"/>
          </w:rPr>
          <w:t>povyshenie</w:t>
        </w:r>
        <w:proofErr w:type="spellEnd"/>
        <w:r w:rsidR="00090705" w:rsidRPr="00090705">
          <w:rPr>
            <w:rStyle w:val="a3"/>
          </w:rPr>
          <w:t>-</w:t>
        </w:r>
        <w:proofErr w:type="spellStart"/>
        <w:r w:rsidR="00090705" w:rsidRPr="0051244E">
          <w:rPr>
            <w:rStyle w:val="a3"/>
            <w:lang w:val="en-US"/>
          </w:rPr>
          <w:t>pensiy</w:t>
        </w:r>
        <w:proofErr w:type="spellEnd"/>
        <w:r w:rsidR="00090705" w:rsidRPr="00090705">
          <w:rPr>
            <w:rStyle w:val="a3"/>
          </w:rPr>
          <w:t>-</w:t>
        </w:r>
        <w:r w:rsidR="00090705" w:rsidRPr="0051244E">
          <w:rPr>
            <w:rStyle w:val="a3"/>
            <w:lang w:val="en-US"/>
          </w:rPr>
          <w:t>s</w:t>
        </w:r>
        <w:r w:rsidR="00090705" w:rsidRPr="00090705">
          <w:rPr>
            <w:rStyle w:val="a3"/>
          </w:rPr>
          <w:t>-1-</w:t>
        </w:r>
        <w:proofErr w:type="spellStart"/>
        <w:r w:rsidR="00090705" w:rsidRPr="0051244E">
          <w:rPr>
            <w:rStyle w:val="a3"/>
            <w:lang w:val="en-US"/>
          </w:rPr>
          <w:t>fevralya</w:t>
        </w:r>
        <w:proofErr w:type="spellEnd"/>
      </w:hyperlink>
      <w:r w:rsidR="00090705" w:rsidRPr="00090705">
        <w:t xml:space="preserve"> </w:t>
      </w:r>
    </w:p>
    <w:p w14:paraId="40D16D33" w14:textId="77777777" w:rsidR="00C720CE" w:rsidRPr="00606DAA" w:rsidRDefault="00C720CE" w:rsidP="00C720CE">
      <w:pPr>
        <w:pStyle w:val="2"/>
      </w:pPr>
      <w:bookmarkStart w:id="99" w:name="_Toc219703042"/>
      <w:proofErr w:type="spellStart"/>
      <w:r w:rsidRPr="00606DAA">
        <w:t>Аргументы.ру</w:t>
      </w:r>
      <w:proofErr w:type="spellEnd"/>
      <w:r w:rsidRPr="00606DAA">
        <w:t xml:space="preserve">, 16.01.2026, </w:t>
      </w:r>
      <w:proofErr w:type="gramStart"/>
      <w:r w:rsidRPr="00606DAA">
        <w:t>Снизить</w:t>
      </w:r>
      <w:proofErr w:type="gramEnd"/>
      <w:r w:rsidRPr="00606DAA">
        <w:t xml:space="preserve"> налог для работающих пенсионеров: новая инициатива в Госдуме</w:t>
      </w:r>
      <w:bookmarkEnd w:id="99"/>
    </w:p>
    <w:p w14:paraId="3D5711F9" w14:textId="77777777" w:rsidR="00C720CE" w:rsidRPr="00606DAA" w:rsidRDefault="00C720CE" w:rsidP="004F0948">
      <w:pPr>
        <w:pStyle w:val="3"/>
      </w:pPr>
      <w:bookmarkStart w:id="100" w:name="_Toc219703043"/>
      <w:r w:rsidRPr="00606DAA">
        <w:t>Многие пенсионеры продолжают работать не от хорошей жизни, а потому, что на одну пенсию прожить невозможно. И с каждой заработанной копейки государство забирает 13% подоходного налога (НДФЛ). Это всегда казалось глубоко несправедливым.</w:t>
      </w:r>
      <w:bookmarkEnd w:id="100"/>
    </w:p>
    <w:p w14:paraId="50594C22" w14:textId="77777777" w:rsidR="00C720CE" w:rsidRPr="00606DAA" w:rsidRDefault="00C720CE" w:rsidP="00C720CE">
      <w:r w:rsidRPr="00606DAA">
        <w:t>И вот, в Государственной Думе снова заговорили о том, чтобы эту несправедливость исправить. Группа депутатов внесла законопроект, который предлагает снизить или даже полностью отменить НДФЛ для работающих пенсионеров с невысоким доходом.</w:t>
      </w:r>
    </w:p>
    <w:p w14:paraId="0CCA838E" w14:textId="77777777" w:rsidR="00C720CE" w:rsidRPr="00606DAA" w:rsidRDefault="00C720CE" w:rsidP="00C720CE">
      <w:r w:rsidRPr="00606DAA">
        <w:t>Что это значит на деле?</w:t>
      </w:r>
    </w:p>
    <w:p w14:paraId="502591D6" w14:textId="77777777" w:rsidR="00C720CE" w:rsidRPr="00606DAA" w:rsidRDefault="00C720CE" w:rsidP="00C720CE">
      <w:r w:rsidRPr="00606DAA">
        <w:t>Давайте посчитаем. При зарплате в 25 000 рублей, налог составляет 3 250 рублей в месяц. В год набегает 39 000 рублей. Для многих это стоимость всех лекарств на несколько месяцев или оплата всей коммуналки за полгода. Если закон примут, эти деньги останутся в семейном бюджете.</w:t>
      </w:r>
    </w:p>
    <w:p w14:paraId="4C58A1DF" w14:textId="77777777" w:rsidR="00C720CE" w:rsidRPr="00606DAA" w:rsidRDefault="00C720CE" w:rsidP="00C720CE">
      <w:r w:rsidRPr="00606DAA">
        <w:t>Теперь о главном: каковы шансы?</w:t>
      </w:r>
    </w:p>
    <w:p w14:paraId="7F46CDC3" w14:textId="77777777" w:rsidR="00C720CE" w:rsidRPr="00606DAA" w:rsidRDefault="00C720CE" w:rsidP="00C720CE">
      <w:r w:rsidRPr="00606DAA">
        <w:t>Звучит хорошо. Но мы с вами знаем цену таким обещаниям. Подобные инициативы обсуждаются годами, но редко доходят до реального закона.</w:t>
      </w:r>
    </w:p>
    <w:p w14:paraId="5A50A54E" w14:textId="77777777" w:rsidR="00C720CE" w:rsidRPr="00606DAA" w:rsidRDefault="00C720CE" w:rsidP="00C720CE">
      <w:r w:rsidRPr="00606DAA">
        <w:t>1. Это только предложение. Сейчас это лишь законопроект, внесенный группой депутатов. Ему предстоит пройти долгий путь: получить заключение Правительства (которое часто бывает против снижения налогов), пройти три чтения в Госдуме, получить одобрение Совета Федерации и подпись Президента.</w:t>
      </w:r>
    </w:p>
    <w:p w14:paraId="62E277BA" w14:textId="77777777" w:rsidR="00C720CE" w:rsidRPr="00606DAA" w:rsidRDefault="00C720CE" w:rsidP="00C720CE">
      <w:r w:rsidRPr="00606DAA">
        <w:t>2. Позиция Минфина. Министерство финансов, как правило, выступает против подобных налоговых льгот, так как это уменьшает доходы бюджета.</w:t>
      </w:r>
    </w:p>
    <w:p w14:paraId="251804F8" w14:textId="18A83855" w:rsidR="00C720CE" w:rsidRPr="00606DAA" w:rsidRDefault="00C720CE" w:rsidP="00C720CE">
      <w:r w:rsidRPr="00606DAA">
        <w:t xml:space="preserve">3. Нет четких критериев. Пока неясно, какой именно доход будут считать </w:t>
      </w:r>
      <w:r w:rsidR="006E180C">
        <w:t>«</w:t>
      </w:r>
      <w:r w:rsidRPr="00606DAA">
        <w:t>невысоким</w:t>
      </w:r>
      <w:r w:rsidR="006E180C">
        <w:t>»</w:t>
      </w:r>
      <w:r w:rsidRPr="00606DAA">
        <w:t>, чтобы попасть под действие этого закона.</w:t>
      </w:r>
    </w:p>
    <w:p w14:paraId="2583753D" w14:textId="77777777" w:rsidR="00C720CE" w:rsidRPr="00606DAA" w:rsidRDefault="00C720CE" w:rsidP="00C720CE">
      <w:r w:rsidRPr="00606DAA">
        <w:t>Поэтому мы не спешим радоваться, а занимаем наблюдательную позицию. Это важный разговор, и само его начало - уже маленький шаг. Но до реальных изменений еще очень далеко.</w:t>
      </w:r>
    </w:p>
    <w:p w14:paraId="3F356227" w14:textId="77777777" w:rsidR="00C720CE" w:rsidRPr="00606DAA" w:rsidRDefault="00C720CE" w:rsidP="00C720CE">
      <w:r w:rsidRPr="00606DAA">
        <w:t>Мы будем внимательно следить за судьбой этого законопроекта и честно рассказывать вам о всех его передвижениях.</w:t>
      </w:r>
    </w:p>
    <w:p w14:paraId="355E3973" w14:textId="0D30D42A" w:rsidR="00C720CE" w:rsidRPr="00606DAA" w:rsidRDefault="00757EE9" w:rsidP="00C720CE">
      <w:hyperlink r:id="rId31" w:history="1">
        <w:r w:rsidR="00C720CE" w:rsidRPr="00606DAA">
          <w:rPr>
            <w:rStyle w:val="a3"/>
          </w:rPr>
          <w:t>https://argumenti.ru/society/2026/01/983102</w:t>
        </w:r>
      </w:hyperlink>
      <w:r w:rsidR="00C720CE" w:rsidRPr="00606DAA">
        <w:t xml:space="preserve"> </w:t>
      </w:r>
    </w:p>
    <w:p w14:paraId="44E4A396" w14:textId="74A04CD7" w:rsidR="009452CE" w:rsidRPr="00606DAA" w:rsidRDefault="009452CE" w:rsidP="009452CE">
      <w:pPr>
        <w:pStyle w:val="2"/>
      </w:pPr>
      <w:bookmarkStart w:id="101" w:name="ф8"/>
      <w:bookmarkStart w:id="102" w:name="_Toc219703044"/>
      <w:bookmarkEnd w:id="101"/>
      <w:proofErr w:type="spellStart"/>
      <w:r w:rsidRPr="00606DAA">
        <w:lastRenderedPageBreak/>
        <w:t>Газета.ру</w:t>
      </w:r>
      <w:proofErr w:type="spellEnd"/>
      <w:r w:rsidRPr="00606DAA">
        <w:t xml:space="preserve">, 15.01.2026, Экономист рассказал россиянам, как накопить на </w:t>
      </w:r>
      <w:r w:rsidR="006E180C">
        <w:t>«</w:t>
      </w:r>
      <w:r w:rsidRPr="00606DAA">
        <w:t>достойную старость</w:t>
      </w:r>
      <w:r w:rsidR="006E180C">
        <w:t>»</w:t>
      </w:r>
      <w:bookmarkEnd w:id="102"/>
    </w:p>
    <w:p w14:paraId="126497C6" w14:textId="5C681ECD" w:rsidR="009452CE" w:rsidRPr="00606DAA" w:rsidRDefault="009452CE" w:rsidP="004F0948">
      <w:pPr>
        <w:pStyle w:val="3"/>
      </w:pPr>
      <w:bookmarkStart w:id="103" w:name="_Toc219703045"/>
      <w:r w:rsidRPr="00606DAA">
        <w:t xml:space="preserve">Россиянам следует делить зарплату на три части – одну для повседневных трат, вторую в кубышку, а третью – на достойную старость, рассказал </w:t>
      </w:r>
      <w:r w:rsidR="006E180C">
        <w:t>«</w:t>
      </w:r>
      <w:proofErr w:type="spellStart"/>
      <w:r w:rsidRPr="00606DAA">
        <w:t>Газете.Ru</w:t>
      </w:r>
      <w:proofErr w:type="spellEnd"/>
      <w:r w:rsidR="006E180C">
        <w:t>»</w:t>
      </w:r>
      <w:r w:rsidRPr="00606DAA">
        <w:t xml:space="preserve"> профессор НИУ ВШЭ, доктор экономических наук Николай </w:t>
      </w:r>
      <w:proofErr w:type="spellStart"/>
      <w:r w:rsidRPr="00606DAA">
        <w:t>Берзон</w:t>
      </w:r>
      <w:proofErr w:type="spellEnd"/>
      <w:r w:rsidRPr="00606DAA">
        <w:t>. Он отметил, что такой подход к финансам сформирует уверенность в будущем и поможет избежать трудностей.</w:t>
      </w:r>
      <w:bookmarkEnd w:id="103"/>
    </w:p>
    <w:p w14:paraId="381F3815" w14:textId="685685CE" w:rsidR="009452CE" w:rsidRPr="00606DAA" w:rsidRDefault="006E180C" w:rsidP="009452CE">
      <w:r>
        <w:t>«</w:t>
      </w:r>
      <w:r w:rsidR="009452CE" w:rsidRPr="00606DAA">
        <w:t>Идеально, когда человек, думает о своем будущем. Он эти доходы должен делить на три части. Первая — обеспечить текущее потребление, достигается семейным бюджетом. Вторую часть надо направлять на формирование собственного резервного фонда — в жизни человека иногда встречаются две большие неприятности. Правда, говорят, неприятности у нас каждый день, но есть две большие, когда человек тяжело заболел – требуется операция, потом восстановление. Это занимает определенный период времени, а текущих доходов нет. И второй печальный случай — человек может потерять работу. Попал под сокращение или компания обанкротилась --требуется определенный период для того, чтобы найти новую с адекватной заработной платой. Поэтому, вторая часть суммы доходов должна направляться на создание резервного фонда на случай непредвиденных событий. Чтобы не остаться у разбитого корыта, лучше иметь резервный фонд</w:t>
      </w:r>
      <w:r>
        <w:t>»</w:t>
      </w:r>
      <w:r w:rsidR="009452CE" w:rsidRPr="00606DAA">
        <w:t>, — отметил он.</w:t>
      </w:r>
    </w:p>
    <w:p w14:paraId="20B75D77" w14:textId="77777777" w:rsidR="009452CE" w:rsidRPr="00606DAA" w:rsidRDefault="009452CE" w:rsidP="009452CE">
      <w:r w:rsidRPr="00606DAA">
        <w:t>Экономист рассказал, сколько денег следует направлять в резервный фонд.</w:t>
      </w:r>
    </w:p>
    <w:p w14:paraId="35895DEC" w14:textId="18507C97" w:rsidR="009452CE" w:rsidRPr="00606DAA" w:rsidRDefault="006E180C" w:rsidP="009452CE">
      <w:r>
        <w:t>«</w:t>
      </w:r>
      <w:r w:rsidR="009452CE" w:rsidRPr="00606DAA">
        <w:t>Разные эксперты советуют разные объемы, но большинство сходятся в мысли, что резервный фонд должен быть примерно три-четыре суммы месячных расходов. За три месяца человек сможет найти новую работу, восстановится после тяжелой болезни и опять вернутся к нормальной жизни. Если человек уже сформировал три-четыре суммы месячных потреблений, соответственно, на этом надо остановиться и больше туда не отчислять. Свободные деньги направить или на увеличение текущего потребления, или есть третье направление — создание долгосрочных накоплений на свою будущую старость. Когда я говорю, например, нашим студентам — некоторые не понимают. Для них будущая старость далеко, и что сейчас об этом говорить? Те, которые понимают, они начинают откладывать на то, чтобы обеспечить достойную жизнь на пенсии</w:t>
      </w:r>
      <w:r>
        <w:t>»</w:t>
      </w:r>
      <w:r w:rsidR="009452CE" w:rsidRPr="00606DAA">
        <w:t>, — сказал он.</w:t>
      </w:r>
    </w:p>
    <w:p w14:paraId="71E4E958" w14:textId="77777777" w:rsidR="009452CE" w:rsidRPr="00606DAA" w:rsidRDefault="009452CE" w:rsidP="009452CE">
      <w:r w:rsidRPr="00606DAA">
        <w:t xml:space="preserve">Профессор считает, что молодому поколению не следует рассчитывать на высокую пенсию. По мнению </w:t>
      </w:r>
      <w:proofErr w:type="spellStart"/>
      <w:r w:rsidRPr="00606DAA">
        <w:t>Берзона</w:t>
      </w:r>
      <w:proofErr w:type="spellEnd"/>
      <w:r w:rsidRPr="00606DAA">
        <w:t>, текущие демографические тенденции бросают вызов государствам.</w:t>
      </w:r>
    </w:p>
    <w:p w14:paraId="75D8C12A" w14:textId="44D72FF2" w:rsidR="009452CE" w:rsidRPr="00606DAA" w:rsidRDefault="006E180C" w:rsidP="009452CE">
      <w:r>
        <w:t>«</w:t>
      </w:r>
      <w:r w:rsidR="009452CE" w:rsidRPr="00606DAA">
        <w:t xml:space="preserve">Пенсии и сейчас маленькие. Надежда на то, что ситуация с пенсионным обеспечением улучшится (через несколько десятков лет – прим. </w:t>
      </w:r>
      <w:r>
        <w:t>«</w:t>
      </w:r>
      <w:proofErr w:type="spellStart"/>
      <w:r w:rsidR="009452CE" w:rsidRPr="00606DAA">
        <w:t>Газета.Ru</w:t>
      </w:r>
      <w:proofErr w:type="spellEnd"/>
      <w:r>
        <w:t>»</w:t>
      </w:r>
      <w:r w:rsidR="009452CE" w:rsidRPr="00606DAA">
        <w:t xml:space="preserve">) — это иллюзия. Человек должен сам о себе позаботиться. Меняется демографическая ситуация, люди живут дольше. Этому надо только радоваться. Люди ведут здоровый образ жизни, развивается медицина, все хорошо, но для финансовых органов любой страны — головная боль, этих пенсионеров надо содержать. И общий принцип большинства стран, которые несколько раньше, чем Россия, перешли на вот такую систему, накопительную систему финансового обеспечения — пока ты работаешь, получаешь заработную плату, откладывай на свою будущую старость. Для молодого человека, которому лет 30-35, надо вкладывать в эту третью компоненту создания долгосрочных накоплений примерно </w:t>
      </w:r>
      <w:r w:rsidR="009452CE" w:rsidRPr="00606DAA">
        <w:lastRenderedPageBreak/>
        <w:t>10% от своей заработной платы. Когда человек это посчитает, он посмотрит, способен на оставшиеся деньги нормально содержать свою семью или не способен. Если недостаточно, значит, надо думать или о какой-то подработке, о повышении квалификации, чтобы получать большую заработную плату</w:t>
      </w:r>
      <w:r>
        <w:t>»</w:t>
      </w:r>
      <w:r w:rsidR="009452CE" w:rsidRPr="00606DAA">
        <w:t>, — заключил он.</w:t>
      </w:r>
    </w:p>
    <w:p w14:paraId="17774D30" w14:textId="77777777" w:rsidR="009452CE" w:rsidRPr="00606DAA" w:rsidRDefault="009452CE" w:rsidP="009452CE">
      <w:r w:rsidRPr="00606DAA">
        <w:t>Ранее экономист назвал январь самым финансово трудным месяцем в году.</w:t>
      </w:r>
    </w:p>
    <w:p w14:paraId="7B8B7656" w14:textId="284CE5BF" w:rsidR="009452CE" w:rsidRPr="00606DAA" w:rsidRDefault="00757EE9" w:rsidP="009452CE">
      <w:hyperlink r:id="rId32" w:history="1">
        <w:r w:rsidR="009452CE" w:rsidRPr="00606DAA">
          <w:rPr>
            <w:rStyle w:val="a3"/>
          </w:rPr>
          <w:t>https://www.gazeta.ru/business/news/2026/01/15/27633085.shtml</w:t>
        </w:r>
      </w:hyperlink>
      <w:r w:rsidR="009452CE" w:rsidRPr="00606DAA">
        <w:t xml:space="preserve"> </w:t>
      </w:r>
    </w:p>
    <w:p w14:paraId="0F5829B9" w14:textId="77777777" w:rsidR="002C3AD6" w:rsidRPr="00606DAA" w:rsidRDefault="002C3AD6" w:rsidP="002C3AD6">
      <w:pPr>
        <w:pStyle w:val="2"/>
      </w:pPr>
      <w:bookmarkStart w:id="104" w:name="_Toc219703046"/>
      <w:proofErr w:type="spellStart"/>
      <w:r w:rsidRPr="00606DAA">
        <w:t>Газета.ру</w:t>
      </w:r>
      <w:proofErr w:type="spellEnd"/>
      <w:r w:rsidRPr="00606DAA">
        <w:t>, 16.01.2026, Россиянам рассказали, в каких регионах в 2026 году самая большая доплата к пенсии</w:t>
      </w:r>
      <w:bookmarkEnd w:id="104"/>
    </w:p>
    <w:p w14:paraId="44454B64" w14:textId="690E45FC" w:rsidR="002C3AD6" w:rsidRPr="00606DAA" w:rsidRDefault="002C3AD6" w:rsidP="004F0948">
      <w:pPr>
        <w:pStyle w:val="3"/>
      </w:pPr>
      <w:bookmarkStart w:id="105" w:name="_Toc219703047"/>
      <w:r w:rsidRPr="00606DAA">
        <w:t xml:space="preserve">Самую большую доплату к страховой пенсии по старости получают неработающие пенсионеры, у которых общий доход ниже прожиточного минимума пенсионера (ПМП) в регионе проживания. Об этом </w:t>
      </w:r>
      <w:r w:rsidR="006E180C">
        <w:t>«</w:t>
      </w:r>
      <w:proofErr w:type="spellStart"/>
      <w:r w:rsidRPr="00606DAA">
        <w:t>Газете.Ru</w:t>
      </w:r>
      <w:proofErr w:type="spellEnd"/>
      <w:r w:rsidR="006E180C">
        <w:t>»</w:t>
      </w:r>
      <w:r w:rsidRPr="00606DAA">
        <w:t xml:space="preserve"> сказал кандидат экономических наук, доцент Финансового университета при правительстве РФ Игорь </w:t>
      </w:r>
      <w:proofErr w:type="spellStart"/>
      <w:r w:rsidRPr="00606DAA">
        <w:t>Балынин</w:t>
      </w:r>
      <w:proofErr w:type="spellEnd"/>
      <w:r w:rsidRPr="00606DAA">
        <w:t>. По его словам, в 2026 году самая большая доплата к пенсии полагается жителям Чукотки.</w:t>
      </w:r>
      <w:bookmarkEnd w:id="105"/>
    </w:p>
    <w:p w14:paraId="316A031C" w14:textId="7EE1BB9F" w:rsidR="002C3AD6" w:rsidRPr="00606DAA" w:rsidRDefault="006E180C" w:rsidP="002C3AD6">
      <w:r>
        <w:t>«</w:t>
      </w:r>
      <w:r w:rsidR="002C3AD6" w:rsidRPr="00606DAA">
        <w:t>Если доход пенсионера ниже ПМП, назначают федеральную или региональную социальную доплату, чтобы довести сумму материального обеспечения до уровня ПМП. Правило работает так: если все выплаты пенсионера в сумме не дотягивают до регионального ПМП, разницу доплачивают. При расчете учитывают пенсии, срочную пенсионную выплату, дополнительное материальное (социальное) обеспечение, ежемесячную денежную выплату (включая стоимость набора социальных услуг), а также другие меры поддержки в денежном выражении, которые установлены регионом</w:t>
      </w:r>
      <w:r>
        <w:t>»</w:t>
      </w:r>
      <w:r w:rsidR="002C3AD6" w:rsidRPr="00606DAA">
        <w:t xml:space="preserve">, — отметил </w:t>
      </w:r>
      <w:proofErr w:type="spellStart"/>
      <w:r w:rsidR="002C3AD6" w:rsidRPr="00606DAA">
        <w:t>Балынин</w:t>
      </w:r>
      <w:proofErr w:type="spellEnd"/>
      <w:r w:rsidR="002C3AD6" w:rsidRPr="00606DAA">
        <w:t>.</w:t>
      </w:r>
    </w:p>
    <w:p w14:paraId="4B062376" w14:textId="77777777" w:rsidR="002C3AD6" w:rsidRPr="00606DAA" w:rsidRDefault="002C3AD6" w:rsidP="002C3AD6">
      <w:r w:rsidRPr="00606DAA">
        <w:t xml:space="preserve">По его словам, при этом натуральные льготы в расчет, как правило, не входят, за исключением денежных эквивалентов отдельных мер поддержки, </w:t>
      </w:r>
      <w:proofErr w:type="gramStart"/>
      <w:r w:rsidRPr="00606DAA">
        <w:t>например</w:t>
      </w:r>
      <w:proofErr w:type="gramEnd"/>
      <w:r w:rsidRPr="00606DAA">
        <w:t xml:space="preserve"> компенсаций расходов на телефон, оплату жилья и коммунальных услуг, а также проезд.</w:t>
      </w:r>
    </w:p>
    <w:p w14:paraId="458B3AFC" w14:textId="77777777" w:rsidR="002C3AD6" w:rsidRPr="00606DAA" w:rsidRDefault="002C3AD6" w:rsidP="002C3AD6">
      <w:r w:rsidRPr="00606DAA">
        <w:t xml:space="preserve">По оценке </w:t>
      </w:r>
      <w:proofErr w:type="spellStart"/>
      <w:r w:rsidRPr="00606DAA">
        <w:t>Балынина</w:t>
      </w:r>
      <w:proofErr w:type="spellEnd"/>
      <w:r w:rsidRPr="00606DAA">
        <w:t xml:space="preserve">, самые высокие значения ПМП в 2026 году, а значит и потенциально самые заметные доплаты при низком доходе, приходятся на северные и дальневосточные территории. Экономист уточнил, что в республике Саха (Якутия) ПМП установлен на уровне 24 594 рублей, при этом дополнительно предусмотрены две зоны с величинами 24 102 рубля и 28 775 рублей. В Камчатском крае ПМП составляет 28 666 рублей, в Магаданской области — 28 340 рублей, в Ненецком автономном округе — 26 712 рублей, в Мурманской области — 22 709 рублей, в Ямало-Ненецком автономном округе — 22 314 рублей, в Сахалинской области — 22 151 рубль, в Еврейской автономной области — 20 360 рублей. Максимальный показатель среди перечисленных — в Чукотском автономном округе, где ПМП достигает 42 511 рублей, уточнил </w:t>
      </w:r>
      <w:proofErr w:type="spellStart"/>
      <w:r w:rsidRPr="00606DAA">
        <w:t>Балынин</w:t>
      </w:r>
      <w:proofErr w:type="spellEnd"/>
      <w:r w:rsidRPr="00606DAA">
        <w:t>.</w:t>
      </w:r>
    </w:p>
    <w:p w14:paraId="0962BC94" w14:textId="77777777" w:rsidR="002C3AD6" w:rsidRPr="00606DAA" w:rsidRDefault="002C3AD6" w:rsidP="002C3AD6">
      <w:r w:rsidRPr="00606DAA">
        <w:t xml:space="preserve">По его словам, если общий размер материального обеспечения неработающего пенсионера составляет 15 тыс. рублей, то социальная доплата будет равна разнице между этой суммой и региональным ПМП. В таком случае, по оценке экономиста, в Якутии доплата составит 9594 рубля, в Камчатском крае — 13 666 рублей, в Магаданской области — 13 340 рублей, в Мурманской области — 7709 рублей, в Сахалинской области — 7151 рубль, в Еврейской автономной области — 5360 рублей, в Ненецком автономном округе — 11 712 рублей, в Ямало-Ненецком автономном округе — 7314 рублей. На </w:t>
      </w:r>
      <w:r w:rsidRPr="00606DAA">
        <w:lastRenderedPageBreak/>
        <w:t>Чукотке при тех же вводных доплата была бы максимальной и достигла бы 27 511 рублей, добавил эксперт.</w:t>
      </w:r>
    </w:p>
    <w:p w14:paraId="2BE923E0" w14:textId="77777777" w:rsidR="002C3AD6" w:rsidRPr="00606DAA" w:rsidRDefault="002C3AD6" w:rsidP="002C3AD6">
      <w:r w:rsidRPr="00606DAA">
        <w:t>Ранее был назван прожиточный минимум пенсионера в 2026 году.</w:t>
      </w:r>
    </w:p>
    <w:p w14:paraId="33FF20A8" w14:textId="74D39D16" w:rsidR="003D35E4" w:rsidRPr="00606DAA" w:rsidRDefault="00757EE9" w:rsidP="002C3AD6">
      <w:hyperlink r:id="rId33" w:history="1">
        <w:r w:rsidR="002C3AD6" w:rsidRPr="00606DAA">
          <w:rPr>
            <w:rStyle w:val="a3"/>
          </w:rPr>
          <w:t>https://www.gazeta.ru/business/news/2026/01/16/27627037.shtml</w:t>
        </w:r>
      </w:hyperlink>
    </w:p>
    <w:p w14:paraId="529F5324" w14:textId="77777777" w:rsidR="00BA124A" w:rsidRPr="00606DAA" w:rsidRDefault="00BA124A" w:rsidP="00BA124A">
      <w:pPr>
        <w:pStyle w:val="2"/>
      </w:pPr>
      <w:bookmarkStart w:id="106" w:name="_Toc219703048"/>
      <w:proofErr w:type="spellStart"/>
      <w:r w:rsidRPr="00606DAA">
        <w:t>Газета.ру</w:t>
      </w:r>
      <w:proofErr w:type="spellEnd"/>
      <w:r w:rsidRPr="00606DAA">
        <w:t>, 16.01.2026, Россиянам напомнили об единовременной выплате по накопительной пенсии</w:t>
      </w:r>
      <w:bookmarkEnd w:id="106"/>
    </w:p>
    <w:p w14:paraId="45456A6A" w14:textId="0716ACF0" w:rsidR="00BA124A" w:rsidRPr="00606DAA" w:rsidRDefault="00BA124A" w:rsidP="004F0948">
      <w:pPr>
        <w:pStyle w:val="3"/>
      </w:pPr>
      <w:bookmarkStart w:id="107" w:name="_Toc219703049"/>
      <w:r w:rsidRPr="00606DAA">
        <w:t xml:space="preserve">Средний размер единовременной выплаты пенсионных накоплений в 2026 году составит чуть более 68 тыс. рублей. Об этом агентству </w:t>
      </w:r>
      <w:r w:rsidR="006E180C">
        <w:t>«</w:t>
      </w:r>
      <w:proofErr w:type="spellStart"/>
      <w:r w:rsidRPr="00606DAA">
        <w:t>Прайм</w:t>
      </w:r>
      <w:proofErr w:type="spellEnd"/>
      <w:r w:rsidR="006E180C">
        <w:t>»</w:t>
      </w:r>
      <w:r w:rsidRPr="00606DAA">
        <w:t xml:space="preserve"> рассказала экономист и эксперт по кредитованию и инвестициям Эльвира Глухова.</w:t>
      </w:r>
      <w:bookmarkEnd w:id="107"/>
    </w:p>
    <w:p w14:paraId="13103249" w14:textId="77777777" w:rsidR="00BA124A" w:rsidRPr="00606DAA" w:rsidRDefault="00BA124A" w:rsidP="00BA124A">
      <w:r w:rsidRPr="00606DAA">
        <w:t>По ее словам, на получение такой выплаты смогут рассчитывать граждане, которые в 2026 году приобретут право на накопительную пенсию и оформят ее. Речь идет о женщинах в возрасте 55 лет и мужчинах 60 лет. При этом обязательным условием является то, что рассчитанная ежемесячная выплата не должна превышать 10% прожиточного минимума пенсионера, который в 2026 году установлен на уровне 16 288 рублей. Таким образом, сумма ежемесячного платежа не может быть выше 1 628,8 рубля.</w:t>
      </w:r>
    </w:p>
    <w:p w14:paraId="6F65E2D3" w14:textId="77777777" w:rsidR="00BA124A" w:rsidRPr="00606DAA" w:rsidRDefault="00BA124A" w:rsidP="00BA124A">
      <w:r w:rsidRPr="00606DAA">
        <w:t>Эксперт отметила, что выплата не покрывает базовые потребности человека, однако ее размер может измениться, если накопительная пенсия оформляется позже установленного возраста.</w:t>
      </w:r>
    </w:p>
    <w:p w14:paraId="32BB9D5B" w14:textId="77777777" w:rsidR="00BA124A" w:rsidRPr="00606DAA" w:rsidRDefault="00BA124A" w:rsidP="00BA124A">
      <w:r w:rsidRPr="00606DAA">
        <w:t xml:space="preserve">Узнать, есть ли право на получение средств единовременно, можно, запросив выписку из лицевого счета в Социальном фонде России. Это возможно сделать через портал </w:t>
      </w:r>
      <w:proofErr w:type="spellStart"/>
      <w:r w:rsidRPr="00606DAA">
        <w:t>Госуслуг</w:t>
      </w:r>
      <w:proofErr w:type="spellEnd"/>
      <w:r w:rsidRPr="00606DAA">
        <w:t>, сайт СФР, а также лично — в МФЦ или негосударственном пенсионном фонде, если накопления были туда переведены. Для расчета выплаты сумму накоплений делят на ожидаемый период выплат, который в 2026 году составляет 270 месяцев.</w:t>
      </w:r>
    </w:p>
    <w:p w14:paraId="62908AB1" w14:textId="77777777" w:rsidR="00BA124A" w:rsidRPr="00606DAA" w:rsidRDefault="00BA124A" w:rsidP="00BA124A">
      <w:r w:rsidRPr="00606DAA">
        <w:t xml:space="preserve">Право на единовременную выплату сохраняется и у граждан, которые перевели средства в программу долгосрочных сбережений (ПДС). Экономист пояснила, что многие НПФ и банки активно привлекали </w:t>
      </w:r>
      <w:proofErr w:type="spellStart"/>
      <w:r w:rsidRPr="00606DAA">
        <w:t>предпенсионеров</w:t>
      </w:r>
      <w:proofErr w:type="spellEnd"/>
      <w:r w:rsidRPr="00606DAA">
        <w:t>, убеждая их переводить деньги из обязательной пенсионной системы в ПДС, где срок выплат значительно короче — пять лет вместо 22,5.</w:t>
      </w:r>
    </w:p>
    <w:p w14:paraId="5E2591F3" w14:textId="77777777" w:rsidR="00BA124A" w:rsidRPr="00606DAA" w:rsidRDefault="00BA124A" w:rsidP="00BA124A">
      <w:r w:rsidRPr="00606DAA">
        <w:t xml:space="preserve">Однако Глухова подчеркнула, что при переводе накоплений в ПДС эти средства не считаются взносами, дающими право на налоговые льготы и государственное </w:t>
      </w:r>
      <w:proofErr w:type="spellStart"/>
      <w:r w:rsidRPr="00606DAA">
        <w:t>софинансирование</w:t>
      </w:r>
      <w:proofErr w:type="spellEnd"/>
      <w:r w:rsidRPr="00606DAA">
        <w:t>. Поэтому, по ее мнению, более рационально получить деньги единовременно и при желании внести их в программу уже как добровольный взнос.</w:t>
      </w:r>
    </w:p>
    <w:p w14:paraId="625CF576" w14:textId="77777777" w:rsidR="00BA124A" w:rsidRPr="00606DAA" w:rsidRDefault="00BA124A" w:rsidP="00BA124A">
      <w:r w:rsidRPr="00606DAA">
        <w:t>Эксперт напомнила, что минимальная сумма для получения господдержки по ПДС составляет 2 тыс. рублей, а максимальный взнос, с которого можно получить налоговый вычет, — 400 тыс. рублей.</w:t>
      </w:r>
    </w:p>
    <w:p w14:paraId="23419612" w14:textId="77777777" w:rsidR="00BA124A" w:rsidRPr="00606DAA" w:rsidRDefault="00BA124A" w:rsidP="00BA124A">
      <w:r w:rsidRPr="00606DAA">
        <w:t>В заключение экономист посоветовала использовать полученные деньги не на текущие расходы, а с финансовой выгодой — например, направить их на погашение кредитов с высокой процентной ставкой или инвестировать на вкладе, накопительном счете либо вложить в ценные бумаги и паи инвестиционных фондов.</w:t>
      </w:r>
    </w:p>
    <w:p w14:paraId="26270117" w14:textId="77777777" w:rsidR="00BA124A" w:rsidRPr="00606DAA" w:rsidRDefault="00BA124A" w:rsidP="00BA124A">
      <w:r w:rsidRPr="00606DAA">
        <w:lastRenderedPageBreak/>
        <w:t>Ранее россиянам рассказали, в каких регионах в 2026 году самая большая доплата к пенсии.</w:t>
      </w:r>
    </w:p>
    <w:p w14:paraId="4AEF1343" w14:textId="06C06816" w:rsidR="002C3AD6" w:rsidRPr="00606DAA" w:rsidRDefault="00757EE9" w:rsidP="00BA124A">
      <w:hyperlink r:id="rId34" w:history="1">
        <w:r w:rsidR="00BA124A" w:rsidRPr="00606DAA">
          <w:rPr>
            <w:rStyle w:val="a3"/>
          </w:rPr>
          <w:t>https://www.gazeta.ru/business/news/2026/01/16/27634675.shtml</w:t>
        </w:r>
      </w:hyperlink>
    </w:p>
    <w:p w14:paraId="6E08D642" w14:textId="77777777" w:rsidR="00D42218" w:rsidRPr="00606DAA" w:rsidRDefault="00D42218" w:rsidP="00D42218">
      <w:pPr>
        <w:pStyle w:val="2"/>
      </w:pPr>
      <w:bookmarkStart w:id="108" w:name="_Toc219703050"/>
      <w:r w:rsidRPr="00606DAA">
        <w:t xml:space="preserve">Life.ru, 16.01.2026, </w:t>
      </w:r>
      <w:proofErr w:type="gramStart"/>
      <w:r w:rsidRPr="00606DAA">
        <w:t>С</w:t>
      </w:r>
      <w:proofErr w:type="gramEnd"/>
      <w:r w:rsidRPr="00606DAA">
        <w:t xml:space="preserve"> февраля ждёт прибавка: Life.ru узнал, кому и на сколько увеличат социальные выплаты</w:t>
      </w:r>
      <w:bookmarkEnd w:id="108"/>
    </w:p>
    <w:p w14:paraId="6410A2B4" w14:textId="77777777" w:rsidR="00D42218" w:rsidRPr="00606DAA" w:rsidRDefault="00D42218" w:rsidP="004F0948">
      <w:pPr>
        <w:pStyle w:val="3"/>
      </w:pPr>
      <w:bookmarkStart w:id="109" w:name="_Toc219703051"/>
      <w:r w:rsidRPr="00606DAA">
        <w:t xml:space="preserve">В феврале в России пройдёт плановая индексация социальных выплат для миллионов льготников. Об этом Life.ru сообщил депутат Госдумы, заместитель председателя Комитета по бюджету и налогам Каплан </w:t>
      </w:r>
      <w:proofErr w:type="spellStart"/>
      <w:r w:rsidRPr="00606DAA">
        <w:t>Панеш</w:t>
      </w:r>
      <w:proofErr w:type="spellEnd"/>
      <w:r w:rsidRPr="00606DAA">
        <w:t>.</w:t>
      </w:r>
      <w:bookmarkEnd w:id="109"/>
    </w:p>
    <w:p w14:paraId="6D3EAFA0" w14:textId="77777777" w:rsidR="00D42218" w:rsidRPr="00606DAA" w:rsidRDefault="00D42218" w:rsidP="00D42218">
      <w:r w:rsidRPr="00606DAA">
        <w:t>В феврале 2026 года пройдёт плановая индексация социальных выплат, которая коснётся миллионов россиян. Будут увеличены ежемесячные денежные выплаты и стоимость набора социальных услуг для федеральных льготников.</w:t>
      </w:r>
    </w:p>
    <w:p w14:paraId="18E47DF8" w14:textId="77777777" w:rsidR="00D42218" w:rsidRPr="00606DAA" w:rsidRDefault="00D42218" w:rsidP="00D42218">
      <w:r w:rsidRPr="00606DAA">
        <w:t xml:space="preserve">Каплан </w:t>
      </w:r>
      <w:proofErr w:type="spellStart"/>
      <w:r w:rsidRPr="00606DAA">
        <w:t>Панеш</w:t>
      </w:r>
      <w:proofErr w:type="spellEnd"/>
    </w:p>
    <w:p w14:paraId="10C15BDA" w14:textId="77777777" w:rsidR="00D42218" w:rsidRPr="00606DAA" w:rsidRDefault="00D42218" w:rsidP="00D42218">
      <w:r w:rsidRPr="00606DAA">
        <w:t>Депутат Госдумы, заместитель председателя Комитета по бюджету и налогам</w:t>
      </w:r>
    </w:p>
    <w:p w14:paraId="64ED7BFB" w14:textId="77777777" w:rsidR="00D42218" w:rsidRPr="00606DAA" w:rsidRDefault="00D42218" w:rsidP="00D42218">
      <w:r w:rsidRPr="00606DAA">
        <w:t>Депутат подчеркнул, что реализация данной меры является существенной и своевременной, поскольку индексация призвана частично возместить гражданам дополнительные расходы, вызванные ростом потребительских цен.</w:t>
      </w:r>
    </w:p>
    <w:p w14:paraId="05BA3875" w14:textId="77777777" w:rsidR="00D42218" w:rsidRPr="00606DAA" w:rsidRDefault="00D42218" w:rsidP="00D42218">
      <w:r w:rsidRPr="00606DAA">
        <w:t>Собеседник Life.ru отдельно рассказал о прибавках для некоторых категорий пенсионеров. По его словам, тем гражданам, которым исполнилось 80 лет в январе 2026 года, фиксированная выплата к страховой пенсии будет установлена в удвоенном размере. Её сумма составит 19 169 рублей 38 копеек.</w:t>
      </w:r>
    </w:p>
    <w:p w14:paraId="5414A609" w14:textId="77777777" w:rsidR="00D42218" w:rsidRPr="00606DAA" w:rsidRDefault="00D42218" w:rsidP="00D42218">
      <w:r w:rsidRPr="00606DAA">
        <w:t>Также увеличение получат граждане, которым в январе 2026 года была установлена первая группа инвалидности. Помимо индексации, к их фиксированной выплате могут добавляться иные виды поддержки. Речь идёт о надбавке по уходу в размере 1413 рублей 86 копеек и доплате за иждивенцев, которая может достигать 9584 рублей 69 копеек при наличии на попечении трёх нетрудоспособных членов семьи. Депутат рекомендовал гражданам своевременно обращаться в Пенсионный фонд, чтобы уточнить информацию о положенных прибавках.</w:t>
      </w:r>
    </w:p>
    <w:p w14:paraId="373296B0" w14:textId="77777777" w:rsidR="00D42218" w:rsidRPr="00606DAA" w:rsidRDefault="00D42218" w:rsidP="00D42218">
      <w:r w:rsidRPr="00606DAA">
        <w:t>Ранее Life.ru рассказывал, что работающим пенсионерам будут ежегодно проводить перерасчёт пенсионных выплат. Будут учитываться страховые взносы, уплаченные за предыдущий год. Эта мера идёт в дополнение к уже проведённой с 1 января 2026 года индексации всех страховых пенсий.</w:t>
      </w:r>
    </w:p>
    <w:p w14:paraId="7E10811D" w14:textId="421B57D8" w:rsidR="00D42218" w:rsidRPr="00606DAA" w:rsidRDefault="00757EE9" w:rsidP="00D42218">
      <w:hyperlink r:id="rId35" w:history="1">
        <w:r w:rsidR="00D42218" w:rsidRPr="00606DAA">
          <w:rPr>
            <w:rStyle w:val="a3"/>
          </w:rPr>
          <w:t>https://life.ru/p/1830746</w:t>
        </w:r>
      </w:hyperlink>
      <w:r w:rsidR="00D42218" w:rsidRPr="00606DAA">
        <w:t xml:space="preserve"> </w:t>
      </w:r>
    </w:p>
    <w:p w14:paraId="13D30C05" w14:textId="77777777" w:rsidR="00AA07B6" w:rsidRPr="00606DAA" w:rsidRDefault="00AA07B6" w:rsidP="00AA07B6">
      <w:pPr>
        <w:pStyle w:val="2"/>
      </w:pPr>
      <w:bookmarkStart w:id="110" w:name="_Toc219703052"/>
      <w:proofErr w:type="spellStart"/>
      <w:r w:rsidRPr="00606DAA">
        <w:lastRenderedPageBreak/>
        <w:t>Банки.Ру</w:t>
      </w:r>
      <w:proofErr w:type="spellEnd"/>
      <w:r w:rsidRPr="00606DAA">
        <w:t xml:space="preserve">, 16.01.2026, </w:t>
      </w:r>
      <w:proofErr w:type="gramStart"/>
      <w:r w:rsidRPr="00606DAA">
        <w:t>Как</w:t>
      </w:r>
      <w:proofErr w:type="gramEnd"/>
      <w:r w:rsidRPr="00606DAA">
        <w:t xml:space="preserve"> посчитать свою будущую пенсию за десять минут</w:t>
      </w:r>
      <w:bookmarkEnd w:id="110"/>
    </w:p>
    <w:p w14:paraId="2280E313" w14:textId="77777777" w:rsidR="00AA07B6" w:rsidRPr="00606DAA" w:rsidRDefault="00AA07B6" w:rsidP="004F0948">
      <w:pPr>
        <w:pStyle w:val="3"/>
      </w:pPr>
      <w:bookmarkStart w:id="111" w:name="_Toc219703053"/>
      <w:r w:rsidRPr="00606DAA">
        <w:t xml:space="preserve">Если до выхода на пенсию вам остается еще много лет, размер будущих выплат по старости можно оценить лишь приблизительно, так как во многом он будет зависеть от ваших будущих доходов, вида работы (например, </w:t>
      </w:r>
      <w:proofErr w:type="spellStart"/>
      <w:r w:rsidRPr="00606DAA">
        <w:t>самозанятость</w:t>
      </w:r>
      <w:proofErr w:type="spellEnd"/>
      <w:r w:rsidRPr="00606DAA">
        <w:t xml:space="preserve"> или работа по трудовому договору) и жизненных обстоятельств (к примеру, рождения детей и ухода за ними).</w:t>
      </w:r>
      <w:bookmarkEnd w:id="111"/>
    </w:p>
    <w:p w14:paraId="45941FC7" w14:textId="77777777" w:rsidR="00AA07B6" w:rsidRPr="00606DAA" w:rsidRDefault="00AA07B6" w:rsidP="00AA07B6">
      <w:r w:rsidRPr="00606DAA">
        <w:t>Тем не менее вы всегда можете узнать, на какую пенсию можете рассчитывать, и спланировать, что нужно сделать, чтобы увеличить ее до желаемого уровня. Посмотрим, как быстро посчитать свою будущую пенсию.</w:t>
      </w:r>
    </w:p>
    <w:p w14:paraId="5E93E0E5" w14:textId="77777777" w:rsidR="00AA07B6" w:rsidRPr="00606DAA" w:rsidRDefault="00AA07B6" w:rsidP="00AA07B6">
      <w:r w:rsidRPr="00606DAA">
        <w:t>Как рассчитывается размер пенсии</w:t>
      </w:r>
    </w:p>
    <w:p w14:paraId="6A279598" w14:textId="77777777" w:rsidR="00AA07B6" w:rsidRPr="00606DAA" w:rsidRDefault="00AA07B6" w:rsidP="00AA07B6">
      <w:r w:rsidRPr="00606DAA">
        <w:t>Размер страховой пенсии по старости в России рассчитывается по следующей формуле:</w:t>
      </w:r>
    </w:p>
    <w:p w14:paraId="0BA2D159" w14:textId="77777777" w:rsidR="00AA07B6" w:rsidRPr="00606DAA" w:rsidRDefault="00AA07B6" w:rsidP="00AA07B6">
      <w:r w:rsidRPr="00606DAA">
        <w:t>ИПК * СПК + ФВ,</w:t>
      </w:r>
    </w:p>
    <w:p w14:paraId="0045F0BE" w14:textId="77777777" w:rsidR="00AA07B6" w:rsidRPr="00606DAA" w:rsidRDefault="00AA07B6" w:rsidP="00AA07B6">
      <w:r w:rsidRPr="00606DAA">
        <w:t>где ИПК - индивидуальный пенсионный коэффициент; СПК - стоимость одного ИПК; ФВ - фиксированная выплата.</w:t>
      </w:r>
    </w:p>
    <w:p w14:paraId="16315F59" w14:textId="77777777" w:rsidR="00AA07B6" w:rsidRPr="00606DAA" w:rsidRDefault="00AA07B6" w:rsidP="00AA07B6">
      <w:r w:rsidRPr="00606DAA">
        <w:t>Для получения пенсии необходимо накопить не менее 15 лет страхового стажа и 30 ИПК.</w:t>
      </w:r>
    </w:p>
    <w:p w14:paraId="7F23A741" w14:textId="77777777" w:rsidR="00AA07B6" w:rsidRPr="00606DAA" w:rsidRDefault="00AA07B6" w:rsidP="00AA07B6">
      <w:r w:rsidRPr="00606DAA">
        <w:t>В 2026 году фиксированная выплата равна 9584,69 рубля, а стоимость одного пенсионного балла (ИПК) составляет 156,76 рубля.</w:t>
      </w:r>
    </w:p>
    <w:p w14:paraId="15D47397" w14:textId="77777777" w:rsidR="00AA07B6" w:rsidRPr="00606DAA" w:rsidRDefault="00AA07B6" w:rsidP="00AA07B6">
      <w:r w:rsidRPr="00606DAA">
        <w:t>Индивидуальные пенсионные коэффициенты (также называемые пенсионными баллами) начисляются за страховые взносы, уплачиваемые вашим работодателем (вы также можете уплачивать страховые взносы самостоятельно по договору добровольного пенсионного страхования).</w:t>
      </w:r>
    </w:p>
    <w:p w14:paraId="12632107" w14:textId="77777777" w:rsidR="00AA07B6" w:rsidRPr="00606DAA" w:rsidRDefault="00AA07B6" w:rsidP="00AA07B6">
      <w:r w:rsidRPr="00606DAA">
        <w:t xml:space="preserve">Количество начисленных баллов зависит от уплаченных страховых взносов, но не может превышать 10 баллов в год. </w:t>
      </w:r>
    </w:p>
    <w:p w14:paraId="7FF6D3B8" w14:textId="77777777" w:rsidR="00AA07B6" w:rsidRPr="00606DAA" w:rsidRDefault="00AA07B6" w:rsidP="00AA07B6">
      <w:r w:rsidRPr="00606DAA">
        <w:t>В некоторых случаях пенсионные баллы начисляются и лицам, которые в данный момент не работают, в том случае если гражданин находится в так называемом социально значимом периоде жизни: ухаживает за малолетним ребенком, инвалидом или престарелым, проходит военную службу по призыву, проживает вместе с супругом, проходящим воинскую службу или выполняющим дипломатическую работу за рубежом.</w:t>
      </w:r>
    </w:p>
    <w:p w14:paraId="3B25334E" w14:textId="77777777" w:rsidR="00AA07B6" w:rsidRPr="00606DAA" w:rsidRDefault="00AA07B6" w:rsidP="00AA07B6">
      <w:r w:rsidRPr="00606DAA">
        <w:t>Как начисляются пенсионные баллы в социально значимые периоды жизни:</w:t>
      </w:r>
    </w:p>
    <w:p w14:paraId="1D2DFBBF" w14:textId="77777777" w:rsidR="00AA07B6" w:rsidRPr="00606DAA" w:rsidRDefault="00AA07B6" w:rsidP="00AA07B6">
      <w:r w:rsidRPr="00606DAA">
        <w:t>1. Период ухода одного из родителей за детьми в возрасте до полутора лет:</w:t>
      </w:r>
    </w:p>
    <w:p w14:paraId="081FA203" w14:textId="77777777" w:rsidR="00AA07B6" w:rsidRPr="00606DAA" w:rsidRDefault="00AA07B6" w:rsidP="00AA07B6">
      <w:r w:rsidRPr="00606DAA">
        <w:t>•</w:t>
      </w:r>
      <w:r w:rsidRPr="00606DAA">
        <w:tab/>
        <w:t xml:space="preserve"> Уход за первым ребенком - 1,8 пенсионного балла за год.</w:t>
      </w:r>
    </w:p>
    <w:p w14:paraId="4096F57A" w14:textId="77777777" w:rsidR="00AA07B6" w:rsidRPr="00606DAA" w:rsidRDefault="00AA07B6" w:rsidP="00AA07B6">
      <w:r w:rsidRPr="00606DAA">
        <w:t>•</w:t>
      </w:r>
      <w:r w:rsidRPr="00606DAA">
        <w:tab/>
        <w:t xml:space="preserve"> Уход за вторым ребенком - 3,6 пенсионного балла за год.</w:t>
      </w:r>
    </w:p>
    <w:p w14:paraId="7A541F7C" w14:textId="77777777" w:rsidR="00AA07B6" w:rsidRPr="00606DAA" w:rsidRDefault="00AA07B6" w:rsidP="00AA07B6">
      <w:r w:rsidRPr="00606DAA">
        <w:t>•</w:t>
      </w:r>
      <w:r w:rsidRPr="00606DAA">
        <w:tab/>
        <w:t xml:space="preserve"> Уход за третьим или четвертым ребенком - 5,4 пенсионного балла за год.</w:t>
      </w:r>
    </w:p>
    <w:p w14:paraId="0848D3E8" w14:textId="77777777" w:rsidR="00AA07B6" w:rsidRPr="00606DAA" w:rsidRDefault="00AA07B6" w:rsidP="00AA07B6">
      <w:r w:rsidRPr="00606DAA">
        <w:t>2. Другие социально значимые периоды:</w:t>
      </w:r>
    </w:p>
    <w:p w14:paraId="6CF6287F" w14:textId="77777777" w:rsidR="00AA07B6" w:rsidRPr="00606DAA" w:rsidRDefault="00AA07B6" w:rsidP="00AA07B6">
      <w:r w:rsidRPr="00606DAA">
        <w:t>•</w:t>
      </w:r>
      <w:r w:rsidRPr="00606DAA">
        <w:tab/>
        <w:t xml:space="preserve"> Прохождение военной службы по призыву - 1,8 пенсионного балла за год.</w:t>
      </w:r>
    </w:p>
    <w:p w14:paraId="3A7C7956" w14:textId="77777777" w:rsidR="00AA07B6" w:rsidRPr="00606DAA" w:rsidRDefault="00AA07B6" w:rsidP="00AA07B6">
      <w:r w:rsidRPr="00606DAA">
        <w:t>•</w:t>
      </w:r>
      <w:r w:rsidRPr="00606DAA">
        <w:tab/>
        <w:t xml:space="preserve"> Период ухода трудоспособного гражданина за инвалидом первой группы, ребенком-инвалидом или лицом, достигшим 80-летнего возраста, - 1,8 пенсионного балла за год</w:t>
      </w:r>
    </w:p>
    <w:p w14:paraId="5447B2FB" w14:textId="77777777" w:rsidR="00AA07B6" w:rsidRPr="00606DAA" w:rsidRDefault="00AA07B6" w:rsidP="00AA07B6">
      <w:r w:rsidRPr="00606DAA">
        <w:lastRenderedPageBreak/>
        <w:t>Как посчитать будущую пенсию с помощью пенсионного калькулятора</w:t>
      </w:r>
    </w:p>
    <w:p w14:paraId="5DAA1FBF" w14:textId="77777777" w:rsidR="00AA07B6" w:rsidRPr="00606DAA" w:rsidRDefault="00AA07B6" w:rsidP="00AA07B6">
      <w:r w:rsidRPr="00606DAA">
        <w:t>Для расчета вашей будущей пенсии можно воспользоваться пенсионным калькулятором, доступным на сайте Социального фонда России.</w:t>
      </w:r>
    </w:p>
    <w:p w14:paraId="6290D70C" w14:textId="77777777" w:rsidR="00AA07B6" w:rsidRPr="00606DAA" w:rsidRDefault="00AA07B6" w:rsidP="00AA07B6">
      <w:r w:rsidRPr="00606DAA">
        <w:t>Пенсионный калькулятор позволяет рассчитать размер будущей пенсии, исходя из накопленного к настоящему моменту страхового стажа и индивидуальных пенсионных коэффициентов. Если на настоящий момент вам не хватает стажа и/или баллов для получения страховой пенсии по старости, сервис подскажет, сколько еще стажа и баллов вам необходимо набрать до достижения пенсионного возраста.</w:t>
      </w:r>
    </w:p>
    <w:p w14:paraId="6996E071" w14:textId="3778E94A" w:rsidR="00AA07B6" w:rsidRPr="00606DAA" w:rsidRDefault="00AA07B6" w:rsidP="00AA07B6">
      <w:r w:rsidRPr="00606DAA">
        <w:t xml:space="preserve">Чтобы воспользоваться официальным пенсионным калькулятором Социального фонда России, перейдите на страницу электронных сервисов СФР и далее - по ссылке </w:t>
      </w:r>
      <w:r w:rsidR="006E180C">
        <w:t>«</w:t>
      </w:r>
      <w:r w:rsidRPr="00606DAA">
        <w:t>Пенсионный калькулятор</w:t>
      </w:r>
      <w:r w:rsidR="006E180C">
        <w:t>»</w:t>
      </w:r>
      <w:r w:rsidRPr="00606DAA">
        <w:t>.</w:t>
      </w:r>
    </w:p>
    <w:p w14:paraId="5C2D3D45" w14:textId="6DB703A8" w:rsidR="00AA07B6" w:rsidRPr="00606DAA" w:rsidRDefault="00AA07B6" w:rsidP="00AA07B6">
      <w:r w:rsidRPr="00606DAA">
        <w:t xml:space="preserve">Для доступа к калькулятору вам потребуется авторизоваться с помощью учетной записи </w:t>
      </w:r>
      <w:r w:rsidR="006E180C">
        <w:t>«</w:t>
      </w:r>
      <w:proofErr w:type="spellStart"/>
      <w:r w:rsidRPr="00606DAA">
        <w:t>Госуслуг</w:t>
      </w:r>
      <w:proofErr w:type="spellEnd"/>
      <w:r w:rsidR="006E180C">
        <w:t>»</w:t>
      </w:r>
      <w:r w:rsidRPr="00606DAA">
        <w:t>. После авторизации система автоматически учтет ваш накопленный страховой стаж, пенсионные баллы (ИПК) и рассчитает размер пенсии на текущий момент.</w:t>
      </w:r>
    </w:p>
    <w:p w14:paraId="4E946153" w14:textId="77777777" w:rsidR="00AA07B6" w:rsidRPr="00606DAA" w:rsidRDefault="00AA07B6" w:rsidP="00AA07B6">
      <w:r w:rsidRPr="00606DAA">
        <w:t>Если на данный момент имеющегося стажа и пенсионных баллов (ИПК) недостаточно для получения страховой пенсии по старости, сервис подскажет, какой срок стажа и какое количество баллов вам необходимо накопить до достижения пенсионного возраста.</w:t>
      </w:r>
    </w:p>
    <w:p w14:paraId="2D667E27" w14:textId="585D0846" w:rsidR="00AA07B6" w:rsidRPr="00606DAA" w:rsidRDefault="00AA07B6" w:rsidP="00AA07B6">
      <w:r w:rsidRPr="00606DAA">
        <w:t xml:space="preserve">В пенсионном калькуляторе СФР доступны еще две функции, позволяющие моделировать размер будущей пенсии. Для доступа к ним необходимо нажать одну из двух кнопок в разделе </w:t>
      </w:r>
      <w:r w:rsidR="006E180C">
        <w:t>«</w:t>
      </w:r>
      <w:r w:rsidRPr="00606DAA">
        <w:t>Моделирование размера будущей пенсии</w:t>
      </w:r>
      <w:r w:rsidR="006E180C">
        <w:t>»</w:t>
      </w:r>
      <w:r w:rsidRPr="00606DAA">
        <w:t>.</w:t>
      </w:r>
    </w:p>
    <w:p w14:paraId="50025F34" w14:textId="77777777" w:rsidR="00AA07B6" w:rsidRPr="00606DAA" w:rsidRDefault="00AA07B6" w:rsidP="00AA07B6">
      <w:r w:rsidRPr="00606DAA">
        <w:t>Моделирование пенсии, исходя из жизненной ситуации</w:t>
      </w:r>
    </w:p>
    <w:p w14:paraId="060B4136" w14:textId="77777777" w:rsidR="00AA07B6" w:rsidRPr="00606DAA" w:rsidRDefault="00AA07B6" w:rsidP="00AA07B6">
      <w:r w:rsidRPr="00606DAA">
        <w:t>Эта функция калькулятора позволяет приблизительно рассчитать, какой будет ваша итоговая пенсия к моменту достижения пенсионного возраста.</w:t>
      </w:r>
    </w:p>
    <w:p w14:paraId="78D156A2" w14:textId="64EC48A1" w:rsidR="00AA07B6" w:rsidRPr="00606DAA" w:rsidRDefault="00AA07B6" w:rsidP="00AA07B6">
      <w:r w:rsidRPr="00606DAA">
        <w:t xml:space="preserve">В данном окне вы можете ввести различные параметры вашей будущей жизненной ситуации (будущий стаж работы, размер заработной платы, планируемый уход за детьми, срок будущей военной службы или работы в районах Крайнего Севера и т. п.) и посмотреть, как эти факторы повлияют на итоговый размер пенсии. Установите желаемые параметры, нажмите кнопку </w:t>
      </w:r>
      <w:r w:rsidR="006E180C">
        <w:t>«</w:t>
      </w:r>
      <w:r w:rsidRPr="00606DAA">
        <w:t>Рассчитать</w:t>
      </w:r>
      <w:r w:rsidR="006E180C">
        <w:t>»</w:t>
      </w:r>
      <w:r w:rsidRPr="00606DAA">
        <w:t>, и система покажет итоговый размер пенсии.</w:t>
      </w:r>
    </w:p>
    <w:p w14:paraId="11F57087" w14:textId="77777777" w:rsidR="00AA07B6" w:rsidRPr="00606DAA" w:rsidRDefault="00AA07B6" w:rsidP="00AA07B6">
      <w:r w:rsidRPr="00606DAA">
        <w:t>Моделирование пенсии, исходя из желаемого размера</w:t>
      </w:r>
    </w:p>
    <w:p w14:paraId="0FEA9F45" w14:textId="77777777" w:rsidR="00AA07B6" w:rsidRPr="00606DAA" w:rsidRDefault="00AA07B6" w:rsidP="00AA07B6">
      <w:r w:rsidRPr="00606DAA">
        <w:t>Еще один вариант моделирования, доступный в пенсионном калькуляторе, позволяет вам задать желаемый размер пенсии, после чего система покажет, какой должна быть ваша средняя заработная плата, чтобы пенсия достигла нужной суммы (если это возможно).</w:t>
      </w:r>
    </w:p>
    <w:p w14:paraId="36ECE4B2" w14:textId="77777777" w:rsidR="00AA07B6" w:rsidRPr="00606DAA" w:rsidRDefault="00AA07B6" w:rsidP="00AA07B6">
      <w:r w:rsidRPr="00606DAA">
        <w:t>От чего еще зависит размер пенсии</w:t>
      </w:r>
    </w:p>
    <w:p w14:paraId="390E5735" w14:textId="77777777" w:rsidR="00AA07B6" w:rsidRPr="00606DAA" w:rsidRDefault="00AA07B6" w:rsidP="00AA07B6">
      <w:r w:rsidRPr="00606DAA">
        <w:t>Законодательство Российской Федерации гарантирует каждому неработающему пенсионеру пенсию не ниже прожиточного минимума. Поэтому, если начисленный вам размер пенсии ниже уровня прожиточного минимума в вашем регионе проживания, вам положена доплата до этого уровня, но только в том случае, если вы, являясь пенсионером, не работаете.</w:t>
      </w:r>
    </w:p>
    <w:p w14:paraId="76345E39" w14:textId="77777777" w:rsidR="00AA07B6" w:rsidRPr="00606DAA" w:rsidRDefault="00AA07B6" w:rsidP="00AA07B6">
      <w:r w:rsidRPr="00606DAA">
        <w:lastRenderedPageBreak/>
        <w:t>Если прожиточный минимум пенсионера в вашем регионе ниже федерального прожиточного минимума для пенсионеров, вы получите из федерального бюджета РФ доплату до уровня федерального прожиточного минимума для пенсионеров (в 2026 году он составляет 16 288 рублей).</w:t>
      </w:r>
    </w:p>
    <w:p w14:paraId="520FA5F8" w14:textId="77777777" w:rsidR="00AA07B6" w:rsidRPr="00606DAA" w:rsidRDefault="00AA07B6" w:rsidP="00AA07B6">
      <w:r w:rsidRPr="00606DAA">
        <w:t>Как можно увеличить размер будущей пенсии</w:t>
      </w:r>
    </w:p>
    <w:p w14:paraId="3D5EFF46" w14:textId="77777777" w:rsidR="00AA07B6" w:rsidRPr="00606DAA" w:rsidRDefault="00AA07B6" w:rsidP="00AA07B6">
      <w:r w:rsidRPr="00606DAA">
        <w:t>Если вас не устраивает прогнозируемый размер пенсии, вот что можно сделать для ее увеличения:</w:t>
      </w:r>
    </w:p>
    <w:p w14:paraId="0073F4A7" w14:textId="5A8163B3" w:rsidR="00AA07B6" w:rsidRPr="00606DAA" w:rsidRDefault="00AA07B6" w:rsidP="00AA07B6">
      <w:r w:rsidRPr="00606DAA">
        <w:t>•</w:t>
      </w:r>
      <w:r w:rsidRPr="00606DAA">
        <w:tab/>
        <w:t xml:space="preserve"> Устроиться на официальную работу по трудовому договору. Если вы работаете неофициально или получаете </w:t>
      </w:r>
      <w:r w:rsidR="006E180C">
        <w:t>«</w:t>
      </w:r>
      <w:r w:rsidRPr="00606DAA">
        <w:t>серую</w:t>
      </w:r>
      <w:r w:rsidR="006E180C">
        <w:t>»</w:t>
      </w:r>
      <w:r w:rsidRPr="00606DAA">
        <w:t xml:space="preserve"> зарплату, эти доходы не учитываются при расчете страхового стажа и пенсионных баллов. Также не учитываются доходы, полученные в качестве </w:t>
      </w:r>
      <w:proofErr w:type="spellStart"/>
      <w:r w:rsidRPr="00606DAA">
        <w:t>самозанятого</w:t>
      </w:r>
      <w:proofErr w:type="spellEnd"/>
      <w:r w:rsidRPr="00606DAA">
        <w:t xml:space="preserve">. Однако выполнение работ по договору ГПХ в качестве физического лица (не </w:t>
      </w:r>
      <w:proofErr w:type="spellStart"/>
      <w:r w:rsidRPr="00606DAA">
        <w:t>самозанятого</w:t>
      </w:r>
      <w:proofErr w:type="spellEnd"/>
      <w:r w:rsidRPr="00606DAA">
        <w:t>) учитывается в вашем страховом стаже.</w:t>
      </w:r>
    </w:p>
    <w:p w14:paraId="7B7D646F" w14:textId="77777777" w:rsidR="00AA07B6" w:rsidRPr="00606DAA" w:rsidRDefault="00AA07B6" w:rsidP="00AA07B6">
      <w:r w:rsidRPr="00606DAA">
        <w:t>•</w:t>
      </w:r>
      <w:r w:rsidRPr="00606DAA">
        <w:tab/>
        <w:t xml:space="preserve"> Работать в районах Крайнего Севера или в местах, приравненных к ним. Стаж работы в этих регионах засчитывается с повышающим коэффициентом. Однако повышенный размер пенсии может не сохраниться при переезде в другие районы страны.</w:t>
      </w:r>
    </w:p>
    <w:p w14:paraId="1482F841" w14:textId="2C7DEF3C" w:rsidR="00AA07B6" w:rsidRPr="00606DAA" w:rsidRDefault="00AA07B6" w:rsidP="00AA07B6">
      <w:r w:rsidRPr="00606DAA">
        <w:t>•</w:t>
      </w:r>
      <w:r w:rsidRPr="00606DAA">
        <w:tab/>
        <w:t xml:space="preserve"> Заключить договор о добровольном пенсионном страховании. По этому договору вы имеете возможность </w:t>
      </w:r>
      <w:r w:rsidR="006E180C">
        <w:t>«</w:t>
      </w:r>
      <w:r w:rsidRPr="00606DAA">
        <w:t>покупать</w:t>
      </w:r>
      <w:r w:rsidR="006E180C">
        <w:t>»</w:t>
      </w:r>
      <w:r w:rsidRPr="00606DAA">
        <w:t xml:space="preserve"> дополнительные пенсионные баллы и страховой стаж. Такой договор может быть особенно привлекателен для </w:t>
      </w:r>
      <w:proofErr w:type="spellStart"/>
      <w:r w:rsidRPr="00606DAA">
        <w:t>самозанятых</w:t>
      </w:r>
      <w:proofErr w:type="spellEnd"/>
      <w:r w:rsidRPr="00606DAA">
        <w:t>, которые не получают пенсионные баллы и стаж автоматически.</w:t>
      </w:r>
    </w:p>
    <w:p w14:paraId="7F7A9347" w14:textId="77777777" w:rsidR="00AA07B6" w:rsidRPr="00606DAA" w:rsidRDefault="00AA07B6" w:rsidP="00AA07B6">
      <w:r w:rsidRPr="00606DAA">
        <w:t>•</w:t>
      </w:r>
      <w:r w:rsidRPr="00606DAA">
        <w:tab/>
        <w:t xml:space="preserve"> Отложить выход на пенсию. Если вы решите начать получать страховую пенсию по старости позже обычного, размер вашей пенсии будет увеличен.</w:t>
      </w:r>
    </w:p>
    <w:p w14:paraId="56A06C36" w14:textId="4EC1F169" w:rsidR="00AA07B6" w:rsidRPr="00B02B7B" w:rsidRDefault="00757EE9" w:rsidP="00AA07B6">
      <w:hyperlink r:id="rId36" w:history="1">
        <w:r w:rsidR="00AA07B6" w:rsidRPr="00606DAA">
          <w:rPr>
            <w:rStyle w:val="a3"/>
          </w:rPr>
          <w:t>https://www.banki.ru/news/daytheme/?id=11019612</w:t>
        </w:r>
      </w:hyperlink>
      <w:r w:rsidR="00AA07B6" w:rsidRPr="00606DAA">
        <w:t xml:space="preserve"> </w:t>
      </w:r>
    </w:p>
    <w:p w14:paraId="7ADBC71D" w14:textId="15F74160" w:rsidR="003A5E6F" w:rsidRPr="003A5E6F" w:rsidRDefault="003A5E6F" w:rsidP="003A5E6F">
      <w:pPr>
        <w:pStyle w:val="2"/>
      </w:pPr>
      <w:bookmarkStart w:id="112" w:name="_Toc219703054"/>
      <w:r w:rsidRPr="003A5E6F">
        <w:t>Новости Москвы, 18.01.2026, Работающие пенсионеры получат повышение пенсии в августе 2026 года</w:t>
      </w:r>
      <w:bookmarkEnd w:id="112"/>
    </w:p>
    <w:p w14:paraId="31F55E61" w14:textId="77777777" w:rsidR="003A5E6F" w:rsidRPr="003A5E6F" w:rsidRDefault="003A5E6F" w:rsidP="003A5E6F">
      <w:pPr>
        <w:pStyle w:val="3"/>
      </w:pPr>
      <w:bookmarkStart w:id="113" w:name="_Toc219703055"/>
      <w:r w:rsidRPr="003A5E6F">
        <w:t>Работающие пенсионеры получат еще одно повышение пенсии в 2026 году. Индивидуальная доплата ждет тех, кто официально трудился в прошлом году. Расскажем, как будет происходить перерасчет и на каких условиях.</w:t>
      </w:r>
      <w:bookmarkEnd w:id="113"/>
    </w:p>
    <w:p w14:paraId="2D328CE6" w14:textId="77777777" w:rsidR="003A5E6F" w:rsidRPr="003A5E6F" w:rsidRDefault="003A5E6F" w:rsidP="003A5E6F">
      <w:r w:rsidRPr="003A5E6F">
        <w:t>Прибавка к пенсии в августе 2026 года</w:t>
      </w:r>
    </w:p>
    <w:p w14:paraId="07542F58" w14:textId="77777777" w:rsidR="003A5E6F" w:rsidRPr="003A5E6F" w:rsidRDefault="003A5E6F" w:rsidP="003A5E6F">
      <w:r w:rsidRPr="003A5E6F">
        <w:t>С 1 августа 2026 года у работающих пенсионеров увеличится размер ежемесячных выплат. Это не общая индексация, а индивидуальный перерасчет. Размер прибавки зависит от ваших личных пенсионных отчислений в 2025 году.</w:t>
      </w:r>
    </w:p>
    <w:p w14:paraId="43A90A00" w14:textId="77777777" w:rsidR="003A5E6F" w:rsidRPr="003A5E6F" w:rsidRDefault="003A5E6F" w:rsidP="003A5E6F">
      <w:r w:rsidRPr="003A5E6F">
        <w:t>Кто получит</w:t>
      </w:r>
    </w:p>
    <w:p w14:paraId="46F18355" w14:textId="77777777" w:rsidR="003A5E6F" w:rsidRPr="003A5E6F" w:rsidRDefault="003A5E6F" w:rsidP="003A5E6F">
      <w:r w:rsidRPr="003A5E6F">
        <w:t>Доплата касается всех пенсионеров, которые в 2025 году официально работали по трудовому или гражданско-правовому договору, были ИП или относились к иным категориям, с доходов которых шли страховые взносы в Социальный фонд России (СФР). Право на перерасчёт возникает даже при работе всего один месяц в 2025 году.</w:t>
      </w:r>
    </w:p>
    <w:p w14:paraId="3A482BD8" w14:textId="77777777" w:rsidR="003A5E6F" w:rsidRPr="003A5E6F" w:rsidRDefault="003A5E6F" w:rsidP="003A5E6F">
      <w:r w:rsidRPr="003A5E6F">
        <w:t>Как рассчитать размер прибавки</w:t>
      </w:r>
    </w:p>
    <w:p w14:paraId="7DC6E0BF" w14:textId="77777777" w:rsidR="003A5E6F" w:rsidRPr="003A5E6F" w:rsidRDefault="003A5E6F" w:rsidP="003A5E6F">
      <w:r w:rsidRPr="003A5E6F">
        <w:t>СФР автоматически учтет все страховые взносы, уплаченные за вас работодателем в 2025 году. Никакие заявления не потребуются.</w:t>
      </w:r>
    </w:p>
    <w:p w14:paraId="51A8F313" w14:textId="77777777" w:rsidR="003A5E6F" w:rsidRPr="003A5E6F" w:rsidRDefault="003A5E6F" w:rsidP="003A5E6F">
      <w:r w:rsidRPr="003A5E6F">
        <w:lastRenderedPageBreak/>
        <w:t>Сумма взносов пересчитывается в пенсионные баллы (ИПК). Существует ограничение: за год можно учесть не более 3 пенсионных баллов.</w:t>
      </w:r>
    </w:p>
    <w:p w14:paraId="59820B20" w14:textId="77777777" w:rsidR="003A5E6F" w:rsidRPr="003A5E6F" w:rsidRDefault="003A5E6F" w:rsidP="003A5E6F">
      <w:r w:rsidRPr="003A5E6F">
        <w:t>Полученное количество баллов умножается на их стоимость в 2026 году - 156,76 рубля. Итог - ваша ежемесячная прибавка с августа.</w:t>
      </w:r>
    </w:p>
    <w:p w14:paraId="6CF1A1B0" w14:textId="77777777" w:rsidR="003A5E6F" w:rsidRPr="003A5E6F" w:rsidRDefault="003A5E6F" w:rsidP="003A5E6F">
      <w:r w:rsidRPr="003A5E6F">
        <w:t>Например, если за 2025 год вы заработали максимальные 3 балла, ваша августовская прибавка составит: 3 Ч 156,76 рубля = 470,28 рублей в месяц. Реальная сумма будет зависеть от размера вашей «белой» зарплаты.</w:t>
      </w:r>
    </w:p>
    <w:p w14:paraId="0CD4DFB1" w14:textId="77777777" w:rsidR="003A5E6F" w:rsidRPr="003A5E6F" w:rsidRDefault="003A5E6F" w:rsidP="003A5E6F">
      <w:r w:rsidRPr="003A5E6F">
        <w:t>Прошедшее повышение</w:t>
      </w:r>
    </w:p>
    <w:p w14:paraId="5D963B6D" w14:textId="77777777" w:rsidR="003A5E6F" w:rsidRPr="004B3106" w:rsidRDefault="003A5E6F" w:rsidP="003A5E6F">
      <w:r w:rsidRPr="003A5E6F">
        <w:t xml:space="preserve">С 1 января 2026 года все страховые пенсии, включая выплаты работающим пенсионерам, уже были проиндексированы на 7,6%. Стоимость пенсионного балла выросла с 145,69 до 156,76 рубля. Фиксированная выплата увеличилась с 8 907,70 до 9 584,69 рубля. </w:t>
      </w:r>
      <w:r w:rsidRPr="004B3106">
        <w:t>Таким образом, августовский перерасчет станет второй прибавкой к пенсии в этом году.</w:t>
      </w:r>
    </w:p>
    <w:p w14:paraId="6772B24A" w14:textId="77777777" w:rsidR="003A5E6F" w:rsidRPr="004B3106" w:rsidRDefault="003A5E6F" w:rsidP="003A5E6F">
      <w:r w:rsidRPr="004B3106">
        <w:t>Из-за новогодних каникул большинство пенсионеров получили проиндексированную пенсию за январь досрочно - в конце декабря 2025 года. Для них отдельного платежа в январе не было.</w:t>
      </w:r>
    </w:p>
    <w:p w14:paraId="76711B83" w14:textId="632D48D6" w:rsidR="003A5E6F" w:rsidRPr="00B02B7B" w:rsidRDefault="00757EE9" w:rsidP="003A5E6F">
      <w:hyperlink r:id="rId37" w:history="1">
        <w:r w:rsidR="003A5E6F" w:rsidRPr="0051244E">
          <w:rPr>
            <w:rStyle w:val="a3"/>
            <w:lang w:val="en-US"/>
          </w:rPr>
          <w:t>https</w:t>
        </w:r>
        <w:r w:rsidR="003A5E6F" w:rsidRPr="004B3106">
          <w:rPr>
            <w:rStyle w:val="a3"/>
          </w:rPr>
          <w:t>://</w:t>
        </w:r>
        <w:proofErr w:type="spellStart"/>
        <w:r w:rsidR="003A5E6F" w:rsidRPr="0051244E">
          <w:rPr>
            <w:rStyle w:val="a3"/>
            <w:lang w:val="en-US"/>
          </w:rPr>
          <w:t>msk</w:t>
        </w:r>
        <w:proofErr w:type="spellEnd"/>
        <w:r w:rsidR="003A5E6F" w:rsidRPr="004B3106">
          <w:rPr>
            <w:rStyle w:val="a3"/>
          </w:rPr>
          <w:t>1.</w:t>
        </w:r>
        <w:proofErr w:type="spellStart"/>
        <w:r w:rsidR="003A5E6F" w:rsidRPr="0051244E">
          <w:rPr>
            <w:rStyle w:val="a3"/>
            <w:lang w:val="en-US"/>
          </w:rPr>
          <w:t>ru</w:t>
        </w:r>
        <w:proofErr w:type="spellEnd"/>
        <w:r w:rsidR="003A5E6F" w:rsidRPr="004B3106">
          <w:rPr>
            <w:rStyle w:val="a3"/>
          </w:rPr>
          <w:t>/</w:t>
        </w:r>
        <w:r w:rsidR="003A5E6F" w:rsidRPr="0051244E">
          <w:rPr>
            <w:rStyle w:val="a3"/>
            <w:lang w:val="en-US"/>
          </w:rPr>
          <w:t>text</w:t>
        </w:r>
        <w:r w:rsidR="003A5E6F" w:rsidRPr="004B3106">
          <w:rPr>
            <w:rStyle w:val="a3"/>
          </w:rPr>
          <w:t>/</w:t>
        </w:r>
        <w:r w:rsidR="003A5E6F" w:rsidRPr="0051244E">
          <w:rPr>
            <w:rStyle w:val="a3"/>
            <w:lang w:val="en-US"/>
          </w:rPr>
          <w:t>economics</w:t>
        </w:r>
        <w:r w:rsidR="003A5E6F" w:rsidRPr="004B3106">
          <w:rPr>
            <w:rStyle w:val="a3"/>
          </w:rPr>
          <w:t>/2026/01/18/76221367/?</w:t>
        </w:r>
        <w:r w:rsidR="003A5E6F" w:rsidRPr="0051244E">
          <w:rPr>
            <w:rStyle w:val="a3"/>
            <w:lang w:val="en-US"/>
          </w:rPr>
          <w:t>from</w:t>
        </w:r>
        <w:r w:rsidR="003A5E6F" w:rsidRPr="004B3106">
          <w:rPr>
            <w:rStyle w:val="a3"/>
          </w:rPr>
          <w:t>=</w:t>
        </w:r>
        <w:proofErr w:type="spellStart"/>
        <w:r w:rsidR="003A5E6F" w:rsidRPr="0051244E">
          <w:rPr>
            <w:rStyle w:val="a3"/>
            <w:lang w:val="en-US"/>
          </w:rPr>
          <w:t>yanews</w:t>
        </w:r>
        <w:proofErr w:type="spellEnd"/>
      </w:hyperlink>
      <w:r w:rsidR="003A5E6F" w:rsidRPr="004B3106">
        <w:t xml:space="preserve"> </w:t>
      </w:r>
    </w:p>
    <w:p w14:paraId="7A87EBE4" w14:textId="4D804A13" w:rsidR="00D8681A" w:rsidRPr="00D8681A" w:rsidRDefault="00D8681A" w:rsidP="00D8681A">
      <w:pPr>
        <w:pStyle w:val="2"/>
      </w:pPr>
      <w:bookmarkStart w:id="114" w:name="_Toc219703056"/>
      <w:r>
        <w:t>Экология Севера, 17.01.2026</w:t>
      </w:r>
      <w:r w:rsidRPr="00D8681A">
        <w:t xml:space="preserve">, </w:t>
      </w:r>
      <w:r>
        <w:t>Рассчитай пенсию смолоду: как пенсионные баллы и стаж влияют на размер будущих выплат</w:t>
      </w:r>
      <w:bookmarkEnd w:id="114"/>
    </w:p>
    <w:p w14:paraId="5CAC9361" w14:textId="77777777" w:rsidR="00D8681A" w:rsidRDefault="00D8681A" w:rsidP="00D8681A">
      <w:pPr>
        <w:pStyle w:val="3"/>
      </w:pPr>
      <w:bookmarkStart w:id="115" w:name="_Toc219703057"/>
      <w:r>
        <w:t xml:space="preserve">Планирование будущей пенсии важно начать заранее, особенно если до выхода на пенсию ещё много лет. Важно понимать, что размер будущих выплат может сильно варьироваться в зависимости от ваших доходов, типа работы (например, </w:t>
      </w:r>
      <w:proofErr w:type="spellStart"/>
      <w:r>
        <w:t>самозанятость</w:t>
      </w:r>
      <w:proofErr w:type="spellEnd"/>
      <w:r>
        <w:t xml:space="preserve"> или трудовой договор), а также жизненных обстоятельств, таких как рождение детей или уход за ними. Однако вы всегда можете узнать, на какую пенсию сможете рассчитывать, и планировать действия для увеличения её размера. </w:t>
      </w:r>
      <w:proofErr w:type="spellStart"/>
      <w:r>
        <w:t>Банки.ру</w:t>
      </w:r>
      <w:proofErr w:type="spellEnd"/>
      <w:r>
        <w:t xml:space="preserve"> рассказывает, как быстро рассчитать свою будущую пенсию.</w:t>
      </w:r>
      <w:bookmarkEnd w:id="115"/>
    </w:p>
    <w:p w14:paraId="639EE1FA" w14:textId="77777777" w:rsidR="00D8681A" w:rsidRDefault="00D8681A" w:rsidP="00D8681A">
      <w:r>
        <w:t>Как рассчитывается размер пенсии?</w:t>
      </w:r>
    </w:p>
    <w:p w14:paraId="615029AE" w14:textId="77777777" w:rsidR="00D8681A" w:rsidRDefault="00D8681A" w:rsidP="00D8681A">
      <w:r>
        <w:t>Размер страховой пенсии по старости в России зависит от нескольких факторов. Основная формула расчёта выглядит следующим образом:</w:t>
      </w:r>
    </w:p>
    <w:p w14:paraId="5B5BEDB2" w14:textId="77777777" w:rsidR="00D8681A" w:rsidRDefault="00D8681A" w:rsidP="00D8681A">
      <w:r>
        <w:t>ИПК x СПК + ФВ,</w:t>
      </w:r>
    </w:p>
    <w:p w14:paraId="70BABEAC" w14:textId="77777777" w:rsidR="00D8681A" w:rsidRDefault="00D8681A" w:rsidP="00D8681A">
      <w:r>
        <w:t xml:space="preserve">где:  </w:t>
      </w:r>
    </w:p>
    <w:p w14:paraId="4731B3BC" w14:textId="77777777" w:rsidR="00D8681A" w:rsidRDefault="00D8681A" w:rsidP="00D8681A">
      <w:r>
        <w:t>•</w:t>
      </w:r>
      <w:r>
        <w:tab/>
        <w:t xml:space="preserve">ИПК - индивидуальный пенсионный коэффициент (пенсионные баллы); </w:t>
      </w:r>
    </w:p>
    <w:p w14:paraId="58C918AC" w14:textId="77777777" w:rsidR="00D8681A" w:rsidRDefault="00D8681A" w:rsidP="00D8681A">
      <w:r>
        <w:t>•</w:t>
      </w:r>
      <w:r>
        <w:tab/>
        <w:t xml:space="preserve">СПК - стоимость одного пенсионного балла; </w:t>
      </w:r>
    </w:p>
    <w:p w14:paraId="35C47579" w14:textId="77777777" w:rsidR="00D8681A" w:rsidRDefault="00D8681A" w:rsidP="00D8681A">
      <w:r>
        <w:t>•</w:t>
      </w:r>
      <w:r>
        <w:tab/>
        <w:t xml:space="preserve">ФВ - фиксированная выплата. </w:t>
      </w:r>
    </w:p>
    <w:p w14:paraId="4CDB6784" w14:textId="77777777" w:rsidR="00D8681A" w:rsidRDefault="00D8681A" w:rsidP="00D8681A">
      <w:r>
        <w:t>Для получения страховой пенсии необходимо иметь не менее 15 лет страхового стажа и 30 ИПК. В 2026 году фиксированная выплата составляет 9584,69 рубля, а стоимость одного пенсионного балла (ИПК) - 156,76 рубля.</w:t>
      </w:r>
    </w:p>
    <w:p w14:paraId="181F1483" w14:textId="77777777" w:rsidR="00D8681A" w:rsidRDefault="00D8681A" w:rsidP="00D8681A">
      <w:r>
        <w:t xml:space="preserve">ИПК начисляются за уплаченные страховые взносы, которые может платить ваш работодатель, а также вы можете сами внести взносы по договору добровольного </w:t>
      </w:r>
      <w:r>
        <w:lastRenderedPageBreak/>
        <w:t>пенсионного страхования. Количество начисленных баллов зависит от размера уплаченных взносов, но не может превышать 10 баллов в год.</w:t>
      </w:r>
    </w:p>
    <w:p w14:paraId="7B62AC18" w14:textId="77777777" w:rsidR="00D8681A" w:rsidRDefault="00D8681A" w:rsidP="00D8681A">
      <w:r>
        <w:t>Подробнее о том, как можно докупить пенсионные баллы и какие периоды засчитываются автоматически, разъясняли эксперты Минфина и Социального фонда.</w:t>
      </w:r>
    </w:p>
    <w:p w14:paraId="13711200" w14:textId="77777777" w:rsidR="00D8681A" w:rsidRDefault="00D8681A" w:rsidP="00D8681A">
      <w:r>
        <w:t>Когда начисляются пенсионные баллы в социально значимые периоды жизни?</w:t>
      </w:r>
    </w:p>
    <w:p w14:paraId="73CC5872" w14:textId="77777777" w:rsidR="00D8681A" w:rsidRDefault="00D8681A" w:rsidP="00D8681A">
      <w:r>
        <w:t>В некоторых случаях пенсионные баллы начисляются даже тем, кто в данный момент не работает, если гражданин находится в социально значимом периоде жизни. Например, если он ухаживает за малолетним ребёнком, инвалидом или престарелым человеком, проходит военную службу по призыву либо проживает с супругом, который работает за рубежом в дипломатической сфере.</w:t>
      </w:r>
    </w:p>
    <w:p w14:paraId="016A1470" w14:textId="77777777" w:rsidR="00D8681A" w:rsidRDefault="00D8681A" w:rsidP="00D8681A">
      <w:r>
        <w:t xml:space="preserve">Пенсионные баллы начисляются в следующих случаях:  </w:t>
      </w:r>
    </w:p>
    <w:p w14:paraId="5D9ECC4D" w14:textId="77777777" w:rsidR="00D8681A" w:rsidRDefault="00D8681A" w:rsidP="00D8681A">
      <w:r>
        <w:t>1.</w:t>
      </w:r>
      <w:r>
        <w:tab/>
        <w:t xml:space="preserve"> </w:t>
      </w:r>
    </w:p>
    <w:p w14:paraId="301087FB" w14:textId="77777777" w:rsidR="00D8681A" w:rsidRDefault="00D8681A" w:rsidP="00D8681A">
      <w:r>
        <w:t xml:space="preserve">Уход за детьми до полутора лет:  </w:t>
      </w:r>
    </w:p>
    <w:p w14:paraId="053D7D9B" w14:textId="77777777" w:rsidR="00D8681A" w:rsidRDefault="00D8681A" w:rsidP="00D8681A">
      <w:r>
        <w:t>•</w:t>
      </w:r>
      <w:r>
        <w:tab/>
        <w:t xml:space="preserve">За первого ребёнка - 1,8 балла в год. </w:t>
      </w:r>
    </w:p>
    <w:p w14:paraId="2308597C" w14:textId="77777777" w:rsidR="00D8681A" w:rsidRDefault="00D8681A" w:rsidP="00D8681A">
      <w:r>
        <w:t>•</w:t>
      </w:r>
      <w:r>
        <w:tab/>
        <w:t xml:space="preserve">За второго - 3,6 балла в год. </w:t>
      </w:r>
    </w:p>
    <w:p w14:paraId="125DAA0A" w14:textId="77777777" w:rsidR="00D8681A" w:rsidRDefault="00D8681A" w:rsidP="00D8681A">
      <w:r>
        <w:t>•</w:t>
      </w:r>
      <w:r>
        <w:tab/>
        <w:t xml:space="preserve">За третьего или четвёртого - 5,4 балла в год. </w:t>
      </w:r>
    </w:p>
    <w:p w14:paraId="2E50F9C1" w14:textId="77777777" w:rsidR="00D8681A" w:rsidRDefault="00D8681A" w:rsidP="00D8681A">
      <w:r>
        <w:t>2.</w:t>
      </w:r>
      <w:r>
        <w:tab/>
        <w:t xml:space="preserve"> </w:t>
      </w:r>
    </w:p>
    <w:p w14:paraId="738A3CD3" w14:textId="77777777" w:rsidR="00D8681A" w:rsidRDefault="00D8681A" w:rsidP="00D8681A">
      <w:r>
        <w:t xml:space="preserve">Другие социально значимые периоды:  </w:t>
      </w:r>
    </w:p>
    <w:p w14:paraId="194C5115" w14:textId="77777777" w:rsidR="00D8681A" w:rsidRDefault="00D8681A" w:rsidP="00D8681A">
      <w:r>
        <w:t>•</w:t>
      </w:r>
      <w:r>
        <w:tab/>
        <w:t xml:space="preserve">Прохождение военной службы по призыву - 1,8 балла в год. </w:t>
      </w:r>
    </w:p>
    <w:p w14:paraId="1FCF51CC" w14:textId="77777777" w:rsidR="00D8681A" w:rsidRDefault="00D8681A" w:rsidP="00D8681A">
      <w:r>
        <w:t>•</w:t>
      </w:r>
      <w:r>
        <w:tab/>
        <w:t xml:space="preserve">Уход за инвалидом первой группы, ребёнком-инвалидом или человеком старше 80 лет - 1,8 балла в год. </w:t>
      </w:r>
    </w:p>
    <w:p w14:paraId="6F81B74E" w14:textId="77777777" w:rsidR="00D8681A" w:rsidRDefault="00D8681A" w:rsidP="00D8681A">
      <w:r>
        <w:t>Как рассчитать свою будущую пенсию с помощью пенсионного калькулятора?</w:t>
      </w:r>
    </w:p>
    <w:p w14:paraId="5E620E04" w14:textId="77777777" w:rsidR="00D8681A" w:rsidRDefault="00D8681A" w:rsidP="00D8681A">
      <w:r>
        <w:t>Чтобы рассчитать будущую пенсию, можно воспользоваться калькулятором на сайте Социального фонда России. Сервис позволяет рассчитать размер выплат на основе текущего страхового стажа и накопленных баллов. Если вам не хватает стажа или ИПК, калькулятор подскажет, сколько ещё нужно накопить до достижения пенсионного возраста.</w:t>
      </w:r>
    </w:p>
    <w:p w14:paraId="72C091D5" w14:textId="77777777" w:rsidR="00D8681A" w:rsidRDefault="00D8681A" w:rsidP="00D8681A">
      <w:r>
        <w:t>Пенсионный калькулятор помогает не только оценить текущую ситуацию, но и спланировать шаги для увеличения будущих выплат. Это особенно актуально, учитывая, что социальные пенсии повысят на 6,8% с апреля 2026 года - индексация напрямую влияет на размер страховых выплат и накоплений.</w:t>
      </w:r>
    </w:p>
    <w:p w14:paraId="677F39E1" w14:textId="5B076F28" w:rsidR="00D8681A" w:rsidRPr="00D8681A" w:rsidRDefault="00757EE9" w:rsidP="00D8681A">
      <w:hyperlink r:id="rId38" w:history="1">
        <w:r w:rsidR="00D8681A" w:rsidRPr="0051244E">
          <w:rPr>
            <w:rStyle w:val="a3"/>
          </w:rPr>
          <w:t>https://www.ecosever.ru/article/73757.html</w:t>
        </w:r>
      </w:hyperlink>
      <w:r w:rsidR="00D8681A" w:rsidRPr="00D8681A">
        <w:t xml:space="preserve"> </w:t>
      </w:r>
    </w:p>
    <w:p w14:paraId="70520A15" w14:textId="64263221" w:rsidR="00485017" w:rsidRPr="00485017" w:rsidRDefault="00485017" w:rsidP="00485017">
      <w:pPr>
        <w:pStyle w:val="2"/>
      </w:pPr>
      <w:bookmarkStart w:id="116" w:name="_Toc219703058"/>
      <w:r w:rsidRPr="00485017">
        <w:rPr>
          <w:lang w:val="en-US"/>
        </w:rPr>
        <w:lastRenderedPageBreak/>
        <w:t>Pravda</w:t>
      </w:r>
      <w:r w:rsidRPr="00485017">
        <w:t>.</w:t>
      </w:r>
      <w:proofErr w:type="spellStart"/>
      <w:r w:rsidRPr="00485017">
        <w:rPr>
          <w:lang w:val="en-US"/>
        </w:rPr>
        <w:t>ru</w:t>
      </w:r>
      <w:proofErr w:type="spellEnd"/>
      <w:r w:rsidRPr="00485017">
        <w:t>, 17.01.2026, Пенсия тает ещё до выхода на неё: три стратегии в 2026 году, которые спасают доход после 60</w:t>
      </w:r>
      <w:bookmarkEnd w:id="116"/>
    </w:p>
    <w:p w14:paraId="091B38C2" w14:textId="77777777" w:rsidR="00485017" w:rsidRPr="00485017" w:rsidRDefault="00485017" w:rsidP="00485017">
      <w:pPr>
        <w:pStyle w:val="3"/>
      </w:pPr>
      <w:bookmarkStart w:id="117" w:name="_Toc219703059"/>
      <w:r w:rsidRPr="00485017">
        <w:t>Пенсия в России всё чаще воспринимается не как гарантированная поддержка, а как личный проект, за который человек отвечает сам. Средней страховой выплаты хватает лишь на базовые расходы, а привычный уровень жизни после выхода на пенсию сохранить удаётся немногим. Именно поэтому финансисты всё настойчивее говорят о необходимости заранее формировать собственный капитал.</w:t>
      </w:r>
      <w:bookmarkEnd w:id="117"/>
    </w:p>
    <w:p w14:paraId="30CC2869" w14:textId="77777777" w:rsidR="00485017" w:rsidRPr="00485017" w:rsidRDefault="00485017" w:rsidP="00485017">
      <w:r w:rsidRPr="00485017">
        <w:t>Пересчёт пенсии</w:t>
      </w:r>
    </w:p>
    <w:p w14:paraId="23372421" w14:textId="77777777" w:rsidR="00485017" w:rsidRPr="00485017" w:rsidRDefault="00485017" w:rsidP="00485017">
      <w:r w:rsidRPr="00485017">
        <w:t>Пенсия больше не равна финансовой безопасности</w:t>
      </w:r>
    </w:p>
    <w:p w14:paraId="1571D39E" w14:textId="77777777" w:rsidR="00485017" w:rsidRPr="00485017" w:rsidRDefault="00485017" w:rsidP="00485017">
      <w:r w:rsidRPr="00485017">
        <w:t>Средний размер страховой пенсии в стране сегодня составляет около 24 тысяч рублей. После оплаты коммунальных услуг и обязательных трат у большинства пенсионеров остаётся не более 10-15 тысяч рублей в месяц. Этих средств недостаточно ни для активной жизни, ни для помощи семье, ни для путешествий или лечения.</w:t>
      </w:r>
    </w:p>
    <w:p w14:paraId="4AD00EC4" w14:textId="77777777" w:rsidR="00485017" w:rsidRPr="00485017" w:rsidRDefault="00485017" w:rsidP="00485017">
      <w:r w:rsidRPr="00485017">
        <w:t>Ситуацию осложняют демографические изменения и заморозка накопительной части пенсии, действующая с 2014 года. В результате коэффициент замещения - соотношение пенсии к прежнему заработку - снизился почти вдвое. Эксперты сходятся во мнении: рассчитывать только на государственные выплаты уже нельзя.</w:t>
      </w:r>
    </w:p>
    <w:p w14:paraId="2AD36227" w14:textId="77777777" w:rsidR="00485017" w:rsidRPr="00485017" w:rsidRDefault="00485017" w:rsidP="00485017">
      <w:r w:rsidRPr="00485017">
        <w:t>"Когда цели бизнеса понятны, появляется ответственность за результат. То же самое и с личными финансами: достойная старость начинается не в 60 лет, а в момент, когда человек осознанно начинает формировать капитал", - отмечает основатель финансового сообщества "БАЗАР" Владислав Никонов.</w:t>
      </w:r>
    </w:p>
    <w:p w14:paraId="0A6929B2" w14:textId="77777777" w:rsidR="00485017" w:rsidRPr="00485017" w:rsidRDefault="00485017" w:rsidP="00485017">
      <w:r w:rsidRPr="00485017">
        <w:t>Три опоры личной пенсионной стратегии</w:t>
      </w:r>
    </w:p>
    <w:p w14:paraId="7F7135A0" w14:textId="77777777" w:rsidR="00485017" w:rsidRPr="00485017" w:rsidRDefault="00485017" w:rsidP="00485017">
      <w:r w:rsidRPr="00485017">
        <w:t>Финансовые консультанты выделяют несколько ключевых направлений, на которых сегодня строится устойчивая модель накоплений.</w:t>
      </w:r>
    </w:p>
    <w:p w14:paraId="35234285" w14:textId="77777777" w:rsidR="00485017" w:rsidRPr="00090705" w:rsidRDefault="00485017" w:rsidP="00485017">
      <w:r w:rsidRPr="00090705">
        <w:t>Инвестиционный портфель</w:t>
      </w:r>
    </w:p>
    <w:p w14:paraId="24BBCAD9" w14:textId="77777777" w:rsidR="00485017" w:rsidRPr="00090705" w:rsidRDefault="00485017" w:rsidP="00485017">
      <w:r w:rsidRPr="00090705">
        <w:t>Речь идёт о регулярных вложениях в разные инструменты - акции, облигации, фонды. Главный принцип здесь не размер стартовой суммы, а системность. Даже 10-20% от дохода при дисциплинированном подходе со временем превращаются в ощутимый капитал.</w:t>
      </w:r>
    </w:p>
    <w:p w14:paraId="5361BB33" w14:textId="77777777" w:rsidR="00485017" w:rsidRPr="00090705" w:rsidRDefault="00485017" w:rsidP="00485017">
      <w:r w:rsidRPr="00090705">
        <w:t>Инвестиции требуют понимания рисков и горизонта. Чем раньше человек начинает, тем больше у него возможностей сгладить колебания рынка и воспользоваться эффектом сложного процента.</w:t>
      </w:r>
    </w:p>
    <w:p w14:paraId="67578198" w14:textId="77777777" w:rsidR="00485017" w:rsidRPr="00090705" w:rsidRDefault="00485017" w:rsidP="00485017">
      <w:r w:rsidRPr="00090705">
        <w:t>Долгосрочные накопления с поддержкой государства</w:t>
      </w:r>
    </w:p>
    <w:p w14:paraId="23139DE8" w14:textId="77777777" w:rsidR="00485017" w:rsidRPr="00090705" w:rsidRDefault="00485017" w:rsidP="00485017">
      <w:r w:rsidRPr="00090705">
        <w:t>В 2026 году одним из самых обсуждаемых инструментов остаётся программа долгосрочных сбережений. Она сочетает элементы негосударственного пенсионного обеспечения и прямое участие государства.</w:t>
      </w:r>
    </w:p>
    <w:p w14:paraId="429D8028" w14:textId="77777777" w:rsidR="00485017" w:rsidRPr="00090705" w:rsidRDefault="00485017" w:rsidP="00485017">
      <w:r w:rsidRPr="00090705">
        <w:t xml:space="preserve">Программа предусматривает ежегодное </w:t>
      </w:r>
      <w:proofErr w:type="spellStart"/>
      <w:r w:rsidRPr="00090705">
        <w:t>софинансирование</w:t>
      </w:r>
      <w:proofErr w:type="spellEnd"/>
      <w:r w:rsidRPr="00090705">
        <w:t xml:space="preserve"> взносов, налоговые вычеты и повышенную защиту средств. По данным профильных порталов, средняя доходность ПДС за время работы программы превысила показатели классических вкладов.</w:t>
      </w:r>
    </w:p>
    <w:p w14:paraId="2F4A652F" w14:textId="77777777" w:rsidR="00485017" w:rsidRPr="00090705" w:rsidRDefault="00485017" w:rsidP="00485017">
      <w:r w:rsidRPr="00090705">
        <w:lastRenderedPageBreak/>
        <w:t>"Программа долгосрочных сбережений превращает пассивное откладывание денег в управляемый процесс формирования будущей пенсии, где к усилиям гражданина подключаются ресурсы государства и финансового рынка", - подчёркивает директор по продажам НПФ "Социум" Андрей Демидов.</w:t>
      </w:r>
    </w:p>
    <w:p w14:paraId="54189011" w14:textId="77777777" w:rsidR="00485017" w:rsidRPr="00090705" w:rsidRDefault="00485017" w:rsidP="00485017">
      <w:r w:rsidRPr="00090705">
        <w:t>Недвижимость как защитный актив</w:t>
      </w:r>
    </w:p>
    <w:p w14:paraId="4D5BCDC4" w14:textId="77777777" w:rsidR="00485017" w:rsidRPr="00090705" w:rsidRDefault="00485017" w:rsidP="00485017">
      <w:r w:rsidRPr="00090705">
        <w:t>Недвижимость по-прежнему воспринимается россиянами как надёжный способ сохранить капитал. Квартира или дом - это физический актив, который можно использовать для жизни, сдачи в аренду или передачи по наследству.</w:t>
      </w:r>
    </w:p>
    <w:p w14:paraId="55F1C021" w14:textId="77777777" w:rsidR="00485017" w:rsidRPr="00090705" w:rsidRDefault="00485017" w:rsidP="00485017">
      <w:r w:rsidRPr="00090705">
        <w:t>"Недвижимость сохраняет реальную ценность и в долгосрочной перспективе часто выступает защитой от инфляции, особенно если объект выбран с учётом спроса и локации", - отмечает финансовый эксперт Татьяна Волкова.</w:t>
      </w:r>
    </w:p>
    <w:p w14:paraId="3664895B" w14:textId="77777777" w:rsidR="00485017" w:rsidRPr="00090705" w:rsidRDefault="00485017" w:rsidP="00485017">
      <w:r w:rsidRPr="00090705">
        <w:t xml:space="preserve">Универсального решения здесь нет, и доходность сильно зависит от региона и состояния рынка, сообщает </w:t>
      </w:r>
      <w:proofErr w:type="spellStart"/>
      <w:r w:rsidRPr="00485017">
        <w:rPr>
          <w:lang w:val="en-US"/>
        </w:rPr>
        <w:t>tagilcity</w:t>
      </w:r>
      <w:proofErr w:type="spellEnd"/>
      <w:r w:rsidRPr="00090705">
        <w:t>.</w:t>
      </w:r>
      <w:proofErr w:type="spellStart"/>
      <w:r w:rsidRPr="00485017">
        <w:rPr>
          <w:lang w:val="en-US"/>
        </w:rPr>
        <w:t>ru</w:t>
      </w:r>
      <w:proofErr w:type="spellEnd"/>
    </w:p>
    <w:p w14:paraId="49F639F4" w14:textId="77777777" w:rsidR="00485017" w:rsidRPr="00090705" w:rsidRDefault="00485017" w:rsidP="00485017">
      <w:r w:rsidRPr="00090705">
        <w:t>Как выстроить накопления шаг за шагом</w:t>
      </w:r>
    </w:p>
    <w:p w14:paraId="061A33F0" w14:textId="77777777" w:rsidR="00485017" w:rsidRPr="00090705" w:rsidRDefault="00485017" w:rsidP="00485017">
      <w:r w:rsidRPr="00090705">
        <w:t>Формирование пенсионного капитала - это не разовое решение, а система. Попытки откладывать "то, что осталось", редко дают результат. Эксперты рекомендуют начинать с чёткого плана.</w:t>
      </w:r>
    </w:p>
    <w:p w14:paraId="3647400D" w14:textId="77777777" w:rsidR="00485017" w:rsidRPr="00090705" w:rsidRDefault="00485017" w:rsidP="00485017">
      <w:r w:rsidRPr="00090705">
        <w:t>Шаг 1. Определить цель</w:t>
      </w:r>
    </w:p>
    <w:p w14:paraId="6670FF99" w14:textId="77777777" w:rsidR="00485017" w:rsidRPr="00090705" w:rsidRDefault="00485017" w:rsidP="00485017">
      <w:r w:rsidRPr="00090705">
        <w:t>Первый вопрос, который стоит задать себе: какой ежемесячный доход будет нужен на пенсии. При расчётах важно учитывать, что часть расходов снизится, а часть - например на здоровье - вырастет. Разницу между желаемым доходом и прогнозируемой государственной пенсией и предстоит покрыть накоплениями.</w:t>
      </w:r>
    </w:p>
    <w:p w14:paraId="180A785C" w14:textId="77777777" w:rsidR="00485017" w:rsidRPr="00090705" w:rsidRDefault="00485017" w:rsidP="00485017">
      <w:r w:rsidRPr="00090705">
        <w:t>Шаг 2. Провести финансовый аудит</w:t>
      </w:r>
    </w:p>
    <w:p w14:paraId="64B82ADA" w14:textId="77777777" w:rsidR="00485017" w:rsidRPr="00090705" w:rsidRDefault="00485017" w:rsidP="00485017">
      <w:r w:rsidRPr="00090705">
        <w:t>Необходимо честно проанализировать доходы, расходы, кредиты и обязательства. Часто именно здесь обнаруживаются резервы - необязательные подписки, импульсные покупки или дорогие кредиты, от которых можно избавиться.</w:t>
      </w:r>
    </w:p>
    <w:p w14:paraId="0850C756" w14:textId="77777777" w:rsidR="00485017" w:rsidRPr="00090705" w:rsidRDefault="00485017" w:rsidP="00485017">
      <w:r w:rsidRPr="00090705">
        <w:t>Шаг 3. Выбрать стартовую стратегию</w:t>
      </w:r>
    </w:p>
    <w:p w14:paraId="1DFBF56D" w14:textId="77777777" w:rsidR="00485017" w:rsidRPr="00090705" w:rsidRDefault="00485017" w:rsidP="00485017">
      <w:r w:rsidRPr="00090705">
        <w:t>Если накоплений нет, эксперты советуют сначала создать финансовую подушку безопасности на 3-6 месяцев жизни, а затем переходить к регулярным взносам. Если свободные средства уже есть, можно сразу рассматривать инвестиционные инструменты или покупку активов под доход.</w:t>
      </w:r>
    </w:p>
    <w:p w14:paraId="66031F80" w14:textId="77777777" w:rsidR="00485017" w:rsidRPr="00090705" w:rsidRDefault="00485017" w:rsidP="00485017">
      <w:r w:rsidRPr="00090705">
        <w:t>"Я бы начинал с 10-20% от дохода и увеличивал взнос по мере роста заработка. План стоит пересматривать хотя бы раз в год", - рекомендует Владислав Никонов.</w:t>
      </w:r>
    </w:p>
    <w:p w14:paraId="20DC6797" w14:textId="77777777" w:rsidR="00485017" w:rsidRPr="00090705" w:rsidRDefault="00485017" w:rsidP="00485017">
      <w:r w:rsidRPr="00090705">
        <w:t>Даже после 40-45 лет начинать не поздно, но требования к дисциплине и контролю расходов становятся выше.</w:t>
      </w:r>
    </w:p>
    <w:p w14:paraId="427EC986" w14:textId="77777777" w:rsidR="00485017" w:rsidRPr="00090705" w:rsidRDefault="00485017" w:rsidP="00485017">
      <w:r w:rsidRPr="00090705">
        <w:t>Активная альтернатива пассивным накоплениям</w:t>
      </w:r>
    </w:p>
    <w:p w14:paraId="1505DFF7" w14:textId="77777777" w:rsidR="00485017" w:rsidRPr="00090705" w:rsidRDefault="00485017" w:rsidP="00485017">
      <w:r w:rsidRPr="00090705">
        <w:t>Формирование пенсионного дохода всё чаще выходит за рамки пассивных стратегий. Возможность продолжать работать, осваивать новые профессии или форматы занятости становится для многих не менее важной, чем инвестиции.</w:t>
      </w:r>
    </w:p>
    <w:p w14:paraId="17BAFBD7" w14:textId="20B8FE14" w:rsidR="00485017" w:rsidRPr="00090705" w:rsidRDefault="00485017" w:rsidP="00485017">
      <w:r w:rsidRPr="00090705">
        <w:lastRenderedPageBreak/>
        <w:t>В итоге финансисты сходятся в одном: достойная пенсия в 2026 году - это результат сочетания инструментов, дисциплины и долгосрочного планирования. И чем раньше человек начинает этот путь, тем больше у него пространства для манёвра и спокойствия в будущем.</w:t>
      </w:r>
    </w:p>
    <w:p w14:paraId="4F0D912D" w14:textId="736C2B33" w:rsidR="00485017" w:rsidRPr="00090705" w:rsidRDefault="00757EE9" w:rsidP="00485017">
      <w:hyperlink r:id="rId39" w:history="1">
        <w:r w:rsidR="00485017" w:rsidRPr="0051244E">
          <w:rPr>
            <w:rStyle w:val="a3"/>
            <w:lang w:val="en-US"/>
          </w:rPr>
          <w:t>https</w:t>
        </w:r>
        <w:r w:rsidR="00485017" w:rsidRPr="00090705">
          <w:rPr>
            <w:rStyle w:val="a3"/>
          </w:rPr>
          <w:t>://</w:t>
        </w:r>
        <w:r w:rsidR="00485017" w:rsidRPr="0051244E">
          <w:rPr>
            <w:rStyle w:val="a3"/>
            <w:lang w:val="en-US"/>
          </w:rPr>
          <w:t>www</w:t>
        </w:r>
        <w:r w:rsidR="00485017" w:rsidRPr="00090705">
          <w:rPr>
            <w:rStyle w:val="a3"/>
          </w:rPr>
          <w:t>.</w:t>
        </w:r>
        <w:proofErr w:type="spellStart"/>
        <w:r w:rsidR="00485017" w:rsidRPr="0051244E">
          <w:rPr>
            <w:rStyle w:val="a3"/>
            <w:lang w:val="en-US"/>
          </w:rPr>
          <w:t>pravda</w:t>
        </w:r>
        <w:proofErr w:type="spellEnd"/>
        <w:r w:rsidR="00485017" w:rsidRPr="00090705">
          <w:rPr>
            <w:rStyle w:val="a3"/>
          </w:rPr>
          <w:t>.</w:t>
        </w:r>
        <w:proofErr w:type="spellStart"/>
        <w:r w:rsidR="00485017" w:rsidRPr="0051244E">
          <w:rPr>
            <w:rStyle w:val="a3"/>
            <w:lang w:val="en-US"/>
          </w:rPr>
          <w:t>ru</w:t>
        </w:r>
        <w:proofErr w:type="spellEnd"/>
        <w:r w:rsidR="00485017" w:rsidRPr="00090705">
          <w:rPr>
            <w:rStyle w:val="a3"/>
          </w:rPr>
          <w:t>/</w:t>
        </w:r>
        <w:r w:rsidR="00485017" w:rsidRPr="0051244E">
          <w:rPr>
            <w:rStyle w:val="a3"/>
            <w:lang w:val="en-US"/>
          </w:rPr>
          <w:t>news</w:t>
        </w:r>
        <w:r w:rsidR="00485017" w:rsidRPr="00090705">
          <w:rPr>
            <w:rStyle w:val="a3"/>
          </w:rPr>
          <w:t>/</w:t>
        </w:r>
        <w:r w:rsidR="00485017" w:rsidRPr="0051244E">
          <w:rPr>
            <w:rStyle w:val="a3"/>
            <w:lang w:val="en-US"/>
          </w:rPr>
          <w:t>economics</w:t>
        </w:r>
        <w:r w:rsidR="00485017" w:rsidRPr="00090705">
          <w:rPr>
            <w:rStyle w:val="a3"/>
          </w:rPr>
          <w:t>/2329721-</w:t>
        </w:r>
        <w:proofErr w:type="spellStart"/>
        <w:r w:rsidR="00485017" w:rsidRPr="0051244E">
          <w:rPr>
            <w:rStyle w:val="a3"/>
            <w:lang w:val="en-US"/>
          </w:rPr>
          <w:t>kak</w:t>
        </w:r>
        <w:proofErr w:type="spellEnd"/>
        <w:r w:rsidR="00485017" w:rsidRPr="00090705">
          <w:rPr>
            <w:rStyle w:val="a3"/>
          </w:rPr>
          <w:t>-</w:t>
        </w:r>
        <w:proofErr w:type="spellStart"/>
        <w:r w:rsidR="00485017" w:rsidRPr="0051244E">
          <w:rPr>
            <w:rStyle w:val="a3"/>
            <w:lang w:val="en-US"/>
          </w:rPr>
          <w:t>kopit</w:t>
        </w:r>
        <w:proofErr w:type="spellEnd"/>
        <w:r w:rsidR="00485017" w:rsidRPr="00090705">
          <w:rPr>
            <w:rStyle w:val="a3"/>
          </w:rPr>
          <w:t>-</w:t>
        </w:r>
        <w:proofErr w:type="spellStart"/>
        <w:r w:rsidR="00485017" w:rsidRPr="0051244E">
          <w:rPr>
            <w:rStyle w:val="a3"/>
            <w:lang w:val="en-US"/>
          </w:rPr>
          <w:t>na</w:t>
        </w:r>
        <w:proofErr w:type="spellEnd"/>
        <w:r w:rsidR="00485017" w:rsidRPr="00090705">
          <w:rPr>
            <w:rStyle w:val="a3"/>
          </w:rPr>
          <w:t>-</w:t>
        </w:r>
        <w:proofErr w:type="spellStart"/>
        <w:r w:rsidR="00485017" w:rsidRPr="0051244E">
          <w:rPr>
            <w:rStyle w:val="a3"/>
            <w:lang w:val="en-US"/>
          </w:rPr>
          <w:t>pensiyu</w:t>
        </w:r>
        <w:proofErr w:type="spellEnd"/>
        <w:r w:rsidR="00485017" w:rsidRPr="00090705">
          <w:rPr>
            <w:rStyle w:val="a3"/>
          </w:rPr>
          <w:t>-</w:t>
        </w:r>
        <w:r w:rsidR="00485017" w:rsidRPr="0051244E">
          <w:rPr>
            <w:rStyle w:val="a3"/>
            <w:lang w:val="en-US"/>
          </w:rPr>
          <w:t>v</w:t>
        </w:r>
        <w:r w:rsidR="00485017" w:rsidRPr="00090705">
          <w:rPr>
            <w:rStyle w:val="a3"/>
          </w:rPr>
          <w:t>-2026-</w:t>
        </w:r>
        <w:proofErr w:type="spellStart"/>
        <w:r w:rsidR="00485017" w:rsidRPr="0051244E">
          <w:rPr>
            <w:rStyle w:val="a3"/>
            <w:lang w:val="en-US"/>
          </w:rPr>
          <w:t>godu</w:t>
        </w:r>
        <w:proofErr w:type="spellEnd"/>
        <w:r w:rsidR="00485017" w:rsidRPr="00090705">
          <w:rPr>
            <w:rStyle w:val="a3"/>
          </w:rPr>
          <w:t>-</w:t>
        </w:r>
        <w:proofErr w:type="spellStart"/>
        <w:r w:rsidR="00485017" w:rsidRPr="0051244E">
          <w:rPr>
            <w:rStyle w:val="a3"/>
            <w:lang w:val="en-US"/>
          </w:rPr>
          <w:t>strategii</w:t>
        </w:r>
        <w:proofErr w:type="spellEnd"/>
        <w:r w:rsidR="00485017" w:rsidRPr="00090705">
          <w:rPr>
            <w:rStyle w:val="a3"/>
          </w:rPr>
          <w:t>-</w:t>
        </w:r>
        <w:proofErr w:type="spellStart"/>
        <w:r w:rsidR="00485017" w:rsidRPr="0051244E">
          <w:rPr>
            <w:rStyle w:val="a3"/>
            <w:lang w:val="en-US"/>
          </w:rPr>
          <w:t>finansistov</w:t>
        </w:r>
        <w:proofErr w:type="spellEnd"/>
        <w:r w:rsidR="00485017" w:rsidRPr="00090705">
          <w:rPr>
            <w:rStyle w:val="a3"/>
          </w:rPr>
          <w:t>/</w:t>
        </w:r>
      </w:hyperlink>
      <w:r w:rsidR="00485017" w:rsidRPr="00090705">
        <w:t xml:space="preserve"> </w:t>
      </w:r>
    </w:p>
    <w:p w14:paraId="79266F77" w14:textId="77777777" w:rsidR="007F723E" w:rsidRPr="00606DAA" w:rsidRDefault="007F723E" w:rsidP="007F723E">
      <w:pPr>
        <w:pStyle w:val="2"/>
      </w:pPr>
      <w:bookmarkStart w:id="118" w:name="_Toc219703060"/>
      <w:r w:rsidRPr="00606DAA">
        <w:t>PRIMPRESS, 16.01.2026, Плюс 2000 рублей к пенсии. Новая прибавка для пенсионеров со стажем до 2002 года</w:t>
      </w:r>
      <w:bookmarkEnd w:id="118"/>
    </w:p>
    <w:p w14:paraId="528F1EFE" w14:textId="6DB65DE8" w:rsidR="007F723E" w:rsidRPr="00606DAA" w:rsidRDefault="007F723E" w:rsidP="004F0948">
      <w:pPr>
        <w:pStyle w:val="3"/>
      </w:pPr>
      <w:bookmarkStart w:id="119" w:name="_Toc219703061"/>
      <w:r w:rsidRPr="00606DAA">
        <w:t xml:space="preserve">Плюс 2000 рублей к пенсии за старый трудовой стаж — такая прибавка сегодня действительно возможна для многих пенсионеров. Речь не о </w:t>
      </w:r>
      <w:r w:rsidR="006E180C">
        <w:t>«</w:t>
      </w:r>
      <w:r w:rsidRPr="00606DAA">
        <w:t>волшебной</w:t>
      </w:r>
      <w:r w:rsidR="006E180C">
        <w:t>»</w:t>
      </w:r>
      <w:r w:rsidRPr="00606DAA">
        <w:t xml:space="preserve"> новой выплате, а о перерасчете пенсии за счет стажа и заработка до 2002 года, которые нередко учтены не полностью.</w:t>
      </w:r>
      <w:bookmarkEnd w:id="119"/>
    </w:p>
    <w:p w14:paraId="57A4CC5D" w14:textId="77777777" w:rsidR="007F723E" w:rsidRPr="00606DAA" w:rsidRDefault="007F723E" w:rsidP="007F723E">
      <w:r w:rsidRPr="00606DAA">
        <w:t>Перерасчет за неучтенный стаж и зарплату</w:t>
      </w:r>
    </w:p>
    <w:p w14:paraId="684100AC" w14:textId="77777777" w:rsidR="007F723E" w:rsidRPr="00606DAA" w:rsidRDefault="007F723E" w:rsidP="007F723E">
      <w:r w:rsidRPr="00606DAA">
        <w:t>У многих пенсионеров в пенсионном деле отсутствуют отдельные периоды работы, северный или льготный стаж, реальные данные о зарплате 90-х годов. Если подтвердить эти сведения документами, Социальный фонд может пересчитать пенсию. В результате прибавка нередко составляет от 500 до 2000 рублей и более, особенно если реальный заработок был выше первоначально учтенного.</w:t>
      </w:r>
    </w:p>
    <w:p w14:paraId="20C3AE1D" w14:textId="77777777" w:rsidR="007F723E" w:rsidRPr="00606DAA" w:rsidRDefault="007F723E" w:rsidP="007F723E">
      <w:r w:rsidRPr="00606DAA">
        <w:t>Роль льготного и северного стажа</w:t>
      </w:r>
    </w:p>
    <w:p w14:paraId="0DFB4A08" w14:textId="292BD5C8" w:rsidR="007F723E" w:rsidRPr="00606DAA" w:rsidRDefault="007F723E" w:rsidP="007F723E">
      <w:r w:rsidRPr="00606DAA">
        <w:t xml:space="preserve">Работа на Севере, во вредных и опасных условиях, в некоторых отраслях дает право на повышающие коэффициенты, досрочную пенсию и дополнительные надбавки. Если такие периоды были, но не учтены, их включение в стаж также ведет к росту пенсии. В ряде случаев итоговое увеличение и оказывается близким к тем самым </w:t>
      </w:r>
      <w:r w:rsidR="006E180C">
        <w:t>«</w:t>
      </w:r>
      <w:r w:rsidRPr="00606DAA">
        <w:t>плюс 2000 рублей</w:t>
      </w:r>
      <w:r w:rsidR="006E180C">
        <w:t>»</w:t>
      </w:r>
      <w:r w:rsidRPr="00606DAA">
        <w:t>.</w:t>
      </w:r>
    </w:p>
    <w:p w14:paraId="7C53D0EC" w14:textId="77777777" w:rsidR="007F723E" w:rsidRPr="00606DAA" w:rsidRDefault="007F723E" w:rsidP="007F723E">
      <w:r w:rsidRPr="00606DAA">
        <w:t>Социальные доплаты до минимума</w:t>
      </w:r>
    </w:p>
    <w:p w14:paraId="3682DA88" w14:textId="77777777" w:rsidR="007F723E" w:rsidRPr="00606DAA" w:rsidRDefault="007F723E" w:rsidP="007F723E">
      <w:r w:rsidRPr="00606DAA">
        <w:t>Отдельная тема — социальная доплата до прожиточного минимума пенсионера. Она назначается тем, чья пенсия с учетом всех выплат ниже установленного в регионе минимума. При повышении этого минимума доплата тоже растет. Иногда итоговая разница составляет около 2000 рублей, но это не надбавка за стаж, а доведение пенсии до минимального уровня.</w:t>
      </w:r>
    </w:p>
    <w:p w14:paraId="5506635B" w14:textId="77777777" w:rsidR="007F723E" w:rsidRPr="00606DAA" w:rsidRDefault="007F723E" w:rsidP="007F723E">
      <w:r w:rsidRPr="00606DAA">
        <w:t>Как понять, полагается ли вам прибавка</w:t>
      </w:r>
    </w:p>
    <w:p w14:paraId="711E6CA0" w14:textId="639FDA42" w:rsidR="007F723E" w:rsidRPr="00606DAA" w:rsidRDefault="007F723E" w:rsidP="007F723E">
      <w:r w:rsidRPr="00606DAA">
        <w:t xml:space="preserve">Нужно проверить свои данные в личном кабинете на </w:t>
      </w:r>
      <w:r w:rsidR="006E180C">
        <w:t>«</w:t>
      </w:r>
      <w:proofErr w:type="spellStart"/>
      <w:r w:rsidRPr="00606DAA">
        <w:t>Госуслугах</w:t>
      </w:r>
      <w:proofErr w:type="spellEnd"/>
      <w:r w:rsidR="006E180C">
        <w:t>»</w:t>
      </w:r>
      <w:r w:rsidRPr="00606DAA">
        <w:t xml:space="preserve"> или на сайте Социального фонда, а также сверить их с трудовой книжкой, справками о зарплате до 2002 года, документами о льготном и северном стаже, службе в армии, уходе за детьми. Если обнаружены неучтенные периоды или заниженный заработок, имеет смысл подать заявление на перерасчет.</w:t>
      </w:r>
    </w:p>
    <w:p w14:paraId="61125CFA" w14:textId="2D8CCAE7" w:rsidR="00BA124A" w:rsidRPr="00606DAA" w:rsidRDefault="00757EE9" w:rsidP="007F723E">
      <w:hyperlink r:id="rId40" w:history="1">
        <w:r w:rsidR="007F723E" w:rsidRPr="00606DAA">
          <w:rPr>
            <w:rStyle w:val="a3"/>
          </w:rPr>
          <w:t>https://primpress.ru/article/130417</w:t>
        </w:r>
      </w:hyperlink>
    </w:p>
    <w:p w14:paraId="4EBFF3C2" w14:textId="168F12E5" w:rsidR="00DF5CCA" w:rsidRPr="00DF5CCA" w:rsidRDefault="00DF5CCA" w:rsidP="00DF5CCA">
      <w:pPr>
        <w:pStyle w:val="2"/>
      </w:pPr>
      <w:bookmarkStart w:id="120" w:name="_Toc219703062"/>
      <w:proofErr w:type="spellStart"/>
      <w:r>
        <w:lastRenderedPageBreak/>
        <w:t>PensNews</w:t>
      </w:r>
      <w:proofErr w:type="spellEnd"/>
      <w:r>
        <w:t>, 17.01.2026</w:t>
      </w:r>
      <w:r w:rsidRPr="00DF5CCA">
        <w:t xml:space="preserve">, </w:t>
      </w:r>
      <w:proofErr w:type="gramStart"/>
      <w:r>
        <w:t>Урежут</w:t>
      </w:r>
      <w:proofErr w:type="gramEnd"/>
      <w:r>
        <w:t xml:space="preserve"> в одностороннем порядке: российских пенсионеров расстроили новым «сюрпризом»</w:t>
      </w:r>
      <w:bookmarkEnd w:id="120"/>
    </w:p>
    <w:p w14:paraId="34F727A1" w14:textId="77777777" w:rsidR="00DF5CCA" w:rsidRDefault="00DF5CCA" w:rsidP="00DF5CCA">
      <w:pPr>
        <w:pStyle w:val="3"/>
      </w:pPr>
      <w:bookmarkStart w:id="121" w:name="_Toc219703063"/>
      <w:r>
        <w:t>Российских пенсионеров предупредили о серьёзных проблемах, которые могут возникнуть из-за некорректных записей в трудовых книжках при оформлении пенсии.</w:t>
      </w:r>
      <w:bookmarkEnd w:id="121"/>
    </w:p>
    <w:p w14:paraId="08B81047" w14:textId="77777777" w:rsidR="00DF5CCA" w:rsidRDefault="00DF5CCA" w:rsidP="00DF5CCA">
      <w:r>
        <w:t>По информации заслуженного юриста России Ивана Соловьёва, наибольшую опасность представляют ошибки, допущенные десятилетия назад, особенно если организация-работодатель уже не существует.</w:t>
      </w:r>
    </w:p>
    <w:p w14:paraId="18551D88" w14:textId="77777777" w:rsidR="00DF5CCA" w:rsidRDefault="00DF5CCA" w:rsidP="00DF5CCA">
      <w:r>
        <w:t>Наиболее проблемные виды ошибок</w:t>
      </w:r>
    </w:p>
    <w:p w14:paraId="145AA48E" w14:textId="77777777" w:rsidR="00DF5CCA" w:rsidRDefault="00DF5CCA" w:rsidP="00DF5CCA">
      <w:r>
        <w:t>1.</w:t>
      </w:r>
      <w:r>
        <w:tab/>
        <w:t>Ошибки в персональных данных (ФИО, дата рождения на титульном листе) — могут привести к тому, что СФР не зачтёт часть трудового стажа, так как не сможет однозначно идентифицировать владельца книжки.</w:t>
      </w:r>
    </w:p>
    <w:p w14:paraId="74678D43" w14:textId="77777777" w:rsidR="00DF5CCA" w:rsidRDefault="00DF5CCA" w:rsidP="00DF5CCA">
      <w:r>
        <w:t>2.</w:t>
      </w:r>
      <w:r>
        <w:tab/>
        <w:t>Неверные даты или номера приказов о приёме, переводах, увольнении — такие записи признаются недействительными.</w:t>
      </w:r>
    </w:p>
    <w:p w14:paraId="43A32D97" w14:textId="77777777" w:rsidR="00DF5CCA" w:rsidRDefault="00DF5CCA" w:rsidP="00DF5CCA">
      <w:r>
        <w:t>3.</w:t>
      </w:r>
      <w:r>
        <w:tab/>
        <w:t>Некорректные сведения об образовании или специальности.</w:t>
      </w:r>
    </w:p>
    <w:p w14:paraId="6618C30F" w14:textId="77777777" w:rsidR="00DF5CCA" w:rsidRDefault="00DF5CCA" w:rsidP="00DF5CCA">
      <w:r>
        <w:t>Порядок исправления записей</w:t>
      </w:r>
    </w:p>
    <w:p w14:paraId="5F00020B" w14:textId="77777777" w:rsidR="00DF5CCA" w:rsidRDefault="00DF5CCA" w:rsidP="00DF5CCA">
      <w:r>
        <w:t>Законодательство устанавливает чёткие правила исправления:</w:t>
      </w:r>
    </w:p>
    <w:p w14:paraId="1E5B59E8" w14:textId="77777777" w:rsidR="00DF5CCA" w:rsidRDefault="00DF5CCA" w:rsidP="00DF5CCA">
      <w:r>
        <w:t>•</w:t>
      </w:r>
      <w:r>
        <w:tab/>
        <w:t>Зачёркивание недопустимо. Для исправления неверных данных (кроме ошибок на титульном листе) следующей строкой вносится верная запись с указанием номера и даты соответствующего приказа.</w:t>
      </w:r>
    </w:p>
    <w:p w14:paraId="3194E110" w14:textId="77777777" w:rsidR="00DF5CCA" w:rsidRDefault="00DF5CCA" w:rsidP="00DF5CCA">
      <w:r>
        <w:t>•</w:t>
      </w:r>
      <w:r>
        <w:tab/>
        <w:t>Исправление ошибок на титульном листе (ФИО, дата рождения) производится на основании паспорта, свидетельства о рождении, браке или перемене имени. Старая запись аккуратно зачёркивается одной чертой, сверху или рядом вписываются верные данные. На внутренней стороне обложки делается ссылка на документ-основание (его номер и дата).</w:t>
      </w:r>
    </w:p>
    <w:p w14:paraId="378AFD1A" w14:textId="77777777" w:rsidR="00DF5CCA" w:rsidRDefault="00DF5CCA" w:rsidP="00DF5CCA">
      <w:r>
        <w:t>•</w:t>
      </w:r>
      <w:r>
        <w:tab/>
        <w:t>Ответственность за исправление лежит на организации, допустившей ошибку, или её правопреемнике (например, если произошла реорганизация).</w:t>
      </w:r>
    </w:p>
    <w:p w14:paraId="6A1CA390" w14:textId="77777777" w:rsidR="00DF5CCA" w:rsidRDefault="00DF5CCA" w:rsidP="00DF5CCA">
      <w:r>
        <w:t>Что делать, если работодатель ликвидирован</w:t>
      </w:r>
    </w:p>
    <w:p w14:paraId="67BBB256" w14:textId="77777777" w:rsidR="00DF5CCA" w:rsidRDefault="00DF5CCA" w:rsidP="00DF5CCA">
      <w:r>
        <w:t>В ситуации, когда ошибку допустила организация, которая уже прекратила своё существование и не имеет правопреемника, подтвердить стаж можно только в судебном порядке. Пенсионеру потребуется собрать косвенные доказательства трудовых отношений: справки из архивов, копии приказов, свидетельские показания, расчётные листки и т.п.</w:t>
      </w:r>
    </w:p>
    <w:p w14:paraId="26B58415" w14:textId="77777777" w:rsidR="00DF5CCA" w:rsidRDefault="00DF5CCA" w:rsidP="00DF5CCA">
      <w:r>
        <w:t>Практические рекомендации пенсионерам</w:t>
      </w:r>
    </w:p>
    <w:p w14:paraId="1C98D041" w14:textId="77777777" w:rsidR="00DF5CCA" w:rsidRDefault="00DF5CCA" w:rsidP="00DF5CCA">
      <w:r>
        <w:t>1.</w:t>
      </w:r>
      <w:r>
        <w:tab/>
        <w:t>Заблаговременно проверить трудовую книжку до обращения за назначением пенсии.</w:t>
      </w:r>
    </w:p>
    <w:p w14:paraId="2D7A110D" w14:textId="77777777" w:rsidR="00DF5CCA" w:rsidRDefault="00DF5CCA" w:rsidP="00DF5CCA">
      <w:r>
        <w:t>2.</w:t>
      </w:r>
      <w:r>
        <w:tab/>
        <w:t>Обратиться к последнему работодателю для исправления ошибок, которые организация вправе исправить.</w:t>
      </w:r>
    </w:p>
    <w:p w14:paraId="3EECE57B" w14:textId="77777777" w:rsidR="00DF5CCA" w:rsidRDefault="00DF5CCA" w:rsidP="00DF5CCA">
      <w:r>
        <w:lastRenderedPageBreak/>
        <w:t>3.</w:t>
      </w:r>
      <w:r>
        <w:tab/>
        <w:t>Собрать все имеющиеся документы, подтверждающие трудовую деятельность: трудовые договоры, справки о доходах, дипломы, характеристики. Это может помочь при уточнении стажа.</w:t>
      </w:r>
    </w:p>
    <w:p w14:paraId="212C7DA5" w14:textId="77777777" w:rsidR="00DF5CCA" w:rsidRDefault="00DF5CCA" w:rsidP="00DF5CCA">
      <w:r>
        <w:t>4.</w:t>
      </w:r>
      <w:r>
        <w:tab/>
      </w:r>
      <w:proofErr w:type="gramStart"/>
      <w:r>
        <w:t>В</w:t>
      </w:r>
      <w:proofErr w:type="gramEnd"/>
      <w:r>
        <w:t xml:space="preserve"> сложных случаях, особенно при ликвидации работодателя, обратиться за консультацией в Пенсионный фонд или к юристу по пенсионным вопросам.</w:t>
      </w:r>
    </w:p>
    <w:p w14:paraId="42DCF43D" w14:textId="77777777" w:rsidR="00DF5CCA" w:rsidRDefault="00DF5CCA" w:rsidP="00DF5CCA">
      <w:r>
        <w:t>Вывод: Исправление ошибок в трудовой книжке — процедура, строго регламентированная законом. Наиболее сложными являются случаи с давними ошибками и ликвидированными работодателями, где может потребоваться судебное подтверждение стажа. Своевременная проверка и корректировка записей — лучшая страховка от проблем при оформлении пенсии, пишет новостной портал.</w:t>
      </w:r>
    </w:p>
    <w:p w14:paraId="50F6AECA" w14:textId="739FFF3C" w:rsidR="007F723E" w:rsidRPr="00FC6D55" w:rsidRDefault="00757EE9" w:rsidP="00DF5CCA">
      <w:hyperlink r:id="rId41" w:history="1">
        <w:r w:rsidR="00DF5CCA" w:rsidRPr="0051244E">
          <w:rPr>
            <w:rStyle w:val="a3"/>
          </w:rPr>
          <w:t>https://pensnews.ru/news/18809</w:t>
        </w:r>
      </w:hyperlink>
      <w:r w:rsidR="00DF5CCA" w:rsidRPr="00FC6D55">
        <w:t xml:space="preserve"> </w:t>
      </w:r>
    </w:p>
    <w:p w14:paraId="343D3439" w14:textId="7D7F75A7" w:rsidR="00FC6D55" w:rsidRPr="00FC6D55" w:rsidRDefault="00FC6D55" w:rsidP="00FC6D55">
      <w:pPr>
        <w:pStyle w:val="2"/>
      </w:pPr>
      <w:bookmarkStart w:id="122" w:name="_Toc219703064"/>
      <w:r>
        <w:t>1RRE.RU, 18.01.2026</w:t>
      </w:r>
      <w:r w:rsidRPr="00FC6D55">
        <w:t xml:space="preserve">, </w:t>
      </w:r>
      <w:proofErr w:type="gramStart"/>
      <w:r>
        <w:t>Разбираемся</w:t>
      </w:r>
      <w:proofErr w:type="gramEnd"/>
      <w:r>
        <w:t xml:space="preserve"> в пенсионных выплатах: что ждет русских пенсионеров в этом году?</w:t>
      </w:r>
      <w:bookmarkEnd w:id="122"/>
    </w:p>
    <w:p w14:paraId="7BB129F2" w14:textId="77777777" w:rsidR="00FC6D55" w:rsidRDefault="00FC6D55" w:rsidP="00FC6D55">
      <w:pPr>
        <w:pStyle w:val="3"/>
      </w:pPr>
      <w:bookmarkStart w:id="123" w:name="_Toc219703065"/>
      <w:r>
        <w:t xml:space="preserve">Большинство мер социальной поддержки для пенсионеров в нашей стране назначаются автоматически, что делает процесс более удобным. Однако есть и случаи, когда пенсионерам необходимо самостоятельно подавать заявки на определенные выплаты. Старший научный сотрудник лаборатории исследований уровня жизни и социальной защиты ИНСАП Президентской Академии Елена </w:t>
      </w:r>
      <w:proofErr w:type="spellStart"/>
      <w:r>
        <w:t>Цацура</w:t>
      </w:r>
      <w:proofErr w:type="spellEnd"/>
      <w:r>
        <w:t xml:space="preserve"> пояснила, что знание особенностей этих выплат может помочь пенсионерам не пропустить важные финансовые пособия. Об этом пишет 1rre.ru</w:t>
      </w:r>
      <w:bookmarkEnd w:id="123"/>
    </w:p>
    <w:p w14:paraId="56A31556" w14:textId="77777777" w:rsidR="00FC6D55" w:rsidRDefault="00FC6D55" w:rsidP="00FC6D55">
      <w:r>
        <w:t>Выплаты пенсионерам: как получить все положенные пособия?</w:t>
      </w:r>
    </w:p>
    <w:p w14:paraId="497657C9" w14:textId="77777777" w:rsidR="00FC6D55" w:rsidRDefault="00FC6D55" w:rsidP="00FC6D55">
      <w:r>
        <w:t xml:space="preserve">В нашей стране большинство мер социальной поддержки для пенсионеров назначается автоматически, что упрощает процесс получения выплат. Однако есть исключения, о которых важно знать. Старший научный сотрудник лаборатории исследований уровня жизни и социальной защиты ИНСАП Президентской Академии Елена </w:t>
      </w:r>
      <w:proofErr w:type="spellStart"/>
      <w:r>
        <w:t>Цацура</w:t>
      </w:r>
      <w:proofErr w:type="spellEnd"/>
      <w:r>
        <w:t xml:space="preserve"> рассказала о тех выплатах, за которыми пенсионерам необходимо обращаться лично.</w:t>
      </w:r>
    </w:p>
    <w:p w14:paraId="5C12A82A" w14:textId="77777777" w:rsidR="00FC6D55" w:rsidRDefault="00FC6D55" w:rsidP="00FC6D55">
      <w:r>
        <w:t>Доплаты за стаж работы</w:t>
      </w:r>
    </w:p>
    <w:p w14:paraId="52CA2D8C" w14:textId="77777777" w:rsidR="00FC6D55" w:rsidRDefault="00FC6D55" w:rsidP="00FC6D55">
      <w:r>
        <w:t>Прежде всего, стоит отметить доплаты за стаж. Если при назначении пенсии не были учтены определенные периоды трудовой деятельности, пенсионеры могут рассчитывать на перерасчет только при условии, что они подадут соответствующее заявление. Это подчеркивает важность личного контроля за своим трудовым стажем.</w:t>
      </w:r>
    </w:p>
    <w:p w14:paraId="314228FB" w14:textId="77777777" w:rsidR="00FC6D55" w:rsidRDefault="00FC6D55" w:rsidP="00FC6D55">
      <w:r>
        <w:t>Надбавки на иждивенцев</w:t>
      </w:r>
    </w:p>
    <w:p w14:paraId="522AE5D9" w14:textId="77777777" w:rsidR="00FC6D55" w:rsidRDefault="00FC6D55" w:rsidP="00FC6D55">
      <w:r>
        <w:t xml:space="preserve">Также пенсионерам необходимо самостоятельно обращаться за надбавкой на иждивенцев - нетрудоспособных членов семьи, таких как дети, супруги или родители. Кроме этого, для получения дополнительного ежемесячного материального обеспечения (ДМО) за выдающиеся достижения и заслуги пенсионеры должны предоставить информацию о своих наградах и почётных званиях. «Социальные органы не запрашивают эту информацию самостоятельно, поэтому пенсионеры должны позаботиться об этом сами», - отметила </w:t>
      </w:r>
      <w:proofErr w:type="spellStart"/>
      <w:r>
        <w:t>Цацура</w:t>
      </w:r>
      <w:proofErr w:type="spellEnd"/>
      <w:r>
        <w:t>.</w:t>
      </w:r>
    </w:p>
    <w:p w14:paraId="52C0864E" w14:textId="77777777" w:rsidR="00FC6D55" w:rsidRDefault="00FC6D55" w:rsidP="00FC6D55">
      <w:r>
        <w:t>Налоговые вычеты</w:t>
      </w:r>
    </w:p>
    <w:p w14:paraId="3EED3B53" w14:textId="77777777" w:rsidR="00FC6D55" w:rsidRDefault="00FC6D55" w:rsidP="00FC6D55">
      <w:r>
        <w:lastRenderedPageBreak/>
        <w:t>Личное обращение требуется и для получения налоговых вычетов. Работающие пенсионеры могут получить вычет на медицинские услуги, лекарства, обучение и физкультурные занятия. Неработающие пенсионеры могут претендовать на вычет при наличии других доходов, облагаемых налогом на доходы физических лиц, например, от аренды жилья или продажи имущества.</w:t>
      </w:r>
    </w:p>
    <w:p w14:paraId="2E09A297" w14:textId="77777777" w:rsidR="00FC6D55" w:rsidRDefault="00FC6D55" w:rsidP="00FC6D55">
      <w:r>
        <w:t>Региональные выплаты и поддержка</w:t>
      </w:r>
    </w:p>
    <w:p w14:paraId="42AF409D" w14:textId="77777777" w:rsidR="00FC6D55" w:rsidRDefault="00FC6D55" w:rsidP="00FC6D55">
      <w:r>
        <w:t xml:space="preserve">Кроме того, для получения региональных доплат и мер социальной поддержки пенсионерам также нужно подавать заявления. «Чтобы не упустить возможность получить эти выплаты, пенсионерам рекомендуется уточнять информацию в органах местного самоуправления или на официальных сайтах региональных властей», - добавила Елена </w:t>
      </w:r>
      <w:proofErr w:type="spellStart"/>
      <w:r>
        <w:t>Цацура</w:t>
      </w:r>
      <w:proofErr w:type="spellEnd"/>
      <w:r>
        <w:t>.</w:t>
      </w:r>
    </w:p>
    <w:p w14:paraId="584EA4FE" w14:textId="77777777" w:rsidR="00FC6D55" w:rsidRDefault="00FC6D55" w:rsidP="00FC6D55">
      <w:r>
        <w:t>Индексация социальных выплат</w:t>
      </w:r>
    </w:p>
    <w:p w14:paraId="5C1C9BEF" w14:textId="77777777" w:rsidR="00FC6D55" w:rsidRDefault="00FC6D55" w:rsidP="00FC6D55">
      <w:r>
        <w:t>Следует отметить, что с 1 февраля 2026 года более 40 различных социальных выплат, пособий и компенсаций будут увеличены на 5,6%. Эта информация была обнародована пресс-службой Министерства труда и социальной защиты России. «С 1 февраля 2026 года более 40 выплат будут проиндексированы на основе фактического индекса потребительских цен за предыдущий год, что приведёт к увеличению их размера», - сообщили в ведомстве.</w:t>
      </w:r>
    </w:p>
    <w:p w14:paraId="4DFCB761" w14:textId="2C567AEB" w:rsidR="00DF5CCA" w:rsidRPr="00FC6D55" w:rsidRDefault="00757EE9" w:rsidP="00FC6D55">
      <w:hyperlink r:id="rId42" w:history="1">
        <w:r w:rsidR="00FC6D55" w:rsidRPr="0051244E">
          <w:rPr>
            <w:rStyle w:val="a3"/>
          </w:rPr>
          <w:t>https://www.1rre.ru/2657493-pensionnye-lgoty-chto-nuzhno-znat-kazhdomu-russkomu-pensioneru.html</w:t>
        </w:r>
      </w:hyperlink>
      <w:r w:rsidR="00FC6D55" w:rsidRPr="00FC6D55">
        <w:t xml:space="preserve"> </w:t>
      </w:r>
    </w:p>
    <w:p w14:paraId="13D5A6D5" w14:textId="45175E1B" w:rsidR="00F674E3" w:rsidRPr="00F674E3" w:rsidRDefault="00F674E3" w:rsidP="00F674E3">
      <w:pPr>
        <w:pStyle w:val="2"/>
      </w:pPr>
      <w:bookmarkStart w:id="124" w:name="_Toc219703066"/>
      <w:r>
        <w:t>Свободная пресса, 18.01.2026</w:t>
      </w:r>
      <w:r w:rsidRPr="00F674E3">
        <w:t xml:space="preserve">, </w:t>
      </w:r>
      <w:r>
        <w:t xml:space="preserve">В "гарантированный сценарий" не верят: какие пенсии ждут </w:t>
      </w:r>
      <w:proofErr w:type="spellStart"/>
      <w:r>
        <w:t>миллениалов</w:t>
      </w:r>
      <w:proofErr w:type="spellEnd"/>
      <w:r>
        <w:t>?</w:t>
      </w:r>
      <w:bookmarkEnd w:id="124"/>
    </w:p>
    <w:p w14:paraId="066DFB9F" w14:textId="77777777" w:rsidR="00F674E3" w:rsidRDefault="00F674E3" w:rsidP="00F674E3">
      <w:pPr>
        <w:pStyle w:val="3"/>
      </w:pPr>
      <w:bookmarkStart w:id="125" w:name="_Toc219703067"/>
      <w:r>
        <w:t xml:space="preserve">Американский миллиардер и визионер Илон </w:t>
      </w:r>
      <w:proofErr w:type="spellStart"/>
      <w:r>
        <w:t>Маск</w:t>
      </w:r>
      <w:proofErr w:type="spellEnd"/>
      <w:r>
        <w:t xml:space="preserve"> заявил, что через 20 лет откладывать на старость будет бессмысленно: взрывной рост производительности труда сделает ресурсы доступными для каждого.</w:t>
      </w:r>
      <w:bookmarkEnd w:id="125"/>
    </w:p>
    <w:p w14:paraId="445AA5C1" w14:textId="77777777" w:rsidR="00F674E3" w:rsidRDefault="00F674E3" w:rsidP="00F674E3">
      <w:r>
        <w:t xml:space="preserve">"Тезис Маска можно интерпретировать не буквально, а как сигнал о смене парадигмы. Вряд ли в ближайшие десятилетия удастся полностью переформатировать пенсионную систему и отказаться от накоплений в течение активной рабочей жизни - слишком инерционны и демография, и институты, и поведенческие модели. Однако </w:t>
      </w:r>
      <w:proofErr w:type="spellStart"/>
      <w:r>
        <w:t>Маск</w:t>
      </w:r>
      <w:proofErr w:type="spellEnd"/>
      <w:r>
        <w:t xml:space="preserve"> действительно уловил главное: подход к пенсионным накоплениям меняется. Но все же меняется не в сторону отказа от накоплений, а в сторону иной структуры активов и иного отношения к риску", - сообщил директор по развитию бизнеса </w:t>
      </w:r>
      <w:proofErr w:type="spellStart"/>
      <w:r>
        <w:t>BitMEX</w:t>
      </w:r>
      <w:proofErr w:type="spellEnd"/>
      <w:r>
        <w:t xml:space="preserve"> Рафаэль </w:t>
      </w:r>
      <w:proofErr w:type="spellStart"/>
      <w:r>
        <w:t>Полански</w:t>
      </w:r>
      <w:proofErr w:type="spellEnd"/>
      <w:r>
        <w:t>.</w:t>
      </w:r>
    </w:p>
    <w:p w14:paraId="6495B048" w14:textId="77777777" w:rsidR="00F674E3" w:rsidRDefault="00F674E3" w:rsidP="00F674E3">
      <w:r>
        <w:t xml:space="preserve">Одно из заметных изменений, отметил он, - это </w:t>
      </w:r>
      <w:proofErr w:type="spellStart"/>
      <w:r>
        <w:t>криптовалюты</w:t>
      </w:r>
      <w:proofErr w:type="spellEnd"/>
      <w:r>
        <w:t xml:space="preserve">, которые со временем займут свою нишу в пенсионных фондах и долгосрочных инвестиционных портфелях. Не как замена всему остальному, а как отдельный класс активов, сопоставимый по логике с венчурными инвестициями или </w:t>
      </w:r>
      <w:proofErr w:type="spellStart"/>
      <w:r>
        <w:t>высокорисковыми</w:t>
      </w:r>
      <w:proofErr w:type="spellEnd"/>
      <w:r>
        <w:t xml:space="preserve"> технологическими акциями. По мере того, как к пенсионному возрасту будут приближаться </w:t>
      </w:r>
      <w:proofErr w:type="spellStart"/>
      <w:r>
        <w:t>миллениалы</w:t>
      </w:r>
      <w:proofErr w:type="spellEnd"/>
      <w:r>
        <w:t>, уже имеющие опыт владения криптой, отношение к таким активам станет менее маргинальным и более институциональным.</w:t>
      </w:r>
    </w:p>
    <w:p w14:paraId="5D98ABD2" w14:textId="77777777" w:rsidR="00F674E3" w:rsidRDefault="00F674E3" w:rsidP="00F674E3">
      <w:r>
        <w:t xml:space="preserve">"При этом важно, что </w:t>
      </w:r>
      <w:proofErr w:type="spellStart"/>
      <w:r>
        <w:t>миллениалы</w:t>
      </w:r>
      <w:proofErr w:type="spellEnd"/>
      <w:r>
        <w:t xml:space="preserve"> в целом иначе воспринимают саму идею пенсии. Для них характерна меньшая вера в „гарантированный сценарий“ и большая готовность к </w:t>
      </w:r>
      <w:r>
        <w:lastRenderedPageBreak/>
        <w:t xml:space="preserve">волатильности в обмен на потенциальный рост. Вероятно, мы увидим и институциональное оформление этого тренда: появление регулируемых крипто-ETF в пенсионных продуктах, ограниченные квоты на цифровые активы в негосударственных пенсионных фондах, гибридные стратегии, сочетающие традиционные инструменты с </w:t>
      </w:r>
      <w:proofErr w:type="spellStart"/>
      <w:r>
        <w:t>блокчейн</w:t>
      </w:r>
      <w:proofErr w:type="spellEnd"/>
      <w:r>
        <w:t>-инфраструктурой. Это не отменяет необходимости накоплений, но меняет их философию", - заметил эксперт.</w:t>
      </w:r>
    </w:p>
    <w:p w14:paraId="4504862F" w14:textId="77777777" w:rsidR="00F674E3" w:rsidRDefault="00F674E3" w:rsidP="00F674E3">
      <w:r>
        <w:t>Ранее сообщалось, что США вполне могут в среднесрочной перспективе перейти на аналог советской пенсионной системы - то есть, никаких пенсионных фондов, пенсионные выплаты - непосредственно из бюджета, стабильные федеральные льготы, бесплатная медицинская помощь и бесплатное жилье.</w:t>
      </w:r>
    </w:p>
    <w:p w14:paraId="654297D0" w14:textId="66BF6827" w:rsidR="00FC6D55" w:rsidRPr="00F674E3" w:rsidRDefault="00757EE9" w:rsidP="00F674E3">
      <w:hyperlink r:id="rId43" w:history="1">
        <w:r w:rsidR="00F674E3" w:rsidRPr="0051244E">
          <w:rPr>
            <w:rStyle w:val="a3"/>
          </w:rPr>
          <w:t>https://svpressa.ru/society/news/499222/</w:t>
        </w:r>
      </w:hyperlink>
      <w:r w:rsidR="00F674E3" w:rsidRPr="00F674E3">
        <w:t xml:space="preserve"> </w:t>
      </w:r>
    </w:p>
    <w:p w14:paraId="4C87AE62" w14:textId="711307BB" w:rsidR="00853112" w:rsidRPr="0015415F" w:rsidRDefault="00853112" w:rsidP="00853112">
      <w:pPr>
        <w:pStyle w:val="2"/>
      </w:pPr>
      <w:bookmarkStart w:id="126" w:name="_Toc219703068"/>
      <w:proofErr w:type="gramStart"/>
      <w:r>
        <w:t>Царь-град</w:t>
      </w:r>
      <w:proofErr w:type="gramEnd"/>
      <w:r>
        <w:t xml:space="preserve"> ТВ, 18.01.2026</w:t>
      </w:r>
      <w:r w:rsidRPr="0015415F">
        <w:t xml:space="preserve">, </w:t>
      </w:r>
      <w:r>
        <w:t>Нас снова обманули с пенсиями. На этот раз очень изощрённо</w:t>
      </w:r>
      <w:bookmarkEnd w:id="126"/>
    </w:p>
    <w:p w14:paraId="0C39CE6E" w14:textId="77777777" w:rsidR="00853112" w:rsidRDefault="00853112" w:rsidP="00853112">
      <w:pPr>
        <w:pStyle w:val="3"/>
      </w:pPr>
      <w:bookmarkStart w:id="127" w:name="_Toc219703069"/>
      <w:r>
        <w:t>Нас снова обманули с пенсиями. На этот раз очень изощрённо. Введение платной опции по докупке пенсионных баллов - это уже некий рубеж, красная линия, когда государство предстаёт неким "поставщиком услуг", где даже базовые гарантии старости стали предметом рыночных отношений с неочевидной выгодой для потребителя. Не хватает стажа - купи. Не хватает баллов - купи. Не хватает денег на жизнь на пенсии - твоя проблема.</w:t>
      </w:r>
      <w:bookmarkEnd w:id="127"/>
    </w:p>
    <w:p w14:paraId="20B109DC" w14:textId="77777777" w:rsidR="00853112" w:rsidRDefault="00853112" w:rsidP="00853112">
      <w:r>
        <w:t>Жители России имеют возможность купить недостающие пенсионные баллы, если не хватает стажа или хотелось бы более высокую пенсию. Так, один балл к трудовому стажу будет стоить порядка 65,6 тыс. рублей в 2026 году. Но не всё так просто, как кажется на первый взгляд.</w:t>
      </w:r>
    </w:p>
    <w:p w14:paraId="42D403BB" w14:textId="77777777" w:rsidR="00853112" w:rsidRDefault="00853112" w:rsidP="00853112">
      <w:r>
        <w:t>По сути, гражданам предлагают выкупать формальное право на выплаты, реальная цена которых к моменту назначения оказывается в разы ниже потраченного. Например, за максимально разрешённые к покупке 8,7 балла в год человек заплатит около 570 тыс. рублей. Если нужно компенсировать нехватку минимальных 15 лет стажа, не "</w:t>
      </w:r>
      <w:proofErr w:type="spellStart"/>
      <w:r>
        <w:t>самозанятому</w:t>
      </w:r>
      <w:proofErr w:type="spellEnd"/>
      <w:r>
        <w:t>" понадобится семь с половиной лет ежегодных платежей. Что в итоге составит около 4,3 млн рублей. Нас снова обманули с пенсиями: Депутат объяснил, в чём главный подвох. За ошибки чиновников заплатит народ. "Диаспоры довольны"</w:t>
      </w:r>
    </w:p>
    <w:p w14:paraId="5A9FE95C" w14:textId="77777777" w:rsidR="00853112" w:rsidRDefault="00853112" w:rsidP="00853112">
      <w:r>
        <w:t xml:space="preserve">Получается, что в теории ежемесячно выплата увеличивается примерно на 9,5 тыс. рублей. Но только чтобы вернуть свои потраченные деньги, получая нынешнюю среднюю пенсию в 25 тысяч 199 рублей, необходимо прожить после назначения пособия по старости более 14 лет. Потому что купленный за 65,6 тысячи рублей 1 балл при назначении пенсии будет конвертирован примерно в 150 рублей ежемесячной прибавки. И это долгосрочное, крайне невыгодное для гражданина, пожертвование в пользу </w:t>
      </w:r>
      <w:proofErr w:type="spellStart"/>
      <w:r>
        <w:t>Соцфонда</w:t>
      </w:r>
      <w:proofErr w:type="spellEnd"/>
      <w:r>
        <w:t>.</w:t>
      </w:r>
    </w:p>
    <w:p w14:paraId="43C852C0" w14:textId="77777777" w:rsidR="00853112" w:rsidRDefault="00853112" w:rsidP="00853112">
      <w:r>
        <w:t>Баллы придуманы как раз для того, чтобы запутать людей и платить им как можно меньшую пенсию. Что касается купли-продажи пенсионных баллов, то это вообще какое-то возвращение в Средневековье, когда в Европе торговали индульгенциями. Накуролесил, набедокурил, даже убил, но денежку заплатил - и теперь ты праведник, все грехи прощаются. Также и с баллами - можешь не работать ни дня, а получать пенсию больше, чем трудяга, который всю жизнь вкалывал,</w:t>
      </w:r>
    </w:p>
    <w:p w14:paraId="771B71E7" w14:textId="77777777" w:rsidR="00853112" w:rsidRDefault="00853112" w:rsidP="00853112">
      <w:r>
        <w:lastRenderedPageBreak/>
        <w:t>- отметил в беседе с Царьградом председатель партии "Справедливая Россия" Сергей Миронов. Покупка пенсионных баллов. И это обман? Платишь 65 тысяч - получаешь 150 рублей</w:t>
      </w:r>
    </w:p>
    <w:p w14:paraId="72EDA92B" w14:textId="77777777" w:rsidR="00853112" w:rsidRDefault="00853112" w:rsidP="00853112">
      <w:r>
        <w:t>По мнению политика, для возвращения пенсионной системе её истинного смысла, необходимо вернуться к прежнему пенсионному возрасту. Помимо того, необходимо прямое финансирование этих выплат из бюджета, а также расчёт пенсий, исходя из зарплаты, стажа и условий труда граждан, но не меньше прожиточного минимума.</w:t>
      </w:r>
    </w:p>
    <w:p w14:paraId="227FD960" w14:textId="77777777" w:rsidR="00853112" w:rsidRDefault="00853112" w:rsidP="00853112">
      <w:r>
        <w:t xml:space="preserve">О чём молчит </w:t>
      </w:r>
      <w:proofErr w:type="spellStart"/>
      <w:r>
        <w:t>Соцфонд</w:t>
      </w:r>
      <w:proofErr w:type="spellEnd"/>
      <w:r>
        <w:t>?</w:t>
      </w:r>
    </w:p>
    <w:p w14:paraId="1DC2EA01" w14:textId="77777777" w:rsidR="00853112" w:rsidRDefault="00853112" w:rsidP="00853112">
      <w:r>
        <w:t>Если включить здравый смысл и взять калькулятор, то становится понятно, что на те же 4,3 млн рублей, потраченные на покупку баллов, можно инвестировать во что-то другое и, таким образом, создать куда более существенную финансовую подушку на старость. Но такая логика требует от человека финансовой грамотности и навыков долгосрочного планирования. А самое главное - стратегического мышления.</w:t>
      </w:r>
    </w:p>
    <w:p w14:paraId="5997EFB2" w14:textId="77777777" w:rsidR="00853112" w:rsidRDefault="00853112" w:rsidP="00853112">
      <w:r>
        <w:t xml:space="preserve">Пока же новая пенсионная опция перекладывает ответственность за своё будущее на плечи самого гражданина, не давая ему по-настоящему эффективных рычагов. Да, система признаёт свои недостатки, предлагает за них заплатить. Но при этом - никакой гарантии, что главная проблема - обеспечение достойного уровня жизни после окончания трудовой деятельности - будет решена. У нас есть горе-эксперты, которые дают "умные" советы будущим пенсионерам, похожие на издевательство. </w:t>
      </w:r>
      <w:proofErr w:type="gramStart"/>
      <w:r>
        <w:t>Например</w:t>
      </w:r>
      <w:proofErr w:type="gramEnd"/>
      <w:r>
        <w:t>: не получайте пенсию лет десять, потом на вас золотой дождь польётся. Мы законодатели - наше дело не советы идиотские давать, а принимать нужные людям законы,</w:t>
      </w:r>
    </w:p>
    <w:p w14:paraId="34D35682" w14:textId="77777777" w:rsidR="00853112" w:rsidRDefault="00853112" w:rsidP="00853112">
      <w:r>
        <w:t>- добавил Сергей Миронов, напомнив, что удалось, например, вернуть индексацию пенсии работающим пенсионерам.</w:t>
      </w:r>
    </w:p>
    <w:p w14:paraId="2AAA80B6" w14:textId="77777777" w:rsidR="00853112" w:rsidRDefault="00853112" w:rsidP="00853112">
      <w:r>
        <w:t>Покупка пенсионных баллов - это уже некий рубеж, красная линия, когда государство предстаёт неким "поставщиком услуг": не хватает стажа - купи, не хватает баллов - купи, не хватает денег на жизнь на пенсии - твоя проблема. А тем временем достойная старость, судя по всему, так и не поступила в продажу. Потому что она либо изначально заложена в логику социальной политики как неотъемлемое право человека, либо её место занимают суррогаты, которые можно приобрести за деньги, которые ещё надо найти.</w:t>
      </w:r>
    </w:p>
    <w:p w14:paraId="4759C102" w14:textId="61F9AD40" w:rsidR="00F674E3" w:rsidRPr="00853112" w:rsidRDefault="00757EE9" w:rsidP="00853112">
      <w:hyperlink r:id="rId44" w:history="1">
        <w:r w:rsidR="00853112" w:rsidRPr="0051244E">
          <w:rPr>
            <w:rStyle w:val="a3"/>
          </w:rPr>
          <w:t>https://tsargrad.tv/news/nas-snova-obmanuli-s-pensijami-na-jetot-raz-ochen-izoshhrjonno_1519379</w:t>
        </w:r>
      </w:hyperlink>
      <w:r w:rsidR="00853112" w:rsidRPr="00853112">
        <w:t xml:space="preserve"> </w:t>
      </w:r>
    </w:p>
    <w:p w14:paraId="12D091B8" w14:textId="77777777" w:rsidR="00853112" w:rsidRPr="00853112" w:rsidRDefault="00853112" w:rsidP="00853112"/>
    <w:p w14:paraId="4A71D91B" w14:textId="77777777" w:rsidR="00111D7C" w:rsidRPr="00606DAA" w:rsidRDefault="00111D7C" w:rsidP="00111D7C">
      <w:pPr>
        <w:pStyle w:val="10"/>
      </w:pPr>
      <w:bookmarkStart w:id="128" w:name="_Toc99318655"/>
      <w:bookmarkStart w:id="129" w:name="_Toc165991075"/>
      <w:bookmarkStart w:id="130" w:name="_Toc219703070"/>
      <w:r w:rsidRPr="00606DAA">
        <w:lastRenderedPageBreak/>
        <w:t>Региональные СМИ</w:t>
      </w:r>
      <w:bookmarkEnd w:id="41"/>
      <w:bookmarkEnd w:id="128"/>
      <w:bookmarkEnd w:id="129"/>
      <w:bookmarkEnd w:id="130"/>
    </w:p>
    <w:p w14:paraId="77CE3484" w14:textId="1B5AB04A" w:rsidR="004D4D40" w:rsidRPr="00606DAA" w:rsidRDefault="004D4D40" w:rsidP="00A16BF6">
      <w:pPr>
        <w:pStyle w:val="2"/>
      </w:pPr>
      <w:bookmarkStart w:id="131" w:name="_Toc219703071"/>
      <w:r w:rsidRPr="00606DAA">
        <w:t xml:space="preserve">TagilCity.ru, 16.01.2026, </w:t>
      </w:r>
      <w:proofErr w:type="gramStart"/>
      <w:r w:rsidR="00A16BF6" w:rsidRPr="00606DAA">
        <w:t>Как</w:t>
      </w:r>
      <w:proofErr w:type="gramEnd"/>
      <w:r w:rsidR="00A16BF6" w:rsidRPr="00606DAA">
        <w:t xml:space="preserve"> лучше копить на пенсию в 2026 году: 3 работающие стратегии от финансистов</w:t>
      </w:r>
      <w:bookmarkEnd w:id="131"/>
    </w:p>
    <w:p w14:paraId="4E150CFF" w14:textId="274AB353" w:rsidR="004D4D40" w:rsidRPr="00606DAA" w:rsidRDefault="004D4D40" w:rsidP="004F0948">
      <w:pPr>
        <w:pStyle w:val="3"/>
      </w:pPr>
      <w:bookmarkStart w:id="132" w:name="_Toc219703072"/>
      <w:r w:rsidRPr="00606DAA">
        <w:t>Государственная пенсия не гарантирует прежнего уровня жизни: после обязательных трат у россиян остается 10–15 тысяч рублей в месяц. Но это не тупик, а сигнал к действию — копить на достойную старость самостоятельно. О том, какие инструменты работают в 2026 году в России, в материале TagilCity.ru.</w:t>
      </w:r>
      <w:bookmarkEnd w:id="132"/>
    </w:p>
    <w:p w14:paraId="18A07060" w14:textId="77777777" w:rsidR="004D4D40" w:rsidRPr="00606DAA" w:rsidRDefault="004D4D40" w:rsidP="004D4D40">
      <w:r w:rsidRPr="00606DAA">
        <w:t>От государственной гарантии к личному капиталу</w:t>
      </w:r>
    </w:p>
    <w:p w14:paraId="5E03CF44" w14:textId="20E5A767" w:rsidR="004D4D40" w:rsidRPr="00606DAA" w:rsidRDefault="004D4D40" w:rsidP="004D4D40">
      <w:r w:rsidRPr="00606DAA">
        <w:t xml:space="preserve">Размер страховой пенсии в среднем по стране составляет около 24 тысяч рублей. После обязательных расходов, таких как коммунальные платежи, на повседневные нужды остается 10–15 тысяч рублей. Демографический сдвиг и </w:t>
      </w:r>
      <w:r w:rsidR="006E180C">
        <w:t>«</w:t>
      </w:r>
      <w:r w:rsidRPr="00606DAA">
        <w:t>заморозка</w:t>
      </w:r>
      <w:r w:rsidR="006E180C">
        <w:t>»</w:t>
      </w:r>
      <w:r w:rsidRPr="00606DAA">
        <w:t xml:space="preserve"> накопительной части с 2014 года усугубляют ситуацию: коэффициент замещения (отношение пенсии к прежнему заработку) снизился почти вдвое.</w:t>
      </w:r>
    </w:p>
    <w:p w14:paraId="53334CFA" w14:textId="1F75692B" w:rsidR="004D4D40" w:rsidRPr="00606DAA" w:rsidRDefault="004D4D40" w:rsidP="004D4D40">
      <w:r w:rsidRPr="00606DAA">
        <w:t xml:space="preserve">Поэтому задумываться о собственном будущем благополучии нужно как можно раньше. И не просто задумываться — действовать, — подчеркнул в комментарии TagilCity.ru директор по продажам АО </w:t>
      </w:r>
      <w:r w:rsidR="006E180C">
        <w:t>«</w:t>
      </w:r>
      <w:r w:rsidRPr="00606DAA">
        <w:t>НПФ „Социум“ Андрей Демидов.</w:t>
      </w:r>
    </w:p>
    <w:p w14:paraId="721CF486" w14:textId="77777777" w:rsidR="004D4D40" w:rsidRPr="00606DAA" w:rsidRDefault="004D4D40" w:rsidP="004D4D40">
      <w:r w:rsidRPr="00606DAA">
        <w:t>В целом, финансисты и экономисты сходятся в одном: накопить на приличную пенсию сегодня — вполне возможно. Главное, грамотно использовать доступные инструменты.</w:t>
      </w:r>
    </w:p>
    <w:p w14:paraId="5BDDB37C" w14:textId="77777777" w:rsidR="004D4D40" w:rsidRPr="00606DAA" w:rsidRDefault="004D4D40" w:rsidP="004D4D40">
      <w:r w:rsidRPr="00606DAA">
        <w:t xml:space="preserve">После оплаты ЖКУ от средней пенсии может остаться менее 15 тысяч рублей. На чем экономить в </w:t>
      </w:r>
      <w:proofErr w:type="gramStart"/>
      <w:r w:rsidRPr="00606DAA">
        <w:t>старости?.</w:t>
      </w:r>
      <w:proofErr w:type="gramEnd"/>
      <w:r w:rsidRPr="00606DAA">
        <w:t xml:space="preserve"> Фото: Изображение от </w:t>
      </w:r>
      <w:proofErr w:type="spellStart"/>
      <w:r w:rsidRPr="00606DAA">
        <w:t>Drazen</w:t>
      </w:r>
      <w:proofErr w:type="spellEnd"/>
      <w:r w:rsidRPr="00606DAA">
        <w:t xml:space="preserve"> </w:t>
      </w:r>
      <w:proofErr w:type="spellStart"/>
      <w:r w:rsidRPr="00606DAA">
        <w:t>Zigic</w:t>
      </w:r>
      <w:proofErr w:type="spellEnd"/>
      <w:r w:rsidRPr="00606DAA">
        <w:t xml:space="preserve"> на </w:t>
      </w:r>
      <w:proofErr w:type="spellStart"/>
      <w:r w:rsidRPr="00606DAA">
        <w:t>Freepik</w:t>
      </w:r>
      <w:proofErr w:type="spellEnd"/>
    </w:p>
    <w:p w14:paraId="633B9128" w14:textId="77777777" w:rsidR="004D4D40" w:rsidRPr="00606DAA" w:rsidRDefault="004D4D40" w:rsidP="004D4D40">
      <w:r w:rsidRPr="00606DAA">
        <w:t>Три столпа личной пенсионной стратегии</w:t>
      </w:r>
    </w:p>
    <w:p w14:paraId="7F3CA80F" w14:textId="77777777" w:rsidR="004D4D40" w:rsidRPr="00606DAA" w:rsidRDefault="004D4D40" w:rsidP="004D4D40">
      <w:r w:rsidRPr="00606DAA">
        <w:t>Эксперты выделяют три ключевых компонента для формирования финансовой устойчивости в будущем.</w:t>
      </w:r>
    </w:p>
    <w:p w14:paraId="5508434E" w14:textId="77777777" w:rsidR="004D4D40" w:rsidRPr="00606DAA" w:rsidRDefault="004D4D40" w:rsidP="004D4D40">
      <w:r w:rsidRPr="00606DAA">
        <w:t>Инвестиционный портфель</w:t>
      </w:r>
    </w:p>
    <w:p w14:paraId="390AEAEB" w14:textId="77777777" w:rsidR="004D4D40" w:rsidRPr="00606DAA" w:rsidRDefault="004D4D40" w:rsidP="004D4D40">
      <w:r w:rsidRPr="00606DAA">
        <w:t>Речь идет о диверсифицированных вложениях (акции, облигации, фонды) с регулярным пополнением. Ключ — не в сумме, а в дисциплине. Начинать можно с 10–20% от дохода, постепенно увеличивая взносы.</w:t>
      </w:r>
    </w:p>
    <w:p w14:paraId="72E2FC34" w14:textId="77777777" w:rsidR="004D4D40" w:rsidRPr="00606DAA" w:rsidRDefault="004D4D40" w:rsidP="004D4D40">
      <w:r w:rsidRPr="00606DAA">
        <w:t>Долгосрочные накопления с государственной поддержкой</w:t>
      </w:r>
    </w:p>
    <w:p w14:paraId="08F257FF" w14:textId="77777777" w:rsidR="004D4D40" w:rsidRPr="00606DAA" w:rsidRDefault="004D4D40" w:rsidP="004D4D40">
      <w:r w:rsidRPr="00606DAA">
        <w:t>Здесь на первый план выходит Программа долгосрочных сбережений (ПДС).</w:t>
      </w:r>
    </w:p>
    <w:p w14:paraId="542683EA" w14:textId="77777777" w:rsidR="004D4D40" w:rsidRPr="00606DAA" w:rsidRDefault="004D4D40" w:rsidP="004D4D40">
      <w:r w:rsidRPr="00606DAA">
        <w:t xml:space="preserve">Она вобрала в себя надежность классического НПО, добавив к нему беспрецедентные стимулы от государства. В отличие от обычных счетов, ПДС напрямую </w:t>
      </w:r>
      <w:proofErr w:type="spellStart"/>
      <w:r w:rsidRPr="00606DAA">
        <w:t>софинансируется</w:t>
      </w:r>
      <w:proofErr w:type="spellEnd"/>
      <w:r w:rsidRPr="00606DAA">
        <w:t xml:space="preserve"> из бюджета — до 36 тысяч рублей в год — и дает право на солидный налоговый вычет (до 52–80 тысяч рублей). При этом защита средств вдвое выше, чем по банковским вкладам: Агентство по страхованию вкладов гарантирует сохранность 2,8 млн рублей. По итогам почти двухлетней работы программы, мы видим, что доходность ПДС в среднем составила около 20–21% годовых, а отдельные фонды показывают до 39%, — отметил генеральный директор, основатель и СЕО портала NPFI.RU Дмитрий Малкин в беседе с TagilCity.ru.</w:t>
      </w:r>
    </w:p>
    <w:p w14:paraId="649F7D46" w14:textId="77777777" w:rsidR="004D4D40" w:rsidRPr="00606DAA" w:rsidRDefault="004D4D40" w:rsidP="004D4D40">
      <w:r w:rsidRPr="00606DAA">
        <w:lastRenderedPageBreak/>
        <w:t>Финансовый аудит — это первый шаг. Нужно понять, откуда взять деньги для накоплений. Фото: 1MI</w:t>
      </w:r>
    </w:p>
    <w:p w14:paraId="5595DB64" w14:textId="77777777" w:rsidR="004D4D40" w:rsidRPr="00606DAA" w:rsidRDefault="004D4D40" w:rsidP="004D4D40">
      <w:r w:rsidRPr="00606DAA">
        <w:t>Андрей Демидов назвал еще один плюс программы — простота.</w:t>
      </w:r>
    </w:p>
    <w:p w14:paraId="710E79EB" w14:textId="77777777" w:rsidR="004D4D40" w:rsidRPr="00606DAA" w:rsidRDefault="004D4D40" w:rsidP="004D4D40">
      <w:r w:rsidRPr="00606DAA">
        <w:t>Для формирования своего независимого пенсионного капитала до недавнего времени необходимо было обладать специальными познаниями, опытом и даже удачей: все это незаменимо для регулярного инвестирования части получаемых доходов. &lt;…&gt; Программа долгосрочных сбережений превращает пассивное откладывание денег в активный процесс формирования капитала, где к усилиям самого гражданина подключаются ресурсы государства и финансового рынка. ПДС фактически создает параллельную, контролируемую вами будущую пенсию, — констатировал эксперт в комментарии для TagilCity.ru.</w:t>
      </w:r>
    </w:p>
    <w:p w14:paraId="53683078" w14:textId="77777777" w:rsidR="004D4D40" w:rsidRPr="00606DAA" w:rsidRDefault="004D4D40" w:rsidP="004D4D40">
      <w:r w:rsidRPr="00606DAA">
        <w:t>Недвижимость</w:t>
      </w:r>
    </w:p>
    <w:p w14:paraId="5F184E6C" w14:textId="77777777" w:rsidR="004D4D40" w:rsidRPr="00606DAA" w:rsidRDefault="004D4D40" w:rsidP="004D4D40">
      <w:r w:rsidRPr="00606DAA">
        <w:t>Это актив в России традиционно воспринимается как надежный, особенно если объект выбран правильно.</w:t>
      </w:r>
    </w:p>
    <w:p w14:paraId="4285757A" w14:textId="77777777" w:rsidR="004D4D40" w:rsidRPr="00606DAA" w:rsidRDefault="004D4D40" w:rsidP="004D4D40">
      <w:r w:rsidRPr="00606DAA">
        <w:t>Недвижимость обладает реальной ценностью: это физический актив, которым можно пользоваться, который можно передать по наследству или продать при необходимости. Кроме того, рост цен со временем поддерживает и стоимость самого актива, что делает недвижимость инструментом защиты капитала от инфляции, — отметила финансовый эксперт Татьяна Волкова в беседе с корреспондентом TagilCity.ru.</w:t>
      </w:r>
    </w:p>
    <w:p w14:paraId="14F8A6E9" w14:textId="77777777" w:rsidR="004D4D40" w:rsidRPr="00606DAA" w:rsidRDefault="004D4D40" w:rsidP="004D4D40">
      <w:r w:rsidRPr="00606DAA">
        <w:t>Дисциплина важнее суммы. Регулярные отчисления — ключ к будущему капиталу. Фото: 1MI</w:t>
      </w:r>
    </w:p>
    <w:p w14:paraId="2227E71A" w14:textId="77777777" w:rsidR="004D4D40" w:rsidRPr="00606DAA" w:rsidRDefault="004D4D40" w:rsidP="004D4D40">
      <w:r w:rsidRPr="00606DAA">
        <w:t>Накопить на пенсию шаг за шагом</w:t>
      </w:r>
    </w:p>
    <w:p w14:paraId="6FD99B99" w14:textId="6A623155" w:rsidR="004D4D40" w:rsidRPr="00606DAA" w:rsidRDefault="004D4D40" w:rsidP="004D4D40">
      <w:r w:rsidRPr="00606DAA">
        <w:t xml:space="preserve">Формирование пенсионного капитала — это не вопрос везения или </w:t>
      </w:r>
      <w:proofErr w:type="spellStart"/>
      <w:r w:rsidRPr="00606DAA">
        <w:t>единоразового</w:t>
      </w:r>
      <w:proofErr w:type="spellEnd"/>
      <w:r w:rsidRPr="00606DAA">
        <w:t xml:space="preserve"> решения. Это система, которую нужно выстроить. Попытки откладывать </w:t>
      </w:r>
      <w:r w:rsidR="006E180C">
        <w:t>«</w:t>
      </w:r>
      <w:r w:rsidRPr="00606DAA">
        <w:t>что останется</w:t>
      </w:r>
      <w:r w:rsidR="006E180C">
        <w:t>»</w:t>
      </w:r>
      <w:r w:rsidRPr="00606DAA">
        <w:t xml:space="preserve"> редко дают результат. Финансовые эксперты предлагают последовательный подход, который превращает разрозненные действия в работающую стратегию.</w:t>
      </w:r>
    </w:p>
    <w:p w14:paraId="0A331D8B" w14:textId="77777777" w:rsidR="004D4D40" w:rsidRPr="00606DAA" w:rsidRDefault="004D4D40" w:rsidP="004D4D40">
      <w:r w:rsidRPr="00606DAA">
        <w:t>Первый шаг — определить цель. Нужно понять, какая сумма потребуется для комфортной жизни и через сколько лет. Горизонт в 5 лет и в 30 лет — это принципиально разные подходы к накоплениям, — подчеркнула Татьяна Волкова.</w:t>
      </w:r>
    </w:p>
    <w:p w14:paraId="660112C5" w14:textId="5471EFDA" w:rsidR="004D4D40" w:rsidRPr="00606DAA" w:rsidRDefault="004D4D40" w:rsidP="004D4D40">
      <w:r w:rsidRPr="00606DAA">
        <w:t xml:space="preserve">Начните с простого вопроса: </w:t>
      </w:r>
      <w:r w:rsidR="006E180C">
        <w:t>«</w:t>
      </w:r>
      <w:r w:rsidRPr="00606DAA">
        <w:t>Какой доход в месяц мне будет нужен на пенсии?</w:t>
      </w:r>
      <w:r w:rsidR="006E180C">
        <w:t>»</w:t>
      </w:r>
      <w:r w:rsidRPr="00606DAA">
        <w:t>. Отталкивайтесь от текущих расходов, учтите возможные изменения (например, меньше трат на транспорт, но больше — на здоровье). Получившуюся цифру сравните с прогнозируемой государственной пенсией — разницу и нужно покрыть своими накоплениями. Цифра может показаться пугающей, но именно ее дробление на маленькие шаги делает цель достижимой.</w:t>
      </w:r>
    </w:p>
    <w:p w14:paraId="5239EF06" w14:textId="2B8876FB" w:rsidR="004D4D40" w:rsidRPr="00606DAA" w:rsidRDefault="004D4D40" w:rsidP="004D4D40">
      <w:r w:rsidRPr="00606DAA">
        <w:t xml:space="preserve">Второй шаг — личный финансовый аудит: анализ доходов, расходов, обязательств и потенциальных источников денег. Это неприятная, но необходимая </w:t>
      </w:r>
      <w:r w:rsidR="006E180C">
        <w:t>«</w:t>
      </w:r>
      <w:r w:rsidRPr="00606DAA">
        <w:t>ревизия</w:t>
      </w:r>
      <w:r w:rsidR="006E180C">
        <w:t>»</w:t>
      </w:r>
      <w:r w:rsidRPr="00606DAA">
        <w:t xml:space="preserve">. Нужно честно записать все поступления и траты за несколько месяцев. Часто именно здесь находится скрытый резерв — та самая </w:t>
      </w:r>
      <w:r w:rsidR="006E180C">
        <w:t>«</w:t>
      </w:r>
      <w:r w:rsidRPr="00606DAA">
        <w:t>точка роста</w:t>
      </w:r>
      <w:r w:rsidR="006E180C">
        <w:t>»</w:t>
      </w:r>
      <w:r w:rsidRPr="00606DAA">
        <w:t>, о которой говорит эксперт. Возможно, это необязательная подписка, импульсные покупки или кредит с высокой ставкой, который можно рефинансировать.</w:t>
      </w:r>
    </w:p>
    <w:p w14:paraId="1393A2C2" w14:textId="77777777" w:rsidR="004D4D40" w:rsidRPr="00606DAA" w:rsidRDefault="004D4D40" w:rsidP="004D4D40">
      <w:r w:rsidRPr="00606DAA">
        <w:lastRenderedPageBreak/>
        <w:t>Эксперты советуют думать о дополнительном пенсионном капитале даже молодежи. Фото: 1MI</w:t>
      </w:r>
    </w:p>
    <w:p w14:paraId="21D79D55" w14:textId="77777777" w:rsidR="004D4D40" w:rsidRPr="00606DAA" w:rsidRDefault="004D4D40" w:rsidP="004D4D40">
      <w:r w:rsidRPr="00606DAA">
        <w:t>Дальше важно определить стартовый путь. Здесь стратегия делится на два сценария.</w:t>
      </w:r>
    </w:p>
    <w:p w14:paraId="67BB89D6" w14:textId="77777777" w:rsidR="004D4D40" w:rsidRPr="00606DAA" w:rsidRDefault="004D4D40" w:rsidP="004D4D40">
      <w:r w:rsidRPr="00606DAA">
        <w:t xml:space="preserve">Если вы начинаете с нуля, разумнее выстраивать долгосрочную стратегию, </w:t>
      </w:r>
      <w:proofErr w:type="gramStart"/>
      <w:r w:rsidRPr="00606DAA">
        <w:t>например</w:t>
      </w:r>
      <w:proofErr w:type="gramEnd"/>
      <w:r w:rsidRPr="00606DAA">
        <w:t xml:space="preserve"> на 10 лет: сначала накопление капитала, затем его инвестирование. Сначала создаете базовый финансовый буфер (3-6 месячных расходов), а затем начинаете регулярно, даже небольшими суммами, откладывать в выбранные инструменты. Главное на этом этапе — дисциплина, а не сумма.</w:t>
      </w:r>
    </w:p>
    <w:p w14:paraId="20A3CD48" w14:textId="77777777" w:rsidR="004D4D40" w:rsidRPr="00606DAA" w:rsidRDefault="004D4D40" w:rsidP="004D4D40">
      <w:r w:rsidRPr="00606DAA">
        <w:t xml:space="preserve">Если же после аудита видно, что свободные средства уже есть, можно переходить к созданию источников дохода сразу — будь то покупка недвижимости под аренду или участие в коллективных инвестиционных инструментах, </w:t>
      </w:r>
      <w:proofErr w:type="gramStart"/>
      <w:r w:rsidRPr="00606DAA">
        <w:t>например</w:t>
      </w:r>
      <w:proofErr w:type="gramEnd"/>
      <w:r w:rsidRPr="00606DAA">
        <w:t xml:space="preserve"> паевых фондах недвижимости.</w:t>
      </w:r>
    </w:p>
    <w:p w14:paraId="47070445" w14:textId="77777777" w:rsidR="004D4D40" w:rsidRPr="00606DAA" w:rsidRDefault="004D4D40" w:rsidP="004D4D40">
      <w:r w:rsidRPr="00606DAA">
        <w:t>Я бы начинал с 10–20% от дохода, переводом в день зарплаты, и постепенно увеличивал взнос вместе с ростом дохода. План лучше пересматривать раз в год. Если человек начинает поздно — после 40–45 лет — это не означает, что все потеряно. Но требования становятся выше: нужно увеличить долю накоплений, снизить долговую нагрузку и не пытаться компенсировать нехватку времени чрезмерным риском. В таком возрасте часто лучше работает понятная стратегия, стабильные взносы и строгий контроль расходов, — дает совет читателям TagilCity.ru Владислав Никонов.</w:t>
      </w:r>
    </w:p>
    <w:p w14:paraId="733B9EFC" w14:textId="089A378B" w:rsidR="004D4D40" w:rsidRPr="00606DAA" w:rsidRDefault="004D4D40" w:rsidP="004D4D40">
      <w:r w:rsidRPr="00606DAA">
        <w:t xml:space="preserve">Основные препятствия на этом пути, по мнению эксперта, — отсутствие цели и недооценка собственных возможностей. Многие откладывают вопрос старости </w:t>
      </w:r>
      <w:r w:rsidR="006E180C">
        <w:t>«</w:t>
      </w:r>
      <w:r w:rsidRPr="00606DAA">
        <w:t>на потом</w:t>
      </w:r>
      <w:r w:rsidR="006E180C">
        <w:t>»</w:t>
      </w:r>
      <w:r w:rsidRPr="00606DAA">
        <w:t>, полагаясь на удачу, или считают, что небольшие суммы не имеют значения. Но на практике именно регулярные, пусть и скромные накопления, со временем дают результат.</w:t>
      </w:r>
    </w:p>
    <w:p w14:paraId="514F142B" w14:textId="1C3618E6" w:rsidR="004D4D40" w:rsidRPr="00606DAA" w:rsidRDefault="004D4D40" w:rsidP="004D4D40">
      <w:r w:rsidRPr="00606DAA">
        <w:t xml:space="preserve">Эксперт Алексей неживой: </w:t>
      </w:r>
      <w:r w:rsidR="006E180C">
        <w:t>«</w:t>
      </w:r>
      <w:r w:rsidRPr="00606DAA">
        <w:t>Лучшая инвестиция — в свое здоровье и профессиональную мобильность</w:t>
      </w:r>
      <w:r w:rsidR="006E180C">
        <w:t>»</w:t>
      </w:r>
      <w:r w:rsidRPr="00606DAA">
        <w:t xml:space="preserve">. Фото: Изображение от DC </w:t>
      </w:r>
      <w:proofErr w:type="spellStart"/>
      <w:r w:rsidRPr="00606DAA">
        <w:t>Studio</w:t>
      </w:r>
      <w:proofErr w:type="spellEnd"/>
      <w:r w:rsidRPr="00606DAA">
        <w:t xml:space="preserve"> на </w:t>
      </w:r>
      <w:proofErr w:type="spellStart"/>
      <w:r w:rsidRPr="00606DAA">
        <w:t>Freepik</w:t>
      </w:r>
      <w:proofErr w:type="spellEnd"/>
    </w:p>
    <w:p w14:paraId="61C5A1BE" w14:textId="77777777" w:rsidR="004D4D40" w:rsidRPr="00606DAA" w:rsidRDefault="004D4D40" w:rsidP="004D4D40">
      <w:r w:rsidRPr="00606DAA">
        <w:t>Подводные камни привычных стратегий</w:t>
      </w:r>
    </w:p>
    <w:p w14:paraId="75DAD3FB" w14:textId="77777777" w:rsidR="004D4D40" w:rsidRPr="00606DAA" w:rsidRDefault="004D4D40" w:rsidP="004D4D40">
      <w:r w:rsidRPr="00606DAA">
        <w:t>Разрыв с глобальной экономикой, окончательно оформленный в 2022 году, лишил российских граждан доступа к акциям зарубежных компаний — а многие копили именно их. С другой стороны, это привело к обесцениванию акций многих российских компаний. Раньше покупка разных акций и бумаг преподносилась как страховка: если одни подешевеют, другие подорожают. Но в итоге эти инструменты в целом оказались в минусе для своих владельцев, — отметил эксперт.</w:t>
      </w:r>
    </w:p>
    <w:p w14:paraId="67033BD8" w14:textId="77777777" w:rsidR="004D4D40" w:rsidRPr="00606DAA" w:rsidRDefault="004D4D40" w:rsidP="004D4D40">
      <w:r w:rsidRPr="00606DAA">
        <w:t>Это важный урок о диверсификации: она может не сработать, если кризис носит системный, а не отраслевой характер.</w:t>
      </w:r>
    </w:p>
    <w:p w14:paraId="021BAA75" w14:textId="77777777" w:rsidR="004D4D40" w:rsidRPr="00606DAA" w:rsidRDefault="004D4D40" w:rsidP="004D4D40">
      <w:r w:rsidRPr="00606DAA">
        <w:t>С недвижимостью, по его мнению, ситуация тоже неоднозначна. Рост цен и арендной платы сконцентрирован в столичных регионах, тогда как во многих других наблюдается затухание экономической активности и падение спроса.</w:t>
      </w:r>
    </w:p>
    <w:p w14:paraId="7A670DF0" w14:textId="54FD4998" w:rsidR="004D4D40" w:rsidRPr="00606DAA" w:rsidRDefault="004D4D40" w:rsidP="004D4D40">
      <w:r w:rsidRPr="00606DAA">
        <w:t xml:space="preserve">Это не значит, что от этих инструментов надо отказаться совсем. Это значит, что к ним нельзя подходить с прежней беспечностью, рассматривая как </w:t>
      </w:r>
      <w:r w:rsidR="006E180C">
        <w:t>«</w:t>
      </w:r>
      <w:r w:rsidRPr="00606DAA">
        <w:t>разместил и забыл</w:t>
      </w:r>
      <w:r w:rsidR="006E180C">
        <w:t>»</w:t>
      </w:r>
      <w:r w:rsidRPr="00606DAA">
        <w:t>. Они требуют еще более тщательного анализа, понимания макроэкономических трендов и признания возросших рисков. В качестве альтернативы или важного дополнения Алексей Неживой предлагает сместить фокус.</w:t>
      </w:r>
    </w:p>
    <w:p w14:paraId="5E8E9C4F" w14:textId="77777777" w:rsidR="004D4D40" w:rsidRPr="00606DAA" w:rsidRDefault="004D4D40" w:rsidP="004D4D40">
      <w:r w:rsidRPr="00606DAA">
        <w:lastRenderedPageBreak/>
        <w:t>Сегодня наблюдается острый дефицит кадров во многих профессиях. Однако существуют массовые платформенные решения и профессии, где можно получать вполне хороший заработок. Это касается и экономически активных пожилых людей с крепким здоровьем, — подчеркнул Неживой.</w:t>
      </w:r>
    </w:p>
    <w:p w14:paraId="200F77AA" w14:textId="77777777" w:rsidR="004D4D40" w:rsidRPr="00606DAA" w:rsidRDefault="004D4D40" w:rsidP="004D4D40">
      <w:r w:rsidRPr="00606DAA">
        <w:t>Это уже не пассивный, а активный подход к обеспечению своей старости, где главным активом выступаете вы сами.</w:t>
      </w:r>
    </w:p>
    <w:p w14:paraId="0CA2BE19" w14:textId="2390048B" w:rsidR="00111D7C" w:rsidRPr="00606DAA" w:rsidRDefault="00757EE9" w:rsidP="004D4D40">
      <w:hyperlink r:id="rId45" w:history="1">
        <w:r w:rsidR="004D4D40" w:rsidRPr="00606DAA">
          <w:rPr>
            <w:rStyle w:val="a3"/>
          </w:rPr>
          <w:t>https://tagilcity.ru/news/2026-01-16/kak-luchshe-kopit-na-pensiyu-v-2026-godu-3-rabotayuschie-strategii-ot-finansistov-5536825</w:t>
        </w:r>
      </w:hyperlink>
    </w:p>
    <w:p w14:paraId="44CD9828" w14:textId="77777777" w:rsidR="004D4D40" w:rsidRPr="00606DAA" w:rsidRDefault="004D4D40" w:rsidP="004D4D40"/>
    <w:p w14:paraId="5A637E07" w14:textId="77777777" w:rsidR="00111D7C" w:rsidRPr="00606DAA" w:rsidRDefault="00111D7C" w:rsidP="00111D7C">
      <w:pPr>
        <w:pStyle w:val="251"/>
      </w:pPr>
      <w:bookmarkStart w:id="133" w:name="_Toc99271704"/>
      <w:bookmarkStart w:id="134" w:name="_Toc99318656"/>
      <w:bookmarkStart w:id="135" w:name="_Toc165991076"/>
      <w:bookmarkStart w:id="136" w:name="_Toc219703073"/>
      <w:bookmarkStart w:id="137" w:name="_Toc62681899"/>
      <w:bookmarkEnd w:id="25"/>
      <w:bookmarkEnd w:id="26"/>
      <w:bookmarkEnd w:id="27"/>
      <w:r w:rsidRPr="00606DAA">
        <w:lastRenderedPageBreak/>
        <w:t>НОВОСТИ МАКРОЭКОНОМИКИ</w:t>
      </w:r>
      <w:bookmarkEnd w:id="133"/>
      <w:bookmarkEnd w:id="134"/>
      <w:bookmarkEnd w:id="135"/>
      <w:bookmarkEnd w:id="136"/>
    </w:p>
    <w:p w14:paraId="18C61D39" w14:textId="77777777" w:rsidR="004A6E8D" w:rsidRPr="00606DAA" w:rsidRDefault="004A6E8D" w:rsidP="004A6E8D">
      <w:pPr>
        <w:pStyle w:val="2"/>
      </w:pPr>
      <w:bookmarkStart w:id="138" w:name="_Toc219703074"/>
      <w:r w:rsidRPr="00606DAA">
        <w:t>Профиль, 16.01.2026, Индексация сверх инфляции: о росте пенсий, зарплат, пособий в 2026 году</w:t>
      </w:r>
      <w:bookmarkEnd w:id="138"/>
    </w:p>
    <w:p w14:paraId="035BD3B3" w14:textId="77777777" w:rsidR="004A6E8D" w:rsidRPr="00606DAA" w:rsidRDefault="004A6E8D" w:rsidP="004F0948">
      <w:pPr>
        <w:pStyle w:val="3"/>
      </w:pPr>
      <w:bookmarkStart w:id="139" w:name="_Toc219703075"/>
      <w:r w:rsidRPr="00606DAA">
        <w:t>Расходная часть бюджета Фонда пенсионного и социального страхования РФ на текущий год запланирована в размере более 18,7 трлн руб. Средства направят на выплату проиндексированных пенсий, материнского капитала, пособий, реализацию программ поддержки семей с детьми, ветеранов СВО и малообеспеченных россиян. Кто, когда и какую прибавку получит?</w:t>
      </w:r>
      <w:bookmarkEnd w:id="139"/>
    </w:p>
    <w:p w14:paraId="74D53225" w14:textId="77777777" w:rsidR="004A6E8D" w:rsidRPr="00606DAA" w:rsidRDefault="004A6E8D" w:rsidP="004A6E8D">
      <w:r w:rsidRPr="00606DAA">
        <w:t>Семейные ценности</w:t>
      </w:r>
    </w:p>
    <w:p w14:paraId="31F1B785" w14:textId="64804E4C" w:rsidR="004A6E8D" w:rsidRPr="00606DAA" w:rsidRDefault="004A6E8D" w:rsidP="004A6E8D">
      <w:r w:rsidRPr="00606DAA">
        <w:t xml:space="preserve">Улучшение демографической ситуации было и остается одним из государственных приоритетов. Провозглашаемый принцип ценности семьи с детьми, закрепленный в национальном проекте </w:t>
      </w:r>
      <w:r w:rsidR="006E180C">
        <w:t>«</w:t>
      </w:r>
      <w:r w:rsidRPr="00606DAA">
        <w:t>Семья</w:t>
      </w:r>
      <w:r w:rsidR="006E180C">
        <w:t>»</w:t>
      </w:r>
      <w:r w:rsidRPr="00606DAA">
        <w:t>, находит подтверждение в реальных мерах социальной поддержки, которые будут реализованы в 2026 году.</w:t>
      </w:r>
    </w:p>
    <w:p w14:paraId="211A2962" w14:textId="44A82C00" w:rsidR="004A6E8D" w:rsidRPr="00606DAA" w:rsidRDefault="004A6E8D" w:rsidP="004A6E8D">
      <w:r w:rsidRPr="00606DAA">
        <w:t xml:space="preserve">К первоочередным задачам, например, относится снижение уровня бедности многодетных семей до 12% к 2030 и до 8% к 2036 году. С 1 января вступил в силу Федеральный закон от 13 июля 2024-го №179-ФЗ </w:t>
      </w:r>
      <w:r w:rsidR="006E180C">
        <w:t>«</w:t>
      </w:r>
      <w:r w:rsidRPr="00606DAA">
        <w:t>О ежегодной семейной выплате гражданам Российской Федерации, имеющим двух и более детей</w:t>
      </w:r>
      <w:r w:rsidR="006E180C">
        <w:t>»</w:t>
      </w:r>
      <w:r w:rsidRPr="00606DAA">
        <w:t>. Согласно этому нормативному правовому акту, введена новая льгота - возможность вернуть 7 из 13% от суммы налога на доходы физических лиц (НДФЛ), уплаченного за предыдущий год.</w:t>
      </w:r>
    </w:p>
    <w:p w14:paraId="03B253B2" w14:textId="77777777" w:rsidR="004A6E8D" w:rsidRPr="00606DAA" w:rsidRDefault="004A6E8D" w:rsidP="004A6E8D">
      <w:r w:rsidRPr="00606DAA">
        <w:t xml:space="preserve">Курс на поддержку: что изменилось в пенсионном и социальном обеспечении россиян за 2025 год Налоговый вычет доступен семьям, воспитывающим двух и более детей в возрасте до 18 лет или до 23 лет, если ребенок учится в колледже либо вузе на очной форме обучения. Оформить фискальный </w:t>
      </w:r>
      <w:proofErr w:type="spellStart"/>
      <w:r w:rsidRPr="00606DAA">
        <w:t>кешбэк</w:t>
      </w:r>
      <w:proofErr w:type="spellEnd"/>
      <w:r w:rsidRPr="00606DAA">
        <w:t xml:space="preserve"> могут родители (усыновители, опекуны и попечители), имеющие российское гражданство, постоянно проживающие на территории РФ, официально трудоустроенные и имеющие доходы, с которых уплачен НДФЛ по ставке 13%.</w:t>
      </w:r>
    </w:p>
    <w:p w14:paraId="6B4184E4" w14:textId="77777777" w:rsidR="004A6E8D" w:rsidRPr="00606DAA" w:rsidRDefault="004A6E8D" w:rsidP="004A6E8D">
      <w:r w:rsidRPr="00606DAA">
        <w:t>Обязательные условия: среднедушевой доход семьи не должен превышать полтора прожиточных минимума в регионе проживания; отсутствуют задолженности по алиментам. Налоговый вычет будут возвращать единой выплатой. Для назначения придется каждый раз подавать заявление в Социальный фонд России (СФР). Это надо делать после завершения периода сбора налоговой отчетности - с 1 июня по 1 октября.</w:t>
      </w:r>
    </w:p>
    <w:p w14:paraId="4B9405A1" w14:textId="77777777" w:rsidR="004A6E8D" w:rsidRPr="00606DAA" w:rsidRDefault="004A6E8D" w:rsidP="004A6E8D">
      <w:r w:rsidRPr="00606DAA">
        <w:t xml:space="preserve">По оценке главы Минтруда Антона </w:t>
      </w:r>
      <w:proofErr w:type="spellStart"/>
      <w:r w:rsidRPr="00606DAA">
        <w:t>Котякова</w:t>
      </w:r>
      <w:proofErr w:type="spellEnd"/>
      <w:r w:rsidRPr="00606DAA">
        <w:t>, в 2026 году семейную налоговую выплату получат более 7 млн работающих родителей. В бюджете ведомства на эти цели предусмотрено 119 млрд руб.</w:t>
      </w:r>
    </w:p>
    <w:p w14:paraId="08A8D36C" w14:textId="77777777" w:rsidR="004A6E8D" w:rsidRPr="00606DAA" w:rsidRDefault="004A6E8D" w:rsidP="004A6E8D">
      <w:r w:rsidRPr="00606DAA">
        <w:t>Материнский капитал проиндексируют на 6,8% (при этом инфляция в 2025 году не превысила 6%). В результате выплата составит 737.205,10 руб. - на первого ребенка, 236.984,01 руб. - на второго или последующих детей, 974.189,11 руб. - в случае получения сразу обеих выплат. Сертификат можно использовать на покупку квартиры в новостройке или на вторичном рынке, на строительство индивидуального дома.</w:t>
      </w:r>
    </w:p>
    <w:p w14:paraId="4FC39938" w14:textId="77777777" w:rsidR="004A6E8D" w:rsidRPr="00606DAA" w:rsidRDefault="004A6E8D" w:rsidP="004A6E8D">
      <w:r w:rsidRPr="00606DAA">
        <w:lastRenderedPageBreak/>
        <w:t>Также на 6,8% проиндексированы: ежемесячное пособие на ребенка до 17 лет, единовременное при рождении ребенка, минимальное и максимальное пособия по уходу за ребенком, пособие беременным женщинам, вставшим на учет до 12 недель.</w:t>
      </w:r>
    </w:p>
    <w:p w14:paraId="1DD9E205" w14:textId="77777777" w:rsidR="004A6E8D" w:rsidRPr="00606DAA" w:rsidRDefault="004A6E8D" w:rsidP="004A6E8D">
      <w:r w:rsidRPr="00606DAA">
        <w:t>Помощь многодетным</w:t>
      </w:r>
    </w:p>
    <w:p w14:paraId="4AC0AA24" w14:textId="078C94EE" w:rsidR="004A6E8D" w:rsidRPr="00606DAA" w:rsidRDefault="004A6E8D" w:rsidP="004A6E8D">
      <w:r w:rsidRPr="00606DAA">
        <w:t xml:space="preserve">Женщины, удостоенные звания </w:t>
      </w:r>
      <w:r w:rsidR="006E180C">
        <w:t>«</w:t>
      </w:r>
      <w:r w:rsidRPr="00606DAA">
        <w:t>Мать-героиня</w:t>
      </w:r>
      <w:r w:rsidR="006E180C">
        <w:t>»</w:t>
      </w:r>
      <w:r w:rsidRPr="00606DAA">
        <w:t>, теперь уравнены в правах с Героями Труда. Им представлены следующие льготы: внеочередное бесплатное оказание медицинской помощи и обеспечение лекарственными препаратами; преимущественное право на бесплатные путевки в санаторно-курортные организации один раз в год; освобождение от платы за жилищно-коммунальные услуги и от взноса на капремонт; бесплатный проезд на городском общественном транспорте (кроме такси) и так далее.</w:t>
      </w:r>
    </w:p>
    <w:p w14:paraId="5C4BF620" w14:textId="77777777" w:rsidR="004A6E8D" w:rsidRPr="00606DAA" w:rsidRDefault="004A6E8D" w:rsidP="004A6E8D">
      <w:r w:rsidRPr="00606DAA">
        <w:t xml:space="preserve">Наградной шорт-лист: почему в СССР были тысячи матерей-героинь, а в России - единицы </w:t>
      </w:r>
      <w:proofErr w:type="gramStart"/>
      <w:r w:rsidRPr="00606DAA">
        <w:t>Вместо</w:t>
      </w:r>
      <w:proofErr w:type="gramEnd"/>
      <w:r w:rsidRPr="00606DAA">
        <w:t xml:space="preserve"> ряда натуральных льгот они вправе оформить ежемесячную денежную выплату в размере 72.403,79 руб. В дополнение к федеральным льготам органы государственной власти регионов вправе устанавливать также меры социальной поддержки матерей-героинь за счет средств региональных бюджетов.</w:t>
      </w:r>
    </w:p>
    <w:p w14:paraId="692E1BAA" w14:textId="77777777" w:rsidR="004A6E8D" w:rsidRPr="00606DAA" w:rsidRDefault="004A6E8D" w:rsidP="004A6E8D">
      <w:r w:rsidRPr="00606DAA">
        <w:t>С 1 января 2026 года матерям-героиням после выхода на пенсию полагается ежемесячное пособие в размере 36,5 тыс. руб. Кроме того, отныне при расчете пенсий многодетным родителям будут засчитывать в трудовой стаж все периоды декретных отпусков за каждого ребенка отдельно. Нововведение особенно актуально для семей, в которых появлялись на свет двое, трое и больше детей одновременно.</w:t>
      </w:r>
    </w:p>
    <w:p w14:paraId="28E83422" w14:textId="46F5288D" w:rsidR="004A6E8D" w:rsidRPr="00606DAA" w:rsidRDefault="004A6E8D" w:rsidP="004A6E8D">
      <w:r w:rsidRPr="00606DAA">
        <w:t xml:space="preserve">Отменено правило, по которому в трудовой стаж учитывали не более шести лет ухода за детьми до полутора лет. За пятого и каждого последующего ребенка начислят по 5,4 пенсионного балла. Важно: перерасчет проводят не в </w:t>
      </w:r>
      <w:proofErr w:type="spellStart"/>
      <w:r w:rsidRPr="00606DAA">
        <w:t>проактивном</w:t>
      </w:r>
      <w:proofErr w:type="spellEnd"/>
      <w:r w:rsidRPr="00606DAA">
        <w:t xml:space="preserve"> режиме. Необходимо подать заявление и подтверждающие документы в СФР, это можно сделать через МФЦ или личный кабинет портала </w:t>
      </w:r>
      <w:r w:rsidR="006E180C">
        <w:t>«</w:t>
      </w:r>
      <w:proofErr w:type="spellStart"/>
      <w:r w:rsidRPr="00606DAA">
        <w:t>Госуслуги</w:t>
      </w:r>
      <w:proofErr w:type="spellEnd"/>
      <w:r w:rsidR="006E180C">
        <w:t>»</w:t>
      </w:r>
      <w:r w:rsidRPr="00606DAA">
        <w:t>.</w:t>
      </w:r>
    </w:p>
    <w:p w14:paraId="6F24BAFD" w14:textId="77777777" w:rsidR="004A6E8D" w:rsidRPr="00606DAA" w:rsidRDefault="004A6E8D" w:rsidP="004A6E8D">
      <w:r w:rsidRPr="00606DAA">
        <w:t>Прибавка пенсионерам</w:t>
      </w:r>
    </w:p>
    <w:p w14:paraId="6F26766A" w14:textId="77777777" w:rsidR="004A6E8D" w:rsidRPr="00606DAA" w:rsidRDefault="004A6E8D" w:rsidP="004A6E8D">
      <w:r w:rsidRPr="00606DAA">
        <w:t xml:space="preserve">С 1 января страховые пенсии неработающим и работающих пенсионеров проиндексированы на 7,6%. Глава Минфина Антон </w:t>
      </w:r>
      <w:proofErr w:type="spellStart"/>
      <w:r w:rsidRPr="00606DAA">
        <w:t>Силуанов</w:t>
      </w:r>
      <w:proofErr w:type="spellEnd"/>
      <w:r w:rsidRPr="00606DAA">
        <w:t xml:space="preserve"> отметил, что к концу года средняя выплата достигнет 27.117 руб., в том числе фиксированная часть - 9584,69 руб. Стоимость одного пенсионного балла (ИПК) установлена в размере 156,76 руб.</w:t>
      </w:r>
    </w:p>
    <w:p w14:paraId="3199C01D" w14:textId="77777777" w:rsidR="004A6E8D" w:rsidRPr="00606DAA" w:rsidRDefault="004A6E8D" w:rsidP="004A6E8D">
      <w:r w:rsidRPr="00606DAA">
        <w:t>Между первой и второй: о преимуществах двухразовой индексации пенсий и причинах ее переноса Переход к двухразовой индексации страховых пенсий (с 1 февраля - на уровень прошлогодней инфляции, с 1 апреля - исходя из доходов СФР) перенесен на 2027 год.</w:t>
      </w:r>
    </w:p>
    <w:p w14:paraId="726BD8E5" w14:textId="77777777" w:rsidR="004A6E8D" w:rsidRPr="00606DAA" w:rsidRDefault="004A6E8D" w:rsidP="004A6E8D">
      <w:r w:rsidRPr="00606DAA">
        <w:t>Традиционно с 1 августа произведут перерасчет пенсий работающих пенсионеров. Сумма прибавки зависит от накопленных ИПК в прошлом году, но не более трех баллов, что соответствует 470,28 руб.</w:t>
      </w:r>
    </w:p>
    <w:p w14:paraId="2E6CCA85" w14:textId="77777777" w:rsidR="004A6E8D" w:rsidRPr="00606DAA" w:rsidRDefault="004A6E8D" w:rsidP="004A6E8D">
      <w:r w:rsidRPr="00606DAA">
        <w:t>Пенсионеров Минобороны, МВД, ФСБ, МЧС, ФСИН и других (к этим категориям относятся более 3,13 млн человек) правительство тоже не забыло. Было объявлено, что 1 октября пенсии им проиндексируют на 4%.</w:t>
      </w:r>
    </w:p>
    <w:p w14:paraId="1EA21793" w14:textId="77777777" w:rsidR="004A6E8D" w:rsidRPr="00606DAA" w:rsidRDefault="004A6E8D" w:rsidP="004A6E8D">
      <w:r w:rsidRPr="00606DAA">
        <w:t>Социальные выплаты</w:t>
      </w:r>
    </w:p>
    <w:p w14:paraId="4B6F3247" w14:textId="77777777" w:rsidR="004A6E8D" w:rsidRPr="00606DAA" w:rsidRDefault="004A6E8D" w:rsidP="004A6E8D">
      <w:r w:rsidRPr="00606DAA">
        <w:lastRenderedPageBreak/>
        <w:t>В 2026 году планируется провести масштабное перераспределение средств в социальной сфере, изменения затронут миллионы россиян. Некоторые выплаты решено проиндексировать выше инфляции, чтобы прибавка не только компенсировала рост цен на товары и услуги, но и помогла реально улучшить материальное положение людей. Например, выплаты, которые привязаны к социальным пенсиям, увеличат на рекордные 14,8%.</w:t>
      </w:r>
    </w:p>
    <w:p w14:paraId="03E89966" w14:textId="77777777" w:rsidR="004A6E8D" w:rsidRPr="00606DAA" w:rsidRDefault="004A6E8D" w:rsidP="004A6E8D">
      <w:r w:rsidRPr="00606DAA">
        <w:t>С 1 февраля повысят пособие по безработице на 6,8% - оно составит примерно 16 тыс. руб. Также проиндексируют ежемесячные денежные пособия гражданам с инвалидностью, ветеранам, Героям Советского Союза и Российской Федерации, Героям Труда России и пострадавшим от радиации.</w:t>
      </w:r>
    </w:p>
    <w:p w14:paraId="0D519C19" w14:textId="77777777" w:rsidR="004A6E8D" w:rsidRPr="00606DAA" w:rsidRDefault="004A6E8D" w:rsidP="004A6E8D">
      <w:r w:rsidRPr="00606DAA">
        <w:t>С 1 апреля на 6,8% проиндексируют социальные пенсии, которые получают инвалиды, студенты, дети, потерявшие кормильца, сироты, представители малочисленных народов Севера и граждане, по каким-то причинам не заработавшие страховую пенсию по старости.</w:t>
      </w:r>
    </w:p>
    <w:p w14:paraId="0EDE2DD9" w14:textId="77777777" w:rsidR="004A6E8D" w:rsidRPr="00606DAA" w:rsidRDefault="004A6E8D" w:rsidP="004A6E8D">
      <w:r w:rsidRPr="00606DAA">
        <w:t>Сохранятся специальные социальные выплаты (ССВ) медикам. Так, в малых городах и селах максимальная ежемесячная надбавка врачам составит до 50 тыс. руб., среднему медперсоналу - до 30 тыс. руб. В городах с населением от 50 тыс. до 100 тыс. человек надбавки скромнее: врачам - 29 тыс. руб., среднему медперсоналу - 13 тыс. руб. В крупных городах выплаты сохранят врачам станций скорой помощи и первичного звена.</w:t>
      </w:r>
    </w:p>
    <w:p w14:paraId="7C918B3C" w14:textId="14FF31CB" w:rsidR="004A6E8D" w:rsidRPr="00606DAA" w:rsidRDefault="004A6E8D" w:rsidP="004A6E8D">
      <w:r w:rsidRPr="00606DAA">
        <w:t xml:space="preserve">Продолжится реализация программы </w:t>
      </w:r>
      <w:r w:rsidR="006E180C">
        <w:t>«</w:t>
      </w:r>
      <w:r w:rsidRPr="00606DAA">
        <w:t>Земский доктор</w:t>
      </w:r>
      <w:r w:rsidR="006E180C">
        <w:t>»</w:t>
      </w:r>
      <w:r w:rsidRPr="00606DAA">
        <w:t>, участникам которой полагается единовременная компенсационная выплата. Для Дальнего Востока, Крайнего Севера и новых регионов она составляет: врачам - 2 млн руб., фельдшерам - 1 млн руб. Для удаленных и труднодоступных территорий других субъектов Федерации: врачам - 1,5 млн руб., фельдшерам - 750 тыс. руб. Общая ставка для остальных регионов: врачам - 1 млн руб., фельдшерам - 500 тыс. руб.</w:t>
      </w:r>
    </w:p>
    <w:p w14:paraId="76977FD8" w14:textId="77777777" w:rsidR="004A6E8D" w:rsidRPr="00606DAA" w:rsidRDefault="004A6E8D" w:rsidP="004A6E8D">
      <w:r w:rsidRPr="00606DAA">
        <w:t xml:space="preserve">Изменения затронут и военнослужащих, участвующих в </w:t>
      </w:r>
      <w:proofErr w:type="spellStart"/>
      <w:r w:rsidRPr="00606DAA">
        <w:t>накопительно</w:t>
      </w:r>
      <w:proofErr w:type="spellEnd"/>
      <w:r w:rsidRPr="00606DAA">
        <w:t>-ипотечной системе (НИС). В 2026 году введена индексация на уровне инфляции накопительного взноса, который выплачивает государство и переводит на именной счет.</w:t>
      </w:r>
    </w:p>
    <w:p w14:paraId="2D1075D5" w14:textId="77777777" w:rsidR="004A6E8D" w:rsidRPr="00606DAA" w:rsidRDefault="004A6E8D" w:rsidP="004A6E8D">
      <w:r w:rsidRPr="00606DAA">
        <w:t>Зарплаты в полный рост</w:t>
      </w:r>
    </w:p>
    <w:p w14:paraId="6B8549AA" w14:textId="77777777" w:rsidR="004A6E8D" w:rsidRPr="00606DAA" w:rsidRDefault="004A6E8D" w:rsidP="004A6E8D">
      <w:r w:rsidRPr="00606DAA">
        <w:t>С 1 января минимальный размер оплаты труда (МРОТ) в России установлен на уровне 27.093 руб., что на 20,7% больше, чем в прошлом году.</w:t>
      </w:r>
    </w:p>
    <w:p w14:paraId="7367DE10" w14:textId="77777777" w:rsidR="004A6E8D" w:rsidRPr="00606DAA" w:rsidRDefault="004A6E8D" w:rsidP="004A6E8D">
      <w:r w:rsidRPr="00606DAA">
        <w:t>Также с 1 января на 7,6% повышены зарплаты для специалистов, работающих в государственных учреждениях, - педагогов, медиков, социальных работников, сотрудников учреждений культуры. Оплата труда этих работников устанавливается специальными указами президента и распоряжениями правительства.</w:t>
      </w:r>
    </w:p>
    <w:p w14:paraId="72BF0DCF" w14:textId="77777777" w:rsidR="004A6E8D" w:rsidRPr="00606DAA" w:rsidRDefault="004A6E8D" w:rsidP="004A6E8D">
      <w:r w:rsidRPr="00606DAA">
        <w:t>С 1 октября на 7,6% проиндексируют оклады по званию и должности военнослужащим и правоохранителям.</w:t>
      </w:r>
    </w:p>
    <w:p w14:paraId="2681C419" w14:textId="77777777" w:rsidR="004A6E8D" w:rsidRPr="00606DAA" w:rsidRDefault="004A6E8D" w:rsidP="004A6E8D">
      <w:r w:rsidRPr="00606DAA">
        <w:t>Героям нашего времени</w:t>
      </w:r>
    </w:p>
    <w:p w14:paraId="5B4CBD56" w14:textId="5860782D" w:rsidR="004A6E8D" w:rsidRPr="00606DAA" w:rsidRDefault="004A6E8D" w:rsidP="004A6E8D">
      <w:r w:rsidRPr="00606DAA">
        <w:t xml:space="preserve">Для участников СВО сохранился особый режим социальной защиты. Помимо денежного довольствия, им положены </w:t>
      </w:r>
      <w:r w:rsidR="006E180C">
        <w:t>«</w:t>
      </w:r>
      <w:r w:rsidRPr="00606DAA">
        <w:t>боевые</w:t>
      </w:r>
      <w:r w:rsidR="006E180C">
        <w:t>»</w:t>
      </w:r>
      <w:r w:rsidRPr="00606DAA">
        <w:t xml:space="preserve"> выплаты и суточные. Статус ветерана боевых действий </w:t>
      </w:r>
      <w:proofErr w:type="spellStart"/>
      <w:r w:rsidRPr="00606DAA">
        <w:t>монетизируется</w:t>
      </w:r>
      <w:proofErr w:type="spellEnd"/>
      <w:r w:rsidRPr="00606DAA">
        <w:t xml:space="preserve"> через ежемесячные денежные выплаты и налоговые льготы.</w:t>
      </w:r>
    </w:p>
    <w:p w14:paraId="2A08664F" w14:textId="77777777" w:rsidR="004A6E8D" w:rsidRPr="00606DAA" w:rsidRDefault="004A6E8D" w:rsidP="004A6E8D">
      <w:r w:rsidRPr="00606DAA">
        <w:lastRenderedPageBreak/>
        <w:t>Важным элементом системы остаются страховые гарантии: в случае ранения военнослужащий получает единовременное пособие, размер которого зависит от тяжести травмы.</w:t>
      </w:r>
    </w:p>
    <w:p w14:paraId="1F49A4EA" w14:textId="77777777" w:rsidR="004A6E8D" w:rsidRPr="00606DAA" w:rsidRDefault="004A6E8D" w:rsidP="004A6E8D">
      <w:r w:rsidRPr="00606DAA">
        <w:t>1 января вступили в силу изменения, которые расширяют возможности получения ветеранами СВО помощи от государства на основании социального контракта. Введен отдельный вид контракта для демобилизованных участников специальной военной операции. Согласно новым правилам, появилась возможность получить государственную социальную помощь на основании социального контракта без оценки уровня среднедушевого дохода.</w:t>
      </w:r>
    </w:p>
    <w:p w14:paraId="67487208" w14:textId="77777777" w:rsidR="004A6E8D" w:rsidRPr="00606DAA" w:rsidRDefault="004A6E8D" w:rsidP="004A6E8D">
      <w:r w:rsidRPr="00606DAA">
        <w:t>Для ветеранов, которые планируют открыть или развивать собственное дело, стала доступна единовременная выплата в сумме до 350 тыс. руб. Предусмотрена возможность подписания социального контракта и прилагаемой к нему программы социальной адаптации, а также подачи отчетных документов в электронном виде.</w:t>
      </w:r>
    </w:p>
    <w:p w14:paraId="614B929E" w14:textId="77777777" w:rsidR="004A6E8D" w:rsidRPr="00606DAA" w:rsidRDefault="004A6E8D" w:rsidP="004A6E8D">
      <w:r w:rsidRPr="00606DAA">
        <w:t xml:space="preserve">Проекты, которые финансирует государство, включают профессиональную реабилитацию участников боевых действий, психологическую и социальную адаптацию в формате </w:t>
      </w:r>
      <w:proofErr w:type="spellStart"/>
      <w:r w:rsidRPr="00606DAA">
        <w:t>менторства</w:t>
      </w:r>
      <w:proofErr w:type="spellEnd"/>
      <w:r w:rsidRPr="00606DAA">
        <w:t xml:space="preserve"> от ветеранов, подготовку детей к учебе в высших учебных заведениях и последующей трудовой карьере.</w:t>
      </w:r>
    </w:p>
    <w:p w14:paraId="2B449EF3" w14:textId="77777777" w:rsidR="004A6E8D" w:rsidRPr="00606DAA" w:rsidRDefault="004A6E8D" w:rsidP="004A6E8D">
      <w:r w:rsidRPr="00606DAA">
        <w:t>Автор - доктор экономических наук, профессор Финансового университета при правительстве РФ</w:t>
      </w:r>
    </w:p>
    <w:p w14:paraId="7576A12C" w14:textId="3033EC80" w:rsidR="004A6E8D" w:rsidRDefault="00757EE9" w:rsidP="004A6E8D">
      <w:hyperlink r:id="rId46" w:history="1">
        <w:r w:rsidR="004A6E8D" w:rsidRPr="00606DAA">
          <w:rPr>
            <w:rStyle w:val="a3"/>
          </w:rPr>
          <w:t>https://profile.ru/society/indeksaciya-sverh-inflyacii-o-roste-pensij-zarplat-posobij-v-2026-godu-1806920/</w:t>
        </w:r>
      </w:hyperlink>
      <w:r w:rsidR="004A6E8D" w:rsidRPr="00606DAA">
        <w:t xml:space="preserve"> </w:t>
      </w:r>
    </w:p>
    <w:p w14:paraId="75EE7F2B" w14:textId="77777777" w:rsidR="00FE3711" w:rsidRDefault="00FE3711" w:rsidP="00FE3711">
      <w:pPr>
        <w:pStyle w:val="2"/>
      </w:pPr>
      <w:bookmarkStart w:id="140" w:name="_Toc219703076"/>
      <w:r>
        <w:t>Комсомольская правда, 16.01.2026, В 2025 году инфляция в России упала до 5,59%: названы две главные причины</w:t>
      </w:r>
      <w:bookmarkEnd w:id="140"/>
    </w:p>
    <w:p w14:paraId="59917BA5" w14:textId="77777777" w:rsidR="00FE3711" w:rsidRDefault="00FE3711" w:rsidP="004F0948">
      <w:pPr>
        <w:pStyle w:val="3"/>
      </w:pPr>
      <w:bookmarkStart w:id="141" w:name="_Toc219703077"/>
      <w:r>
        <w:t>У нас ведь обычно как говорят: пенсии и другие пособия в России повышают на уровень инфляции. И ошибаются! Потому что на этот раз социальные выплаты выросли заметно сильнее, чем цены. Это стало известно в пятницу вечером, когда Росстат опубликовал окончательные данные по росту цен за 2025 год. Итак, инфляция в 2025 году составила (барабанная дробь) 5,59%. А пенсии с начала года выросли на 7,6%. Материнский капитал и единовременное пособие при рождении ребенка с февраля повысят на 6,8%. Сравним с инфляцией и порадуемся!</w:t>
      </w:r>
      <w:bookmarkEnd w:id="141"/>
    </w:p>
    <w:p w14:paraId="3D415FDA" w14:textId="77777777" w:rsidR="00FE3711" w:rsidRDefault="00FE3711" w:rsidP="00FE3711">
      <w:r>
        <w:t>Еще один позитивный момент - инфляция в 2025 году стала самой низкой за пять лет. Например, в 2024 году показатель был в полтора с лишним раза выше.</w:t>
      </w:r>
    </w:p>
    <w:p w14:paraId="10071227" w14:textId="77777777" w:rsidR="00FE3711" w:rsidRDefault="00FE3711" w:rsidP="00FE3711">
      <w:r>
        <w:t>Есть две главные причины замедления роста цен.</w:t>
      </w:r>
    </w:p>
    <w:p w14:paraId="7A50217B" w14:textId="77777777" w:rsidR="00FE3711" w:rsidRDefault="00FE3711" w:rsidP="00FE3711">
      <w:r>
        <w:t>1. Высокая ключевая ставка Центробанка</w:t>
      </w:r>
    </w:p>
    <w:p w14:paraId="6F21582D" w14:textId="77777777" w:rsidR="00FE3711" w:rsidRDefault="00FE3711" w:rsidP="00FE3711">
      <w:r>
        <w:t>Собственно, это главный и единственный инструмент Центробанка для борьбы с ростом цен. Ведь ключевая ставка - это процент, под который ЦБ дает деньги в долг обычным банкам. Им эти деньги придется отдавать. Поэтому вслед за ростом ключевой ставки они поднимают проценты по кредитам и вкладам. Люди и компании меньше берут в долг, больше денег хранят на депозитах, спрос на товары и услуги снижается и рост цен замедляется.</w:t>
      </w:r>
    </w:p>
    <w:p w14:paraId="6D40B726" w14:textId="77777777" w:rsidR="00FE3711" w:rsidRDefault="00FE3711" w:rsidP="00FE3711">
      <w:r>
        <w:lastRenderedPageBreak/>
        <w:t>С конца 2024 по середину 2025 года ЦБ держал ключевую ставку на рекордно высоком уровне: 21%. И это дало эффект - цифры не дают соврать.</w:t>
      </w:r>
    </w:p>
    <w:p w14:paraId="66BF0FEF" w14:textId="77777777" w:rsidR="00FE3711" w:rsidRDefault="00FE3711" w:rsidP="00FE3711">
      <w:r>
        <w:t>2. Крепкий рубль</w:t>
      </w:r>
    </w:p>
    <w:p w14:paraId="4AD329A7" w14:textId="77777777" w:rsidR="00FE3711" w:rsidRDefault="00FE3711" w:rsidP="00FE3711">
      <w:r>
        <w:t>В 2025 году наша валюта укрепилась на 30%. Поэтому многие импортные товары и услуги не просто не подорожали - они заметно подешевели. Например, телевизоры и пылесосы упали в цене на 9%, смартфоны - на 7%, кроссовки - на 4%.</w:t>
      </w:r>
    </w:p>
    <w:p w14:paraId="21F1BFBD" w14:textId="77777777" w:rsidR="00FE3711" w:rsidRDefault="00FE3711" w:rsidP="00FE3711">
      <w:r>
        <w:t>Кстати, о товарах и услугах (не только импортных, а вообще). Товары у нас дорожали умеренно. Продукты за год прибавили 5,24%, непродовольственные товары - 2,99%. А вот цены на услуги выросли сильнее: на 9,3% за год. Тут сыграли свою роль и коммуналка, и повышение цен на железнодорожные билеты. А еще - рост зарплат. По данным Высшей школы экономики, за прошлый год реальные доходы россиян (зарплаты за вычетом инфляции, коммуналки, кредитов и прочих обязательных платежей) выросли на 8,5%.</w:t>
      </w:r>
    </w:p>
    <w:p w14:paraId="525587DB" w14:textId="77777777" w:rsidR="00FE3711" w:rsidRDefault="00FE3711" w:rsidP="00FE3711">
      <w:r>
        <w:t>Так что мы стали чаще думать не только о хлебе, но и о зрелищах.</w:t>
      </w:r>
    </w:p>
    <w:p w14:paraId="3649C05D" w14:textId="77777777" w:rsidR="00FE3711" w:rsidRDefault="00FE3711" w:rsidP="00FE3711">
      <w:r>
        <w:t>С конца 2024 по середину 2025 года ЦБ держал ключевую ставку на рекордно высоком уровне: 21%.</w:t>
      </w:r>
    </w:p>
    <w:p w14:paraId="46658787" w14:textId="77777777" w:rsidR="00FE3711" w:rsidRDefault="00FE3711" w:rsidP="00FE3711">
      <w:r>
        <w:t>ТОЛЬКО ЦИФРЫ</w:t>
      </w:r>
    </w:p>
    <w:p w14:paraId="400D146B" w14:textId="77777777" w:rsidR="00FE3711" w:rsidRDefault="00FE3711" w:rsidP="00FE3711">
      <w:r>
        <w:t>Рост цен по годам</w:t>
      </w:r>
    </w:p>
    <w:p w14:paraId="50D5268F" w14:textId="77777777" w:rsidR="00FE3711" w:rsidRDefault="00FE3711" w:rsidP="00FE3711">
      <w:r>
        <w:t>Год Инфляция</w:t>
      </w:r>
    </w:p>
    <w:p w14:paraId="1C35260D" w14:textId="77777777" w:rsidR="00FE3711" w:rsidRDefault="00FE3711" w:rsidP="00FE3711">
      <w:r>
        <w:t>2016 - 5,38%</w:t>
      </w:r>
    </w:p>
    <w:p w14:paraId="3E017BFE" w14:textId="77777777" w:rsidR="00FE3711" w:rsidRDefault="00FE3711" w:rsidP="00FE3711">
      <w:r>
        <w:t>2017 - 2,52%</w:t>
      </w:r>
    </w:p>
    <w:p w14:paraId="59FE8CBF" w14:textId="77777777" w:rsidR="00FE3711" w:rsidRDefault="00FE3711" w:rsidP="00FE3711">
      <w:r>
        <w:t>2018 - 4,27%</w:t>
      </w:r>
    </w:p>
    <w:p w14:paraId="156A748C" w14:textId="77777777" w:rsidR="00FE3711" w:rsidRDefault="00FE3711" w:rsidP="00FE3711">
      <w:r>
        <w:t>2019 - 3,05%</w:t>
      </w:r>
    </w:p>
    <w:p w14:paraId="3005EDAF" w14:textId="77777777" w:rsidR="00FE3711" w:rsidRDefault="00FE3711" w:rsidP="00FE3711">
      <w:r>
        <w:t>2020 - 4,91%</w:t>
      </w:r>
    </w:p>
    <w:p w14:paraId="6E7C2FB5" w14:textId="77777777" w:rsidR="00FE3711" w:rsidRDefault="00FE3711" w:rsidP="00FE3711">
      <w:r>
        <w:t>2021 - 8,39%</w:t>
      </w:r>
    </w:p>
    <w:p w14:paraId="2D3F2A7E" w14:textId="77777777" w:rsidR="00FE3711" w:rsidRDefault="00FE3711" w:rsidP="00FE3711">
      <w:r>
        <w:t>2022 - 11,92%</w:t>
      </w:r>
    </w:p>
    <w:p w14:paraId="6B4DE170" w14:textId="77777777" w:rsidR="00FE3711" w:rsidRDefault="00FE3711" w:rsidP="00FE3711">
      <w:r>
        <w:t>2023 - 7,42%</w:t>
      </w:r>
    </w:p>
    <w:p w14:paraId="25CE7256" w14:textId="77777777" w:rsidR="00FE3711" w:rsidRDefault="00FE3711" w:rsidP="00FE3711">
      <w:r>
        <w:t>2024 - 9,52%</w:t>
      </w:r>
    </w:p>
    <w:p w14:paraId="7C050F67" w14:textId="77777777" w:rsidR="00FE3711" w:rsidRDefault="00FE3711" w:rsidP="00FE3711">
      <w:r>
        <w:t>2025 - 5,59%</w:t>
      </w:r>
    </w:p>
    <w:p w14:paraId="692CCB2A" w14:textId="77777777" w:rsidR="00FE3711" w:rsidRDefault="00FE3711" w:rsidP="00FE3711">
      <w:r>
        <w:t>По данным Росстата.</w:t>
      </w:r>
    </w:p>
    <w:p w14:paraId="622583AD" w14:textId="0D14FE93" w:rsidR="00FE3711" w:rsidRPr="00A6334C" w:rsidRDefault="00757EE9" w:rsidP="00FE3711">
      <w:hyperlink r:id="rId47" w:history="1">
        <w:r w:rsidR="00FE3711" w:rsidRPr="00E75F44">
          <w:rPr>
            <w:rStyle w:val="a3"/>
          </w:rPr>
          <w:t>https://www.kp.ru/daily/27750.5/5197529/</w:t>
        </w:r>
      </w:hyperlink>
      <w:r w:rsidR="00FE3711">
        <w:t xml:space="preserve"> </w:t>
      </w:r>
    </w:p>
    <w:p w14:paraId="5D3EEA64" w14:textId="7B8CB50C" w:rsidR="009C11F9" w:rsidRPr="00A638ED" w:rsidRDefault="009C11F9" w:rsidP="009C11F9">
      <w:pPr>
        <w:pStyle w:val="2"/>
      </w:pPr>
      <w:bookmarkStart w:id="142" w:name="_Toc219703078"/>
      <w:r w:rsidRPr="00A638ED">
        <w:lastRenderedPageBreak/>
        <w:t>Ведомости, 19.01.2026, Инфляция в России по итогам прошлого года оказалась ниже прогноза ЦБ</w:t>
      </w:r>
      <w:bookmarkEnd w:id="142"/>
    </w:p>
    <w:p w14:paraId="584656D2" w14:textId="77777777" w:rsidR="009C11F9" w:rsidRPr="00A638ED" w:rsidRDefault="009C11F9" w:rsidP="009C11F9">
      <w:pPr>
        <w:pStyle w:val="3"/>
      </w:pPr>
      <w:bookmarkStart w:id="143" w:name="_Toc219703079"/>
      <w:r w:rsidRPr="00A638ED">
        <w:t>Инфляция в России по итогам 2025 г. составила 5,59%, следует из данных, опубликованных Росстатом. Это самый низкий показатель за последние пять лет (ниже этого значения инфляция была по итогам 2020 г. - 4,9%). В 2024 г. рост цен составил 9,52%, в 2023 г. - 7,42%. Наибольшего значения за пятилетку инфляция достигла в 2022 г. - 11,94%. Уровень инфляции в 2021 г. - 8,39%.</w:t>
      </w:r>
      <w:bookmarkEnd w:id="143"/>
    </w:p>
    <w:p w14:paraId="1D7DAACE" w14:textId="77777777" w:rsidR="009C11F9" w:rsidRPr="00A638ED" w:rsidRDefault="009C11F9" w:rsidP="009C11F9">
      <w:r w:rsidRPr="00A638ED">
        <w:t xml:space="preserve">Итоговые данные за 2025 г. оказались существенно ниже официальных ожиданий. Октябрьский среднесрочный прогноз регулятора предусматривал рост цен по итогам года в диапазоне 6,5-7%. Минэкономразвития ожидало показателя в 6,8%. Более поздние прогнозы властей также были чуть выше. Глава </w:t>
      </w:r>
      <w:proofErr w:type="spellStart"/>
      <w:r w:rsidRPr="00A638ED">
        <w:t>Минэка</w:t>
      </w:r>
      <w:proofErr w:type="spellEnd"/>
      <w:r w:rsidRPr="00A638ED">
        <w:t xml:space="preserve"> Максим Решетников в конце декабря ожидал роста цен в диапазоне 5,6-5,7% по итогам года. Президент Владимир Путин называл значения от 5,7 до 5,8%.</w:t>
      </w:r>
    </w:p>
    <w:p w14:paraId="790E659E" w14:textId="77777777" w:rsidR="009C11F9" w:rsidRPr="00A638ED" w:rsidRDefault="009C11F9" w:rsidP="009C11F9">
      <w:r w:rsidRPr="00A638ED">
        <w:t>Продукты питания за весь 2025 год стали стоить дороже на 5,24%, следует из данных Росстата. Наиболее ощутимо подорожали хлеб и хлебобулочные изделия, а также алкогольные напитки (+11,1%), рыба и морепродукты, за исключением сельди и рыбных консервов (+11%). Мороженая неразделанная рыба стала стоить больше почти на 17%. Одновременно в 2025 г. значительно снизились цены на куриные яйца (-20%), а также на плодоовощную продукцию (-8,8%) и сахар-песок (-6,4%).</w:t>
      </w:r>
    </w:p>
    <w:p w14:paraId="385D54DC" w14:textId="77777777" w:rsidR="009C11F9" w:rsidRPr="00A638ED" w:rsidRDefault="009C11F9" w:rsidP="009C11F9">
      <w:r w:rsidRPr="00A638ED">
        <w:t xml:space="preserve">Непродовольственные товары за год подорожали на 2,99%. Бензин за 2025 г. вырос в цене на 10,78%, медикаменты - на 9,88%, на остальные группы товаров темпы роста были умеренные (стройматериалы - на 2,56%, одежда и белье - на 1,43%, моющие и чистящие средства - на 2,4%). Электроприборы, напротив, подешевели почти на 5%, </w:t>
      </w:r>
      <w:proofErr w:type="spellStart"/>
      <w:r w:rsidRPr="00A638ED">
        <w:t>телерадиотовары</w:t>
      </w:r>
      <w:proofErr w:type="spellEnd"/>
      <w:r w:rsidRPr="00A638ED">
        <w:t xml:space="preserve"> - на 8,53%, обувь - на 1,14%. Услуги год к году подорожали на 9,3%.</w:t>
      </w:r>
    </w:p>
    <w:p w14:paraId="6F8D5C80" w14:textId="77777777" w:rsidR="009C11F9" w:rsidRPr="00A638ED" w:rsidRDefault="009C11F9" w:rsidP="009C11F9">
      <w:r w:rsidRPr="00A638ED">
        <w:t>В целом на протяжении первого полугодия 2025 г. инфляция в месячном выражении показывала планомерное снижение с 1,23% в январе до 0,2% в июне. Индексация тарифов ЖКХ в июле вызвала небольшой всплеск роста цен до 0,57%, после чего его темпы продолжили сокращаться. На фоне первых успехов своей денежно-кредитной политики (ДКП) Центробанк во второй половине 2025 г. начал цикл снижения ключевой ставки. К середине декабря ставка опустилась с 20 до 16%. Согласно прогнозу регулятора, среднегодовое значение "ключа" в 2026 г. будет находиться в диапазоне от 12 до 13%.</w:t>
      </w:r>
    </w:p>
    <w:p w14:paraId="1D229FE0" w14:textId="77777777" w:rsidR="009C11F9" w:rsidRPr="00A638ED" w:rsidRDefault="009C11F9" w:rsidP="009C11F9">
      <w:r w:rsidRPr="00A638ED">
        <w:t xml:space="preserve">По итогам последнего в 2025 г. заседания совет директоров ЦБ отмечал, что устойчивая инфляция достигнет 4% во втором полугодии 2026 г., а в 2027 г. будет находиться в районе </w:t>
      </w:r>
      <w:proofErr w:type="spellStart"/>
      <w:r w:rsidRPr="00A638ED">
        <w:t>таргета</w:t>
      </w:r>
      <w:proofErr w:type="spellEnd"/>
      <w:r w:rsidRPr="00A638ED">
        <w:t>. Банк России рассчитывает также, что после исчерпания инфляционного влияния повышения НДС и индексации цен и тарифов цены продолжат расти более медленными темпами.</w:t>
      </w:r>
    </w:p>
    <w:p w14:paraId="545C1423" w14:textId="77777777" w:rsidR="009C11F9" w:rsidRPr="00A638ED" w:rsidRDefault="009C11F9" w:rsidP="009C11F9">
      <w:r w:rsidRPr="00A638ED">
        <w:t>Что подорожало в декабре</w:t>
      </w:r>
    </w:p>
    <w:p w14:paraId="6B7D72A8" w14:textId="77777777" w:rsidR="009C11F9" w:rsidRPr="00A638ED" w:rsidRDefault="009C11F9" w:rsidP="009C11F9">
      <w:r w:rsidRPr="00A638ED">
        <w:t>В декабре инфляция составила 0,32% в месячном выражении, пишет Росстат. Результат оказался самым позитивным для завершающего месяца года за всю историю наблюдений с 1991 г., следует из данных Росстата. Близкой к этому значению была инфляция в декабре 2019 г., когда она составила 0,36%.</w:t>
      </w:r>
    </w:p>
    <w:p w14:paraId="46A47F1B" w14:textId="77777777" w:rsidR="009C11F9" w:rsidRPr="00A638ED" w:rsidRDefault="009C11F9" w:rsidP="009C11F9">
      <w:r w:rsidRPr="00A638ED">
        <w:lastRenderedPageBreak/>
        <w:t>Среди продовольственных товаров наиболее значительно в декабре выросли цены на огурцы (+22,7%), лук и картофель (+3,9%), а также виноград (+2,8%). В то же время подешевели помидоры и апельсины (-6,4%), лимоны (-4,6%), а также сладкий перец (-4%).</w:t>
      </w:r>
    </w:p>
    <w:p w14:paraId="2FAD1430" w14:textId="77777777" w:rsidR="009C11F9" w:rsidRPr="00A638ED" w:rsidRDefault="009C11F9" w:rsidP="009C11F9">
      <w:r w:rsidRPr="00A638ED">
        <w:t xml:space="preserve">В группе непродовольственных товаров </w:t>
      </w:r>
      <w:proofErr w:type="spellStart"/>
      <w:r w:rsidRPr="00A638ED">
        <w:t>антилидером</w:t>
      </w:r>
      <w:proofErr w:type="spellEnd"/>
      <w:r w:rsidRPr="00A638ED">
        <w:t xml:space="preserve"> по росту стоимости стали </w:t>
      </w:r>
      <w:proofErr w:type="spellStart"/>
      <w:r w:rsidRPr="00A638ED">
        <w:t>флеш</w:t>
      </w:r>
      <w:proofErr w:type="spellEnd"/>
      <w:r w:rsidRPr="00A638ED">
        <w:t xml:space="preserve">-накопители </w:t>
      </w:r>
      <w:r w:rsidRPr="009C11F9">
        <w:rPr>
          <w:lang w:val="en-US"/>
        </w:rPr>
        <w:t>USB</w:t>
      </w:r>
      <w:r w:rsidRPr="00A638ED">
        <w:t xml:space="preserve"> (+6,5%), </w:t>
      </w:r>
      <w:proofErr w:type="spellStart"/>
      <w:r w:rsidRPr="00A638ED">
        <w:t>беталок</w:t>
      </w:r>
      <w:proofErr w:type="spellEnd"/>
      <w:r w:rsidRPr="00A638ED">
        <w:t xml:space="preserve"> ЗОК и моноблок (+2,5 и 2,3% соответственно). Одновременно снизились цены на напольные электропылесосы (-2,6%), роботы-пылесосы (-1,4%), а также микроволновые печи (-0,7%).</w:t>
      </w:r>
    </w:p>
    <w:p w14:paraId="1DEC4610" w14:textId="77777777" w:rsidR="009C11F9" w:rsidRPr="00A638ED" w:rsidRDefault="009C11F9" w:rsidP="009C11F9">
      <w:r w:rsidRPr="00A638ED">
        <w:t xml:space="preserve">Среди услуг наибольший прирост показало страхование по ОСАГО - годовой полис стал стоить на 12,5% дороже. Кроме того, увеличились цены на проезд в поездах дальнего следования (на 10,1%) и такси (на 5,2%). При этом значительно снизилась стоимость отдыха в </w:t>
      </w:r>
      <w:r w:rsidRPr="009C11F9">
        <w:rPr>
          <w:lang w:val="en-US"/>
        </w:rPr>
        <w:t>E</w:t>
      </w:r>
      <w:proofErr w:type="spellStart"/>
      <w:r w:rsidRPr="00A638ED">
        <w:t>гипте</w:t>
      </w:r>
      <w:proofErr w:type="spellEnd"/>
      <w:r w:rsidRPr="00A638ED">
        <w:t xml:space="preserve"> (на 14,2%) и проезда в плацкарте скорого фирменного поезда дальнего следования (на 10,9%). Дешевле стал и отдых в ОАЭ (на 7,7%).</w:t>
      </w:r>
    </w:p>
    <w:p w14:paraId="0C489860" w14:textId="77777777" w:rsidR="009C11F9" w:rsidRPr="00A638ED" w:rsidRDefault="009C11F9" w:rsidP="009C11F9">
      <w:r w:rsidRPr="00A638ED">
        <w:t>Динамика инфляции в начале текущего года несколько ухудшилась на фоне повышения ставки НДС на 2 п. п. до 22%. Рост цен только за первую половину месяца, с 1 по 12 января 2026 г., составил 1,26%, превысив показатель за весь январь прошлого года.</w:t>
      </w:r>
    </w:p>
    <w:p w14:paraId="580A5611" w14:textId="77777777" w:rsidR="009C11F9" w:rsidRPr="00A638ED" w:rsidRDefault="009C11F9" w:rsidP="009C11F9">
      <w:r w:rsidRPr="00A638ED">
        <w:t>Что влияло на инфляцию в 2025 г.</w:t>
      </w:r>
    </w:p>
    <w:p w14:paraId="1F94B70D" w14:textId="77777777" w:rsidR="009C11F9" w:rsidRPr="00A638ED" w:rsidRDefault="009C11F9" w:rsidP="009C11F9">
      <w:r w:rsidRPr="00A638ED">
        <w:t xml:space="preserve">Текущие сезонно скорректированные темпы инфляции оказались ниже 4% в пересчете на год в среднем за </w:t>
      </w:r>
      <w:r w:rsidRPr="009C11F9">
        <w:rPr>
          <w:lang w:val="en-US"/>
        </w:rPr>
        <w:t>IV</w:t>
      </w:r>
      <w:r w:rsidRPr="00A638ED">
        <w:t xml:space="preserve"> квартал, говорит главный экономист группы ВТБ Родион </w:t>
      </w:r>
      <w:proofErr w:type="spellStart"/>
      <w:r w:rsidRPr="00A638ED">
        <w:t>Латыпов</w:t>
      </w:r>
      <w:proofErr w:type="spellEnd"/>
      <w:r w:rsidRPr="00A638ED">
        <w:t>. Он отмечает, что по итогам года инфляция оказалась значительно ниже прогноза ЦБ.</w:t>
      </w:r>
    </w:p>
    <w:p w14:paraId="273F1E47" w14:textId="77777777" w:rsidR="009C11F9" w:rsidRPr="00A638ED" w:rsidRDefault="009C11F9" w:rsidP="009C11F9">
      <w:r w:rsidRPr="00A638ED">
        <w:t>Низкие результаты удалось зафиксировать из-за высокой базы и локальной реализации дефляционных факторов, поясняет главный экономист "БКС мир инвестиций" Илья Федоров. Он отмечает, что в месячном выражении показатель в 4 раза меньше, чем в декабре 2024 г. Темпы роста оказались ниже благодаря смещению роста цен на январь, добавляет Федоров. Он объясняет, что из-за повышения НДС импортеры активнее распродавали товары со складов, а крепкий рубль усиливал тенденцию.</w:t>
      </w:r>
    </w:p>
    <w:p w14:paraId="3B79583E" w14:textId="77777777" w:rsidR="009C11F9" w:rsidRPr="00A638ED" w:rsidRDefault="009C11F9" w:rsidP="009C11F9">
      <w:r w:rsidRPr="00A638ED">
        <w:t xml:space="preserve">ДКП стала основным фактором замедления инфляции в прошлом году - она способствовала как охлаждению совокупного спроса, так и укреплению рубля, говорит </w:t>
      </w:r>
      <w:proofErr w:type="spellStart"/>
      <w:r w:rsidRPr="00A638ED">
        <w:t>Латыпов</w:t>
      </w:r>
      <w:proofErr w:type="spellEnd"/>
      <w:r w:rsidRPr="00A638ED">
        <w:t>. Жесткая политика Банка России оказалась однозначно эффективной в борьбе с высокой инфляцией, а существенная часть пути по возвращению инфляции к целевым уровням пройдена, уверен эксперт. ЦБ "отлично сработал" в прошлом году, согласен Федоров.</w:t>
      </w:r>
    </w:p>
    <w:p w14:paraId="5CB3CF93" w14:textId="393B232F" w:rsidR="009C11F9" w:rsidRPr="00A638ED" w:rsidRDefault="009C11F9" w:rsidP="009C11F9">
      <w:r w:rsidRPr="00A638ED">
        <w:t xml:space="preserve">Дарья </w:t>
      </w:r>
      <w:proofErr w:type="spellStart"/>
      <w:r w:rsidRPr="00A638ED">
        <w:t>Мосолкина</w:t>
      </w:r>
      <w:proofErr w:type="spellEnd"/>
      <w:r w:rsidRPr="00A638ED">
        <w:t xml:space="preserve">, Ксения </w:t>
      </w:r>
      <w:proofErr w:type="spellStart"/>
      <w:r w:rsidRPr="00A638ED">
        <w:t>Котченко</w:t>
      </w:r>
      <w:proofErr w:type="spellEnd"/>
    </w:p>
    <w:p w14:paraId="2946B9B8" w14:textId="6F293E22" w:rsidR="00B53135" w:rsidRPr="00B02B7B" w:rsidRDefault="00B53135" w:rsidP="00B53135">
      <w:pPr>
        <w:pStyle w:val="2"/>
      </w:pPr>
      <w:bookmarkStart w:id="144" w:name="_Toc219703080"/>
      <w:r w:rsidRPr="00B53135">
        <w:lastRenderedPageBreak/>
        <w:t>Ведомости, 19.01.2026</w:t>
      </w:r>
      <w:r w:rsidRPr="00B02B7B">
        <w:t xml:space="preserve">, </w:t>
      </w:r>
      <w:r w:rsidRPr="00B53135">
        <w:t>Рынок труда ждет оптимизация трат на персонал и замедление роста зарплат</w:t>
      </w:r>
      <w:bookmarkEnd w:id="144"/>
    </w:p>
    <w:p w14:paraId="1E792E11" w14:textId="77777777" w:rsidR="00B53135" w:rsidRPr="00B53135" w:rsidRDefault="00B53135" w:rsidP="00B53135">
      <w:pPr>
        <w:pStyle w:val="3"/>
      </w:pPr>
      <w:bookmarkStart w:id="145" w:name="_Toc219703081"/>
      <w:r w:rsidRPr="00B53135">
        <w:t>В прошлом году на перегретом рынке труда началось охлаждение: компании на фоне высокой ключевой ставки и ухудшения финансового состояния сократили потребности в найме новых сотрудников. В 2026 г. бизнес продолжит оптимизировать расходы на персонал, что приведет к замедлению роста зарплат и переходу от рынка работника к рынку работодателя. При этом значимого роста безработицы не произойдет благодаря гибкости, связанной в том числе с развитием платформенной занятости. Отдельной тенденцией станет расширение неформального сектора и практики зарплат в конверте.</w:t>
      </w:r>
      <w:bookmarkEnd w:id="145"/>
    </w:p>
    <w:p w14:paraId="29E91533" w14:textId="77777777" w:rsidR="00B53135" w:rsidRPr="00B53135" w:rsidRDefault="00B53135" w:rsidP="00B53135">
      <w:r w:rsidRPr="00B53135">
        <w:t>Что с безработицей</w:t>
      </w:r>
    </w:p>
    <w:p w14:paraId="6DDF02E4" w14:textId="77777777" w:rsidR="00B53135" w:rsidRPr="00B53135" w:rsidRDefault="00B53135" w:rsidP="00B53135">
      <w:r w:rsidRPr="00B53135">
        <w:t xml:space="preserve">За прошлый год вакансий стало меньше на 12%, а резюме - больше на 19%, следует из данных </w:t>
      </w:r>
      <w:proofErr w:type="spellStart"/>
      <w:r w:rsidRPr="00B53135">
        <w:rPr>
          <w:lang w:val="en-US"/>
        </w:rPr>
        <w:t>SuperJob</w:t>
      </w:r>
      <w:proofErr w:type="spellEnd"/>
      <w:r w:rsidRPr="00B53135">
        <w:t>. При этом компании не спешили увольнять действующих сотрудников, а переводили их на неполный рабочий день или предлагали вынужденный отпуск. Это так называемая скрытая безработица. О такой тенденции говорили представители бизнеса и профсоюзов еще летом прошлого года. Доля работников, находившихся в режиме неполного рабочего дня или неполной рабочей недели, в прошлом году росла (с 9% в начале года до 14,5% к середине года). Более 14% организаций сокращали рабочее время для уменьшения издержек в декабре, следует из данных индекса социальной и инвестиционной активности РСПП.</w:t>
      </w:r>
    </w:p>
    <w:p w14:paraId="1F7EDBF7" w14:textId="77777777" w:rsidR="00B53135" w:rsidRPr="00B53135" w:rsidRDefault="00B53135" w:rsidP="00B53135">
      <w:r w:rsidRPr="00B53135">
        <w:t xml:space="preserve">На фоне отсутствия массовых увольнений уровень безработицы колебался в прошлом году около исторических минимумов - 2,1%. В начале года показатель был на уровне 2,4%, затем он перешел к снижению. Индекс </w:t>
      </w:r>
      <w:proofErr w:type="spellStart"/>
      <w:r w:rsidRPr="00B53135">
        <w:rPr>
          <w:lang w:val="en-US"/>
        </w:rPr>
        <w:t>hh</w:t>
      </w:r>
      <w:proofErr w:type="spellEnd"/>
      <w:r w:rsidRPr="00B53135">
        <w:t>, который показывает отношение количества активных резюме к количеству активных вакансий на рынке, вырос с 4,8 в начале года (умеренный уровень конкуренции за рабочие места) до 8,6 в конце (высокий уровень конкуренции).</w:t>
      </w:r>
    </w:p>
    <w:p w14:paraId="60C9653A" w14:textId="77777777" w:rsidR="00B53135" w:rsidRPr="00B53135" w:rsidRDefault="00B53135" w:rsidP="00B53135">
      <w:r w:rsidRPr="00B53135">
        <w:t xml:space="preserve">Исторически при охлаждении российского рынка труда подстройка в большей степени происходила за счет динамики зарплат, а не за счет роста безработицы, отмечает главный экономист АО "Эйлер аналитические технологии" </w:t>
      </w:r>
      <w:r w:rsidRPr="00B53135">
        <w:rPr>
          <w:lang w:val="en-US"/>
        </w:rPr>
        <w:t>E</w:t>
      </w:r>
      <w:r w:rsidRPr="00B53135">
        <w:t>лена Ахмедова. Рынок труда в последние годы стал структурно более гибким, в том числе за счет платформенной занятости, что не позволит безработице вырасти выше 3%, считает она.</w:t>
      </w:r>
    </w:p>
    <w:p w14:paraId="293D3B63" w14:textId="77777777" w:rsidR="00B53135" w:rsidRPr="00B53135" w:rsidRDefault="00B53135" w:rsidP="00B53135">
      <w:r w:rsidRPr="00B53135">
        <w:t>Значительный рост безработицы маловероятен, поскольку сохраняется невысокий уровень притока молодых людей, закончилось действие реформы повышения пенсионного возраста, снижается численность мигрантов и сохраняется тренд на уход на военную службу по контракту, говорит профессор Финансового университета при правительстве Александр Сафонов. По его прогнозу, показатель будет в пределах 2,3-2,5%. Сафонов ожидает, что безработица будет преобладать в скрытой форме: неполная занятость, административные отпуска.</w:t>
      </w:r>
    </w:p>
    <w:p w14:paraId="2D1C0C39" w14:textId="77777777" w:rsidR="00B53135" w:rsidRPr="00B53135" w:rsidRDefault="00B53135" w:rsidP="00B53135">
      <w:r w:rsidRPr="00B53135">
        <w:t>Процессы оптимизации</w:t>
      </w:r>
    </w:p>
    <w:p w14:paraId="280DB695" w14:textId="77777777" w:rsidR="00B53135" w:rsidRPr="00B53135" w:rsidRDefault="00B53135" w:rsidP="00B53135">
      <w:r w:rsidRPr="00B53135">
        <w:t xml:space="preserve">Спрос работодателей на труд, который прошел пики в конце 2024 г., продолжит постепенно снижаться, отмечает Ахмедова. Фокус будет на эффективности и сокращении операционных затрат, вместо массового найма - закрытие критически важных позиций, говорит старший управляющий директор управления привлечения </w:t>
      </w:r>
      <w:r w:rsidRPr="00B53135">
        <w:lastRenderedPageBreak/>
        <w:t>талантов "</w:t>
      </w:r>
      <w:proofErr w:type="spellStart"/>
      <w:r w:rsidRPr="00B53135">
        <w:t>Сбера</w:t>
      </w:r>
      <w:proofErr w:type="spellEnd"/>
      <w:r w:rsidRPr="00B53135">
        <w:t xml:space="preserve">" Анна </w:t>
      </w:r>
      <w:proofErr w:type="spellStart"/>
      <w:r w:rsidRPr="00B53135">
        <w:t>Овчинникова</w:t>
      </w:r>
      <w:proofErr w:type="spellEnd"/>
      <w:r w:rsidRPr="00B53135">
        <w:t>. По ее словам, новые подходы бизнеса к персоналу объясняются рядом причин: высокие процентные ставки парализуют рост бизнеса, работодатели ищут идеальных высококвалифицированных кандидатов, за счет развития искусственного интеллекта происходит автоматизация вместо найма.</w:t>
      </w:r>
    </w:p>
    <w:p w14:paraId="31223DBC" w14:textId="77777777" w:rsidR="00B53135" w:rsidRPr="00B53135" w:rsidRDefault="00B53135" w:rsidP="00B53135">
      <w:r w:rsidRPr="00B53135">
        <w:t>Компании будут оптимизировать штаты в основном за счет дальнейшей интенсификации труда, говорит Сафонов. По его словам, бизнес будет пытаться заменить дорогостоящих работников на тех, кто готов работать больше и за меньшие деньги. Как правило, это касается среднего управленческого персонала (системные администраторы, аналитики, менеджеры), поясняет Сафонов. Он объясняет это тем, что кредитные ресурсы остаются малодоступными, сложно повысить производительность труда через внедрение новых технологий и оборудования.</w:t>
      </w:r>
    </w:p>
    <w:p w14:paraId="09A71357" w14:textId="77777777" w:rsidR="00B53135" w:rsidRPr="00B53135" w:rsidRDefault="00B53135" w:rsidP="00B53135">
      <w:r w:rsidRPr="00B53135">
        <w:t>Неформальные отношения</w:t>
      </w:r>
    </w:p>
    <w:p w14:paraId="699DB35D" w14:textId="77777777" w:rsidR="00B53135" w:rsidRPr="00B53135" w:rsidRDefault="00B53135" w:rsidP="00B53135">
      <w:r w:rsidRPr="00B53135">
        <w:t xml:space="preserve">По словам Сафонова, рынок труда столкнется со структурной перестройкой - увеличением теневой занятости и неформальных отношений, в том числе в форме подмены трудовых отношений </w:t>
      </w:r>
      <w:proofErr w:type="spellStart"/>
      <w:r w:rsidRPr="00B53135">
        <w:t>самозанятыми</w:t>
      </w:r>
      <w:proofErr w:type="spellEnd"/>
      <w:r w:rsidRPr="00B53135">
        <w:t xml:space="preserve"> и ИП. По его словам, это реакция бизнеса на возросшие налоговые обременения и необходимость сохранять уровень оплаты труда хотя бы на прежнем уровне. О рисках ухода бизнеса в тень предупреждает и президент бизнес-объединения "Опора России" Александр Калинин. С 2026 г. НДС вырос с 20 до 22%, порог доходов для уплаты НДС в рамках упрощенной системы налогообложения снизился с 60 млн до 20 млн руб.</w:t>
      </w:r>
    </w:p>
    <w:p w14:paraId="61F6F0EB" w14:textId="77777777" w:rsidR="00B53135" w:rsidRPr="00B53135" w:rsidRDefault="00B53135" w:rsidP="00B53135">
      <w:r w:rsidRPr="00B53135">
        <w:t>В то же время развитие платформенной экономики может дать бизнесу новые стимулы, считает Калинин. Растет число ИП, которые хотят торговать на платформах, поэтому традиционные сферы бизнеса, где работал МСП, сокращаются, но вместе с тем платформы дают возможности открыться новому бизнесу, говорит он.</w:t>
      </w:r>
    </w:p>
    <w:p w14:paraId="5985440E" w14:textId="77777777" w:rsidR="00B53135" w:rsidRPr="00B02B7B" w:rsidRDefault="00B53135" w:rsidP="00B53135">
      <w:r w:rsidRPr="00B53135">
        <w:t xml:space="preserve">Сафонов отмечает, что компании будут пользоваться услугами </w:t>
      </w:r>
      <w:proofErr w:type="spellStart"/>
      <w:r w:rsidRPr="00B53135">
        <w:t>самозанятых</w:t>
      </w:r>
      <w:proofErr w:type="spellEnd"/>
      <w:r w:rsidRPr="00B53135">
        <w:t xml:space="preserve"> и ИП вместо официального трудоустройства для оптимизации расходов на труд. Калинин также считает, что компании будут вынуждены чаще нанимать </w:t>
      </w:r>
      <w:proofErr w:type="spellStart"/>
      <w:r w:rsidRPr="00B53135">
        <w:t>самозанятых</w:t>
      </w:r>
      <w:proofErr w:type="spellEnd"/>
      <w:r w:rsidRPr="00B53135">
        <w:t xml:space="preserve"> и ИП для сокращения расходов. </w:t>
      </w:r>
      <w:r w:rsidRPr="00B02B7B">
        <w:t>Бизнес сжимается и ищет наиболее оптимальные подходы к затратам, на этом фоне действительно вероятен переход к серой и теневой занятости, говорит Калинин. Он напоминает, что при значительном повышении налогов на труд население частично уходит в тень.</w:t>
      </w:r>
    </w:p>
    <w:p w14:paraId="6890C15F" w14:textId="77777777" w:rsidR="00B53135" w:rsidRPr="00B02B7B" w:rsidRDefault="00B53135" w:rsidP="00B53135">
      <w:r w:rsidRPr="00B02B7B">
        <w:t>Президент России Владимир Путин 5 января обратил внимание на эту проблему и поручил добиться значимого увеличения собираемости налогов в 2026 г. за счет обеления экономики. Власти рассчитывают снизить долю теневого сектора на 1,5 п. п. с текущих 10-12%, следует из набора правительственных мер по обелению экономики, который рассмотрели 8 декабря на заседании Совета по стратегическому развитию и нацпроектам.</w:t>
      </w:r>
    </w:p>
    <w:p w14:paraId="1457561F" w14:textId="77777777" w:rsidR="00B53135" w:rsidRPr="00B02B7B" w:rsidRDefault="00B53135" w:rsidP="00B53135">
      <w:r w:rsidRPr="00B02B7B">
        <w:t xml:space="preserve">Борьба с подменой трудовых отношений </w:t>
      </w:r>
      <w:proofErr w:type="spellStart"/>
      <w:r w:rsidRPr="00B02B7B">
        <w:t>самозанятостью</w:t>
      </w:r>
      <w:proofErr w:type="spellEnd"/>
      <w:r w:rsidRPr="00B02B7B">
        <w:t xml:space="preserve"> - один из подходов к обелению. Минтруд 18 ноября 2025 г. предложил изменить индикатор риска подмены трудовых отношений </w:t>
      </w:r>
      <w:proofErr w:type="spellStart"/>
      <w:r w:rsidRPr="00B02B7B">
        <w:t>самозанятыми</w:t>
      </w:r>
      <w:proofErr w:type="spellEnd"/>
      <w:r w:rsidRPr="00B02B7B">
        <w:t xml:space="preserve">. Организация не сможет нанимать более 35 таких сотрудников более чем на три месяца. Срабатывание индикатора станет поводом для проверки </w:t>
      </w:r>
      <w:proofErr w:type="spellStart"/>
      <w:r w:rsidRPr="00B02B7B">
        <w:t>Рострудом</w:t>
      </w:r>
      <w:proofErr w:type="spellEnd"/>
      <w:r w:rsidRPr="00B02B7B">
        <w:t xml:space="preserve">. Федеральная налоговая служба видит риски использования </w:t>
      </w:r>
      <w:proofErr w:type="spellStart"/>
      <w:r w:rsidRPr="00B02B7B">
        <w:t>самозанятости</w:t>
      </w:r>
      <w:proofErr w:type="spellEnd"/>
      <w:r w:rsidRPr="00B02B7B">
        <w:t xml:space="preserve"> для подмены трудовых отношений у 182 000 (1,25%) из 14,6 млн зарегистрированных </w:t>
      </w:r>
      <w:r w:rsidRPr="00B02B7B">
        <w:lastRenderedPageBreak/>
        <w:t xml:space="preserve">плательщиков налога на </w:t>
      </w:r>
      <w:proofErr w:type="spellStart"/>
      <w:r w:rsidRPr="00B02B7B">
        <w:t>профдоход</w:t>
      </w:r>
      <w:proofErr w:type="spellEnd"/>
      <w:r w:rsidRPr="00B02B7B">
        <w:t xml:space="preserve"> (НПД), говорил глава ведомства Даниил </w:t>
      </w:r>
      <w:r w:rsidRPr="00B53135">
        <w:rPr>
          <w:lang w:val="en-US"/>
        </w:rPr>
        <w:t>E</w:t>
      </w:r>
      <w:proofErr w:type="spellStart"/>
      <w:r w:rsidRPr="00B02B7B">
        <w:t>горов</w:t>
      </w:r>
      <w:proofErr w:type="spellEnd"/>
      <w:r w:rsidRPr="00B02B7B">
        <w:t xml:space="preserve"> в ходе выступления на налоговом форуме ТПП 22 октября 2025 г.</w:t>
      </w:r>
    </w:p>
    <w:p w14:paraId="758F995B" w14:textId="77777777" w:rsidR="00B53135" w:rsidRPr="00B02B7B" w:rsidRDefault="00B53135" w:rsidP="00B53135">
      <w:r w:rsidRPr="00B02B7B">
        <w:t>Что с зарплатами</w:t>
      </w:r>
    </w:p>
    <w:p w14:paraId="20FB3DCF" w14:textId="77777777" w:rsidR="00B53135" w:rsidRPr="00B02B7B" w:rsidRDefault="00B53135" w:rsidP="00B53135">
      <w:r w:rsidRPr="00B02B7B">
        <w:t xml:space="preserve">Разрыв в доходах будет увеличиваться, зарплаты перестанут расти для всех подряд - в приоритете те, чья квалификация создает реальную ценность, говорят аналитики </w:t>
      </w:r>
      <w:proofErr w:type="spellStart"/>
      <w:r w:rsidRPr="00B53135">
        <w:rPr>
          <w:lang w:val="en-US"/>
        </w:rPr>
        <w:t>SuperJob</w:t>
      </w:r>
      <w:proofErr w:type="spellEnd"/>
      <w:r w:rsidRPr="00B02B7B">
        <w:t xml:space="preserve">. Рост реальных зарплат продолжится, но темпы будут ниже, чем в 2025 г., и могут составить около 3% в 2026 г., ожидает Ахмедова. Главный экономист группы ВТБ Родион </w:t>
      </w:r>
      <w:proofErr w:type="spellStart"/>
      <w:r w:rsidRPr="00B02B7B">
        <w:t>Латыпов</w:t>
      </w:r>
      <w:proofErr w:type="spellEnd"/>
      <w:r w:rsidRPr="00B02B7B">
        <w:t xml:space="preserve"> прогнозирует динамику в диапазоне 2-3% в реальном выражении в текущем году, ближе к темпам роста производительности труда. Участники </w:t>
      </w:r>
      <w:proofErr w:type="spellStart"/>
      <w:r w:rsidRPr="00B02B7B">
        <w:t>макроопроса</w:t>
      </w:r>
      <w:proofErr w:type="spellEnd"/>
      <w:r w:rsidRPr="00B02B7B">
        <w:t xml:space="preserve"> ЦБ в декабре сообщили, что по итогам 2025 г. рост реальных зарплат составит 4,1%, в этом году он замедлится до 2,7%, в 2027 г. будет на уровне 2,4%, а в 2028 г. - 2,6%.</w:t>
      </w:r>
    </w:p>
    <w:p w14:paraId="617EEA84" w14:textId="77777777" w:rsidR="00B53135" w:rsidRPr="00B02B7B" w:rsidRDefault="00B53135" w:rsidP="00B53135">
      <w:proofErr w:type="spellStart"/>
      <w:r w:rsidRPr="00B02B7B">
        <w:t>Минэк</w:t>
      </w:r>
      <w:proofErr w:type="spellEnd"/>
      <w:r w:rsidRPr="00B02B7B">
        <w:t xml:space="preserve"> понизил осенью прогноз по росту зарплат в 2025 г. с 6,8 до 3,4%. В 2026-2027 гг. рост реальных зарплат составит 2,4% (было 5,7%) и 3,9% (в апреле - 4,1%). Безработица будет сохраняться на достаточно низких уровнях (2,5%) на среднесрочном горизонте, ожидает ведомство.</w:t>
      </w:r>
    </w:p>
    <w:p w14:paraId="5CF7AC42" w14:textId="77777777" w:rsidR="00B53135" w:rsidRPr="00B02B7B" w:rsidRDefault="00B53135" w:rsidP="00B53135">
      <w:r w:rsidRPr="00B02B7B">
        <w:t xml:space="preserve">Гонка зарплат подошла к концу уже в 2025 г. - темпы замедлились до 4,9% в </w:t>
      </w:r>
      <w:r w:rsidRPr="00B53135">
        <w:rPr>
          <w:lang w:val="en-US"/>
        </w:rPr>
        <w:t>III</w:t>
      </w:r>
      <w:r w:rsidRPr="00B02B7B">
        <w:t xml:space="preserve"> квартале 2025 г. с 9,5% за предыдущие два полных года. Перегрев на рынке труда привел к тому, что с </w:t>
      </w:r>
      <w:r w:rsidRPr="00B53135">
        <w:rPr>
          <w:lang w:val="en-US"/>
        </w:rPr>
        <w:t>III</w:t>
      </w:r>
      <w:r w:rsidRPr="00B02B7B">
        <w:t xml:space="preserve"> квартала 2022 г. по </w:t>
      </w:r>
      <w:r w:rsidRPr="00B53135">
        <w:rPr>
          <w:lang w:val="en-US"/>
        </w:rPr>
        <w:t>III</w:t>
      </w:r>
      <w:r w:rsidRPr="00B02B7B">
        <w:t xml:space="preserve"> квартал 2025 г. средняя зарплата в реальном выражении выросла более чем на 25%, рассчитали эксперты Центра финансовой аналитики Сбербанка. В 2025 г. динамику роста средних зарплат замедлило также введение пятиступенчатой шкалы НДФЛ (примерно на 0,2 п. п.), а по итогам года эффект будет выше, предупреждали в "</w:t>
      </w:r>
      <w:proofErr w:type="spellStart"/>
      <w:r w:rsidRPr="00B02B7B">
        <w:t>Сбере</w:t>
      </w:r>
      <w:proofErr w:type="spellEnd"/>
      <w:r w:rsidRPr="00B02B7B">
        <w:t>".</w:t>
      </w:r>
    </w:p>
    <w:p w14:paraId="249845CE" w14:textId="77777777" w:rsidR="00B53135" w:rsidRPr="00B02B7B" w:rsidRDefault="00B53135" w:rsidP="00B53135">
      <w:r w:rsidRPr="00B02B7B">
        <w:t>По данным Росстата, за январь - октябрь 2025 г. зарплаты в реальном выражении выросли на 4,7% по сравнению с аналогичным периодом 2024 г.</w:t>
      </w:r>
    </w:p>
    <w:p w14:paraId="522D0A22" w14:textId="7D46C51F" w:rsidR="00B53135" w:rsidRDefault="00B53135" w:rsidP="00B53135">
      <w:r w:rsidRPr="00A6334C">
        <w:t xml:space="preserve">Ксения </w:t>
      </w:r>
      <w:proofErr w:type="spellStart"/>
      <w:r w:rsidRPr="00A6334C">
        <w:t>Котченко</w:t>
      </w:r>
      <w:proofErr w:type="spellEnd"/>
    </w:p>
    <w:p w14:paraId="3B4A335C" w14:textId="7090C2E4" w:rsidR="00864566" w:rsidRDefault="00864566" w:rsidP="00864566">
      <w:pPr>
        <w:pStyle w:val="2"/>
      </w:pPr>
      <w:bookmarkStart w:id="146" w:name="_Toc219703082"/>
      <w:r>
        <w:t>Известия, 19.01.2026</w:t>
      </w:r>
      <w:r w:rsidRPr="00864566">
        <w:t xml:space="preserve">, </w:t>
      </w:r>
      <w:proofErr w:type="gramStart"/>
      <w:r>
        <w:t>Берут</w:t>
      </w:r>
      <w:proofErr w:type="gramEnd"/>
      <w:r>
        <w:t xml:space="preserve"> без спроса: потребность бизнеса в работниках упала до минимума за шесть лет</w:t>
      </w:r>
      <w:bookmarkEnd w:id="146"/>
    </w:p>
    <w:p w14:paraId="67C60934" w14:textId="77777777" w:rsidR="00864566" w:rsidRDefault="00864566" w:rsidP="00864566">
      <w:pPr>
        <w:pStyle w:val="3"/>
      </w:pPr>
      <w:bookmarkStart w:id="147" w:name="_Toc219703083"/>
      <w:r>
        <w:t xml:space="preserve">Спрос на кадры в России потихоньку сходит на нет. К концу 2025-го работодатели заявили в службы занятости 1,6 млн вакансий, и это минимум с 2019-го, когда уровень безработицы был почти вдвое выше нынешнего, подсчитали «Известия» на основе данных Росстата. Для сравнения, годом ранее число заявленных вакансий было на 12% больше. Снижение спроса на персонал связано с охлаждением рынка труда, исчерпанием ресурсов на </w:t>
      </w:r>
      <w:proofErr w:type="spellStart"/>
      <w:r>
        <w:t>найм</w:t>
      </w:r>
      <w:proofErr w:type="spellEnd"/>
      <w:r>
        <w:t xml:space="preserve"> у компаний, а также со смещением фокуса бизнеса на удержание текущих сотрудников и привлечение временного персонала вместо расширения штата. Это ведет к замедлению роста зарплат и усилению конкуренции за рабочие места, однако в целом происходящее эксперты рассматривают не как кризис, а как возврат к более сбалансированной и рациональной модели рынка труда. Насколько вырастут зарплаты в этом году и в каких сферах борьба за рабочие места будет наиболее острой - в материале «Известий».</w:t>
      </w:r>
      <w:bookmarkEnd w:id="147"/>
    </w:p>
    <w:p w14:paraId="335C0E98" w14:textId="77777777" w:rsidR="00864566" w:rsidRDefault="00864566" w:rsidP="00864566">
      <w:r>
        <w:t>Почему снижается число вакансий</w:t>
      </w:r>
    </w:p>
    <w:p w14:paraId="6DA8BCFA" w14:textId="77777777" w:rsidR="00864566" w:rsidRDefault="00864566" w:rsidP="00864566">
      <w:r>
        <w:lastRenderedPageBreak/>
        <w:t>На конец ноября 2025-го работодатели заявили в службы занятости потребность в 1,6 млн работников. Это минимальный показатель с 2019-го. А по сравнению с предыдущим годом число вакансий сократилось на 13% с 1,8 млн. При этом в 2024-м почти полгода количество объявлений превышало 2 млн, а в 2025-м этот уровень не поднимался выше 1,8 млн, подсчитали «Известия» на основе данных Росстата.</w:t>
      </w:r>
    </w:p>
    <w:p w14:paraId="7D66A1E7" w14:textId="77777777" w:rsidR="00864566" w:rsidRDefault="00864566" w:rsidP="00864566">
      <w:r>
        <w:t xml:space="preserve">Снижение спроса на работников подтверждают и данные рекрутинговых сервисов. В </w:t>
      </w:r>
      <w:proofErr w:type="spellStart"/>
      <w:r>
        <w:t>SuperJob</w:t>
      </w:r>
      <w:proofErr w:type="spellEnd"/>
      <w:r>
        <w:t xml:space="preserve"> отмечают, что 2025-й стал периодом возвращения к равновесию на российском рынке труда: баланс между спросом и предложением постепенно восстанавливается. За год число вакансий сократилось на 12%, тогда как количество резюме выросло на 19%. Это означает, что рынок становится более сбалансированным: у бизнеса снова появляется выбор, а соискателям приходится прилагать больше усилий, чтобы выделиться.</w:t>
      </w:r>
    </w:p>
    <w:p w14:paraId="636926DB" w14:textId="77777777" w:rsidR="00864566" w:rsidRDefault="00864566" w:rsidP="00864566">
      <w:r>
        <w:t xml:space="preserve">В декабре </w:t>
      </w:r>
      <w:proofErr w:type="spellStart"/>
      <w:r>
        <w:t>hh</w:t>
      </w:r>
      <w:proofErr w:type="spellEnd"/>
      <w:r>
        <w:t>-индекс (соотношение количества активных резюме к числу вакансий) вырос почти до девяти против пяти годом ранее. Это указывает на повышение конкуренции за места. При этом число открытых вакансий в декабре 2025-го оказалось на 27% ниже, чем на конец 2024-го, когда количество резюме, напротив, выросло на 37%.</w:t>
      </w:r>
    </w:p>
    <w:p w14:paraId="54048ADB" w14:textId="77777777" w:rsidR="00864566" w:rsidRDefault="00864566" w:rsidP="00864566">
      <w:r>
        <w:t xml:space="preserve">Рынок труда, достигший максимального «перегрева» в 2024-м, демонстрирует признаки ослабления напряженности. Однако этот процесс идет медленнее, чем ожидалось, несмотря на замедление внутреннего спроса, перенос части </w:t>
      </w:r>
      <w:proofErr w:type="spellStart"/>
      <w:r>
        <w:t>инвестпроектов</w:t>
      </w:r>
      <w:proofErr w:type="spellEnd"/>
      <w:r>
        <w:t xml:space="preserve"> и ухудшение финансового положения предприятий, включая снижение корпоративных прибылей и рост долговой нагрузки, отметила руководитель отдела макроэкономического анализа ФГ «</w:t>
      </w:r>
      <w:proofErr w:type="spellStart"/>
      <w:r>
        <w:t>Финам</w:t>
      </w:r>
      <w:proofErr w:type="spellEnd"/>
      <w:r>
        <w:t>» Ольга Беленькая. При этом безработица в ноябре вернулась к историческому минимуму - 2,1%, а кадровый дефицит по-прежнему остается одним из ключевых ограничений расширения выпуска. Рост зарплат также замедлился по сравнению с 2024 годом.</w:t>
      </w:r>
    </w:p>
    <w:p w14:paraId="4D4FD198" w14:textId="77777777" w:rsidR="00864566" w:rsidRDefault="00864566" w:rsidP="00864566">
      <w:r>
        <w:t xml:space="preserve">Совокупность показателей - занятость, безработица, численность вакансий и скорость их закрытия - указывает на максимальную эффективность рынка труда за последние шесть лет, сказал «Известиям» гендиректор ВНИИ труда Владимир Смирнов. По его словам, численность занятых выросла до 75 млн человек сейчас против 73 млн в 2019 году, а уровень безработицы снизился до исторического минимума - 2,1%. При этом число открытых вакансий остается сопоставимым с </w:t>
      </w:r>
      <w:proofErr w:type="spellStart"/>
      <w:r>
        <w:t>доковидным</w:t>
      </w:r>
      <w:proofErr w:type="spellEnd"/>
      <w:r>
        <w:t xml:space="preserve"> уровнем - 1,6 млн. Ключевым фактором стало ускорение подбора персонала: если во втором полугодии 2019-го компании искали сотрудников в среднем 57 дней, то в 2025 году - уже 41 день, поделился эксперт.</w:t>
      </w:r>
    </w:p>
    <w:p w14:paraId="0A288C7D" w14:textId="77777777" w:rsidR="00864566" w:rsidRDefault="00864566" w:rsidP="00864566">
      <w:r>
        <w:t>Рынок по-прежнему остается «рынком соискателя», но постепенно становится более сбалансированным: снижается не только общая, но и структурная безработица, а спрос и предложение встречаются быстрее, отметил Владимир Смирнов.</w:t>
      </w:r>
    </w:p>
    <w:p w14:paraId="50A249D6" w14:textId="77777777" w:rsidR="00864566" w:rsidRDefault="00864566" w:rsidP="00864566">
      <w:r>
        <w:t>В Росстате редакции сообщили, что в службе не комментирует вопросы, связанные со спросом на работников.</w:t>
      </w:r>
    </w:p>
    <w:p w14:paraId="3D0E25A3" w14:textId="77777777" w:rsidR="00864566" w:rsidRDefault="00864566" w:rsidP="00864566">
      <w:r>
        <w:t xml:space="preserve">В условиях неопределенности работодатели всё чаще предпочитают не расширять штат и не заявлять новые вакансии в службы занятости, а закрывать кадровые потребности за счет повышения эффективности труда и перераспределения функций между сотрудниками, пояснила профессор Финансового университета при правительстве РФ </w:t>
      </w:r>
      <w:r>
        <w:lastRenderedPageBreak/>
        <w:t xml:space="preserve">Юлия </w:t>
      </w:r>
      <w:proofErr w:type="spellStart"/>
      <w:r>
        <w:t>Долженкова</w:t>
      </w:r>
      <w:proofErr w:type="spellEnd"/>
      <w:r>
        <w:t xml:space="preserve">. Дополнительными инструментами становятся аутсорсинг бизнес-процессов и привлечение </w:t>
      </w:r>
      <w:proofErr w:type="spellStart"/>
      <w:r>
        <w:t>самозанятых</w:t>
      </w:r>
      <w:proofErr w:type="spellEnd"/>
      <w:r>
        <w:t xml:space="preserve"> для выполнения отдельных задач.</w:t>
      </w:r>
    </w:p>
    <w:p w14:paraId="62C6A745" w14:textId="77777777" w:rsidR="00864566" w:rsidRDefault="00864566" w:rsidP="00864566">
      <w:r>
        <w:t xml:space="preserve">Нынешняя ситуация на рынке труда во многом противоположна тому, что наблюдалось один-три года назад, отметил экономист Андрей </w:t>
      </w:r>
      <w:proofErr w:type="spellStart"/>
      <w:r>
        <w:t>Бархота</w:t>
      </w:r>
      <w:proofErr w:type="spellEnd"/>
      <w:r>
        <w:t xml:space="preserve">. Период повышенного спроса на специалистов сменился кадровой оптимизацией, причем этот процесс начался не с малого и среднего бизнеса, а с крупных компаний, включая предприятия с </w:t>
      </w:r>
      <w:proofErr w:type="spellStart"/>
      <w:r>
        <w:t>госучастием</w:t>
      </w:r>
      <w:proofErr w:type="spellEnd"/>
      <w:r>
        <w:t>.</w:t>
      </w:r>
    </w:p>
    <w:p w14:paraId="7A0BDFB9" w14:textId="77777777" w:rsidR="00864566" w:rsidRDefault="00864566" w:rsidP="00864566">
      <w:r>
        <w:t xml:space="preserve">- При этом снижение числа вакансий в официальной статистике не всегда означает исчезновение реального спроса на работников. Многие работодатели всё реже используют службы занятости как основной канал подбора персонала, переходя к прямому поиску через профессиональные сообщества, рекомендации и работу с проверенными подрядчиками. Особенно это характерно для проектных отраслей, где вместо постоянного расширения штата бизнес формирует команды под конкретные задачи и сроки, не выводя вакансии в открытое поле, - отметил управляющий партнер </w:t>
      </w:r>
      <w:proofErr w:type="spellStart"/>
      <w:r>
        <w:t>Main</w:t>
      </w:r>
      <w:proofErr w:type="spellEnd"/>
      <w:r>
        <w:t xml:space="preserve"> </w:t>
      </w:r>
      <w:proofErr w:type="spellStart"/>
      <w:r>
        <w:t>Division</w:t>
      </w:r>
      <w:proofErr w:type="spellEnd"/>
      <w:r>
        <w:t xml:space="preserve"> Андрей </w:t>
      </w:r>
      <w:proofErr w:type="spellStart"/>
      <w:r>
        <w:t>Глушкин</w:t>
      </w:r>
      <w:proofErr w:type="spellEnd"/>
      <w:r>
        <w:t>.</w:t>
      </w:r>
    </w:p>
    <w:p w14:paraId="7C9D9687" w14:textId="77777777" w:rsidR="00864566" w:rsidRDefault="00864566" w:rsidP="00864566">
      <w:r>
        <w:t xml:space="preserve">Сокращение вакансий в ряде отраслей также может быть связано с тем, что ранее незакрытые позиции уже заняты, особенно на предприятиях с конкурентными зарплатами и развитым </w:t>
      </w:r>
      <w:proofErr w:type="spellStart"/>
      <w:r>
        <w:t>соцпакетом</w:t>
      </w:r>
      <w:proofErr w:type="spellEnd"/>
      <w:r>
        <w:t xml:space="preserve">, отметила ведущий аналитик </w:t>
      </w:r>
      <w:proofErr w:type="spellStart"/>
      <w:r>
        <w:t>Freedom</w:t>
      </w:r>
      <w:proofErr w:type="spellEnd"/>
      <w:r>
        <w:t xml:space="preserve"> </w:t>
      </w:r>
      <w:proofErr w:type="spellStart"/>
      <w:r>
        <w:t>Finance</w:t>
      </w:r>
      <w:proofErr w:type="spellEnd"/>
      <w:r>
        <w:t xml:space="preserve"> </w:t>
      </w:r>
      <w:proofErr w:type="spellStart"/>
      <w:r>
        <w:t>Global</w:t>
      </w:r>
      <w:proofErr w:type="spellEnd"/>
      <w:r>
        <w:t xml:space="preserve"> Наталья </w:t>
      </w:r>
      <w:proofErr w:type="spellStart"/>
      <w:r>
        <w:t>Мильчакова</w:t>
      </w:r>
      <w:proofErr w:type="spellEnd"/>
      <w:r>
        <w:t>.</w:t>
      </w:r>
    </w:p>
    <w:p w14:paraId="44A4A158" w14:textId="77777777" w:rsidR="00864566" w:rsidRDefault="00864566" w:rsidP="00864566">
      <w:r>
        <w:t>На каких специалистов спрос падает быстрее всего</w:t>
      </w:r>
    </w:p>
    <w:p w14:paraId="7ACE80CF" w14:textId="77777777" w:rsidR="00864566" w:rsidRDefault="00864566" w:rsidP="00864566">
      <w:r>
        <w:t>По данным hh.ru, наиболее заметное сокращение числа вакансий зафиксировано в сферах управления персоналом и обучения, IT, а также в сегменте инвестиций и консалтинга.</w:t>
      </w:r>
    </w:p>
    <w:p w14:paraId="5F308F37" w14:textId="77777777" w:rsidR="00864566" w:rsidRDefault="00864566" w:rsidP="00864566">
      <w:r>
        <w:t xml:space="preserve">В </w:t>
      </w:r>
      <w:proofErr w:type="spellStart"/>
      <w:r>
        <w:t>SuperJob</w:t>
      </w:r>
      <w:proofErr w:type="spellEnd"/>
      <w:r>
        <w:t xml:space="preserve"> отмечают, что IT-рынок переживает фазу перезагрузки после периода бурного роста: количество вакансий сократилось на 13%, тогда как конкуренция среди начинающих специалистов выросла на 11%. В фокусе работодателей сегодня опыт и глубокая экспертиза, прежде всего в направлениях, связанных с ИИ и </w:t>
      </w:r>
      <w:proofErr w:type="spellStart"/>
      <w:r>
        <w:t>кибербезопасностью</w:t>
      </w:r>
      <w:proofErr w:type="spellEnd"/>
      <w:r>
        <w:t>. Снижение спроса наблюдается в ритейле, логистике и в сегменте услуг ремонта.</w:t>
      </w:r>
    </w:p>
    <w:p w14:paraId="5E4B856C" w14:textId="77777777" w:rsidR="00864566" w:rsidRDefault="00864566" w:rsidP="00864566">
      <w:r>
        <w:t xml:space="preserve">Также сокращается потребность в HR-менеджерах, сотрудниках автосалонов, складском персонале, младших работниках розницы и офисных служащих, отметила Наталья </w:t>
      </w:r>
      <w:proofErr w:type="spellStart"/>
      <w:r>
        <w:t>Мильчакова</w:t>
      </w:r>
      <w:proofErr w:type="spellEnd"/>
      <w:r>
        <w:t xml:space="preserve"> из </w:t>
      </w:r>
      <w:proofErr w:type="spellStart"/>
      <w:r>
        <w:t>Freedom</w:t>
      </w:r>
      <w:proofErr w:type="spellEnd"/>
      <w:r>
        <w:t xml:space="preserve"> </w:t>
      </w:r>
      <w:proofErr w:type="spellStart"/>
      <w:r>
        <w:t>Finance</w:t>
      </w:r>
      <w:proofErr w:type="spellEnd"/>
      <w:r>
        <w:t xml:space="preserve"> </w:t>
      </w:r>
      <w:proofErr w:type="spellStart"/>
      <w:r>
        <w:t>Global</w:t>
      </w:r>
      <w:proofErr w:type="spellEnd"/>
      <w:r>
        <w:t>. По ее словам, рынок труда всё сильнее находится под влиянием автоматизации и роботизации, что ведет к снижению спроса на полную занятость по ряду массовых профессий. При этом устойчиво высоким остается спрос на «новые» специальности, прежде всего связанные с ИИ, а также на рабочие профессии, в том числе в строительстве, включая сегменты, где ранее была высока доля мигрантов.</w:t>
      </w:r>
    </w:p>
    <w:p w14:paraId="124A592D" w14:textId="77777777" w:rsidR="00864566" w:rsidRDefault="00864566" w:rsidP="00864566">
      <w:r>
        <w:t xml:space="preserve">Спрос на бухгалтеров начального уровня, кассиров, операторов кол-центров и офисный персонал будет постепенно снижаться из-за автоматизации и развития ИИ, прогнозирует профессор Юлия </w:t>
      </w:r>
      <w:proofErr w:type="spellStart"/>
      <w:r>
        <w:t>Долженкова</w:t>
      </w:r>
      <w:proofErr w:type="spellEnd"/>
      <w:r>
        <w:t xml:space="preserve">. Значительную часть функций сотрудники и клиенты уже выполняют самостоятельно - при покупке билетов, проведении операций в онлайн-банках и оформлении услуг. Одновременно </w:t>
      </w:r>
      <w:proofErr w:type="spellStart"/>
      <w:r>
        <w:t>цифровизация</w:t>
      </w:r>
      <w:proofErr w:type="spellEnd"/>
      <w:r>
        <w:t xml:space="preserve"> усиливает потребность в высококвалифицированных специалистах. Даже в условиях экономической неопределенности сохраняется спрос на уникальные кадры, что поддерживает востребованность </w:t>
      </w:r>
      <w:proofErr w:type="spellStart"/>
      <w:r>
        <w:t>executive</w:t>
      </w:r>
      <w:proofErr w:type="spellEnd"/>
      <w:r>
        <w:t xml:space="preserve"> </w:t>
      </w:r>
      <w:proofErr w:type="spellStart"/>
      <w:r>
        <w:t>search</w:t>
      </w:r>
      <w:proofErr w:type="spellEnd"/>
      <w:r>
        <w:t xml:space="preserve"> (специализированная услуга по поиску и привлечению </w:t>
      </w:r>
      <w:r>
        <w:lastRenderedPageBreak/>
        <w:t>топ-менеджеров и высококвалифицированных специалистов на ключевые позиции в компании).</w:t>
      </w:r>
    </w:p>
    <w:p w14:paraId="7E95561A" w14:textId="77777777" w:rsidR="00864566" w:rsidRDefault="00864566" w:rsidP="00864566">
      <w:r>
        <w:t xml:space="preserve">- В целом рынок смещается от массовых и универсальных позиций к узким и прикладным ролям. Спрос сохраняется на специалистов, способных работать в сложных проектах, - продюсеров мероприятий, инженеров нестандартных застроек, экспертов по логистике и мультимедийным решениям. Это означает рост конкуренции в стандартных ролях и более устойчивые позиции у тех, кто приносит измеримую ценность бизнесу, - отметил Андрей </w:t>
      </w:r>
      <w:proofErr w:type="spellStart"/>
      <w:r>
        <w:t>Глушкин</w:t>
      </w:r>
      <w:proofErr w:type="spellEnd"/>
      <w:r>
        <w:t xml:space="preserve"> из </w:t>
      </w:r>
      <w:proofErr w:type="spellStart"/>
      <w:r>
        <w:t>Main</w:t>
      </w:r>
      <w:proofErr w:type="spellEnd"/>
      <w:r>
        <w:t xml:space="preserve"> </w:t>
      </w:r>
      <w:proofErr w:type="spellStart"/>
      <w:r>
        <w:t>Division</w:t>
      </w:r>
      <w:proofErr w:type="spellEnd"/>
      <w:r>
        <w:t>.</w:t>
      </w:r>
    </w:p>
    <w:p w14:paraId="4215138A" w14:textId="77777777" w:rsidR="00864566" w:rsidRDefault="00864566" w:rsidP="00864566">
      <w:r>
        <w:t>К чему приведет рост конкуренции за рабочие места</w:t>
      </w:r>
    </w:p>
    <w:p w14:paraId="3D9B64C8" w14:textId="77777777" w:rsidR="00864566" w:rsidRDefault="00864566" w:rsidP="00864566">
      <w:r>
        <w:t xml:space="preserve">Сокращение числа вакансий постепенно меняет баланс сил на рынке труда - от «рынка продавца» рабочей силы к рынку покупателя, что напрямую влияет на замедление роста зарплат, отметила Наталья </w:t>
      </w:r>
      <w:proofErr w:type="spellStart"/>
      <w:r>
        <w:t>Мильчакова</w:t>
      </w:r>
      <w:proofErr w:type="spellEnd"/>
      <w:r>
        <w:t xml:space="preserve"> из </w:t>
      </w:r>
      <w:proofErr w:type="spellStart"/>
      <w:r>
        <w:t>Freedom</w:t>
      </w:r>
      <w:proofErr w:type="spellEnd"/>
      <w:r>
        <w:t xml:space="preserve"> </w:t>
      </w:r>
      <w:proofErr w:type="spellStart"/>
      <w:r>
        <w:t>Finance</w:t>
      </w:r>
      <w:proofErr w:type="spellEnd"/>
      <w:r>
        <w:t xml:space="preserve"> </w:t>
      </w:r>
      <w:proofErr w:type="spellStart"/>
      <w:r>
        <w:t>Global</w:t>
      </w:r>
      <w:proofErr w:type="spellEnd"/>
      <w:r>
        <w:t>. По ее оценке, в 2026 году номинальные оклады в России в среднем вырастут на 6-7% против 14% в 2025-м.</w:t>
      </w:r>
    </w:p>
    <w:p w14:paraId="0D7629B8" w14:textId="77777777" w:rsidR="00864566" w:rsidRDefault="00864566" w:rsidP="00864566">
      <w:r>
        <w:t>В свою очередь замедление темпов роста зарплат и их сближение с динамикой производительности труда - одно из условий охлаждения потребительского спроса, подчеркнула Ольга Беленькая из «</w:t>
      </w:r>
      <w:proofErr w:type="spellStart"/>
      <w:r>
        <w:t>Финам</w:t>
      </w:r>
      <w:proofErr w:type="spellEnd"/>
      <w:r>
        <w:t>». По ее словам, в краткосрочной перспективе это может дополнительно замедлить экономический рост, однако ЦБ рассматривает такой процесс как необходимую предпосылку устойчивого снижения инфляции.</w:t>
      </w:r>
    </w:p>
    <w:p w14:paraId="5B9952E3" w14:textId="77777777" w:rsidR="00864566" w:rsidRDefault="00864566" w:rsidP="00864566">
      <w:r>
        <w:t xml:space="preserve">Нисходящий цикл на рынке труда может в перспективе также может привести к умеренному росту безработицы, считает экономист Андрей </w:t>
      </w:r>
      <w:proofErr w:type="spellStart"/>
      <w:r>
        <w:t>Бархота</w:t>
      </w:r>
      <w:proofErr w:type="spellEnd"/>
      <w:r>
        <w:t>.</w:t>
      </w:r>
    </w:p>
    <w:p w14:paraId="240DACCD" w14:textId="77777777" w:rsidR="00864566" w:rsidRDefault="00864566" w:rsidP="00864566">
      <w:r>
        <w:t xml:space="preserve">В </w:t>
      </w:r>
      <w:proofErr w:type="spellStart"/>
      <w:r>
        <w:t>SuperJob</w:t>
      </w:r>
      <w:proofErr w:type="spellEnd"/>
      <w:r>
        <w:t xml:space="preserve"> отмечают, что для работодателей нынешняя ситуация создает возможность более взвешенного и качественного найма. Компании получают шанс отказаться от срочного закрытия позиций в пользу подбора сотрудников, ориентированных на долгосрочную работу. Для соискателей же приоритет смещается с количества откликов на их качество: возрастает значение актуальных навыков, четких карьерных целей и умения показать конкретную ценность для бизнеса. В целом происходящее - не кризис, а возврат к более здоровой и рациональной модели, считают в компании.</w:t>
      </w:r>
    </w:p>
    <w:p w14:paraId="3BAB0240" w14:textId="77777777" w:rsidR="00864566" w:rsidRDefault="00864566" w:rsidP="00864566">
      <w:r>
        <w:t>В 2026 году рынок труда, по оценкам экспертов, продолжит плавное охлаждение. Сохранению дефицита работников будут способствовать демографические факторы, ограничения миграции и нехватка специалистов с необходимыми компетенциями. По прогнозу Минтруда, до 2032-го экономике потребуется привлечь 12,2 млн работников, из которых 11,7 млн придется на замещение выходящих на пенсию, еще около 500 тыс. - на новые рабочие места, отметила Ольга Беленькая.</w:t>
      </w:r>
    </w:p>
    <w:p w14:paraId="5C1B414A" w14:textId="77777777" w:rsidR="00864566" w:rsidRDefault="00864566" w:rsidP="00864566">
      <w:r>
        <w:t xml:space="preserve">Одновременно давление будет снижаться за счет замедления спроса в экономике, сокращения корпоративных прибылей, а также внедрения ИИ, </w:t>
      </w:r>
      <w:proofErr w:type="spellStart"/>
      <w:r>
        <w:t>цифровизации</w:t>
      </w:r>
      <w:proofErr w:type="spellEnd"/>
      <w:r>
        <w:t xml:space="preserve"> и автоматизации. По словам эксперта, дополнительным фактором станет усложнение условий ведения бизнеса для малого бизнеса, ИП и </w:t>
      </w:r>
      <w:proofErr w:type="spellStart"/>
      <w:r>
        <w:t>самозанятых</w:t>
      </w:r>
      <w:proofErr w:type="spellEnd"/>
      <w:r>
        <w:t xml:space="preserve">, что может привести к частичному </w:t>
      </w:r>
      <w:proofErr w:type="spellStart"/>
      <w:r>
        <w:t>перетоку</w:t>
      </w:r>
      <w:proofErr w:type="spellEnd"/>
      <w:r>
        <w:t xml:space="preserve"> занятых в наемный труд.</w:t>
      </w:r>
    </w:p>
    <w:p w14:paraId="31A5D01E" w14:textId="1F225582" w:rsidR="00864566" w:rsidRPr="00A6334C" w:rsidRDefault="00757EE9" w:rsidP="00864566">
      <w:hyperlink r:id="rId48" w:history="1">
        <w:r w:rsidR="00864566" w:rsidRPr="0051244E">
          <w:rPr>
            <w:rStyle w:val="a3"/>
          </w:rPr>
          <w:t>https://iz.ru/2025946/milana-gadzhieva/berut-bez-sprosa-potrebnost-biznesa-v-rabotnikakh-upala-do-minimuma-za-shest-let</w:t>
        </w:r>
      </w:hyperlink>
      <w:r w:rsidR="00864566">
        <w:t xml:space="preserve"> </w:t>
      </w:r>
    </w:p>
    <w:p w14:paraId="13CC06F9" w14:textId="7EBE7C37" w:rsidR="00A638ED" w:rsidRPr="006F4717" w:rsidRDefault="00A638ED" w:rsidP="00A638ED">
      <w:pPr>
        <w:pStyle w:val="2"/>
      </w:pPr>
      <w:bookmarkStart w:id="148" w:name="_Toc219703084"/>
      <w:r w:rsidRPr="006F4717">
        <w:lastRenderedPageBreak/>
        <w:t>Российская газета, 19.01.2026, Процентный расход</w:t>
      </w:r>
      <w:bookmarkEnd w:id="148"/>
    </w:p>
    <w:p w14:paraId="0F32C693" w14:textId="77777777" w:rsidR="00A638ED" w:rsidRPr="006F4717" w:rsidRDefault="00A638ED" w:rsidP="00A638ED">
      <w:pPr>
        <w:pStyle w:val="3"/>
      </w:pPr>
      <w:bookmarkStart w:id="149" w:name="_Toc219703085"/>
      <w:r w:rsidRPr="006F4717">
        <w:t xml:space="preserve">Крупнейшие банки начали массово снижать ставки по вкладам в </w:t>
      </w:r>
      <w:proofErr w:type="gramStart"/>
      <w:r w:rsidRPr="006F4717">
        <w:t>середине  января</w:t>
      </w:r>
      <w:proofErr w:type="gramEnd"/>
      <w:r w:rsidRPr="006F4717">
        <w:t xml:space="preserve">. С последнего заседания Банка России по ключевой ставке </w:t>
      </w:r>
      <w:proofErr w:type="gramStart"/>
      <w:r w:rsidRPr="006F4717">
        <w:t>прошло  меньше</w:t>
      </w:r>
      <w:proofErr w:type="gramEnd"/>
      <w:r w:rsidRPr="006F4717">
        <w:t xml:space="preserve"> месяца, а средняя доходность в зависимости от срока уже опустилась  на 0,2-0,5% годовых.</w:t>
      </w:r>
      <w:bookmarkEnd w:id="149"/>
    </w:p>
    <w:p w14:paraId="29F8BEFC" w14:textId="77777777" w:rsidR="00A638ED" w:rsidRPr="006F4717" w:rsidRDefault="00A638ED" w:rsidP="00A638ED">
      <w:r w:rsidRPr="006F4717">
        <w:t xml:space="preserve">Всего за неделю, с 12 по 16 января, ставки по вкладам снизили </w:t>
      </w:r>
      <w:proofErr w:type="gramStart"/>
      <w:r w:rsidRPr="006F4717">
        <w:t>девять  банков</w:t>
      </w:r>
      <w:proofErr w:type="gramEnd"/>
      <w:r w:rsidRPr="006F4717">
        <w:t xml:space="preserve"> из топ-20, пять из которых входят в 10 крупнейших по депозитному  портфелю, рассказали "РГ" в пресс-службе финансового </w:t>
      </w:r>
      <w:proofErr w:type="spellStart"/>
      <w:r w:rsidRPr="006F4717">
        <w:t>маркетплейса</w:t>
      </w:r>
      <w:proofErr w:type="spellEnd"/>
      <w:r w:rsidRPr="006F4717">
        <w:t xml:space="preserve">  </w:t>
      </w:r>
      <w:proofErr w:type="spellStart"/>
      <w:r w:rsidRPr="006F4717">
        <w:t>Финуслуги</w:t>
      </w:r>
      <w:proofErr w:type="spellEnd"/>
      <w:r w:rsidRPr="006F4717">
        <w:t xml:space="preserve">. На сроках от 3 до 12 месяцев ставки упали на 0,17-0,27%, </w:t>
      </w:r>
      <w:proofErr w:type="gramStart"/>
      <w:r w:rsidRPr="006F4717">
        <w:t>по  вкладам</w:t>
      </w:r>
      <w:proofErr w:type="gramEnd"/>
      <w:r w:rsidRPr="006F4717">
        <w:t xml:space="preserve"> от 1,5 до 3 лет - на 0,08-0,13% годовых.</w:t>
      </w:r>
    </w:p>
    <w:p w14:paraId="46C38B42" w14:textId="77777777" w:rsidR="00A638ED" w:rsidRPr="006F4717" w:rsidRDefault="00A638ED" w:rsidP="00A638ED">
      <w:r w:rsidRPr="006F4717">
        <w:t xml:space="preserve">Например, </w:t>
      </w:r>
      <w:proofErr w:type="spellStart"/>
      <w:r w:rsidRPr="006F4717">
        <w:t>Россельхозбанк</w:t>
      </w:r>
      <w:proofErr w:type="spellEnd"/>
      <w:r w:rsidRPr="006F4717">
        <w:t xml:space="preserve"> опустил ставки на 0,5-1,5% с 15 января.  Максимальная доходность теперь составляет 15,5% годовых при </w:t>
      </w:r>
      <w:proofErr w:type="gramStart"/>
      <w:r w:rsidRPr="006F4717">
        <w:t>размещении  денег</w:t>
      </w:r>
      <w:proofErr w:type="gramEnd"/>
      <w:r w:rsidRPr="006F4717">
        <w:t xml:space="preserve"> на 3 месяца. МКБ опустил ставки по своему флагманскому вкладу </w:t>
      </w:r>
      <w:proofErr w:type="gramStart"/>
      <w:r w:rsidRPr="006F4717">
        <w:t>на  0</w:t>
      </w:r>
      <w:proofErr w:type="gramEnd"/>
      <w:r w:rsidRPr="006F4717">
        <w:t xml:space="preserve">,2-0,7% в зависимости от срока. Максимальная ставка там теперь упала </w:t>
      </w:r>
      <w:proofErr w:type="gramStart"/>
      <w:r w:rsidRPr="006F4717">
        <w:t>до  16</w:t>
      </w:r>
      <w:proofErr w:type="gramEnd"/>
      <w:r w:rsidRPr="006F4717">
        <w:t xml:space="preserve">% годовых, которая действует также на 3 месяца. Газпромбанк </w:t>
      </w:r>
      <w:proofErr w:type="gramStart"/>
      <w:r w:rsidRPr="006F4717">
        <w:t>изменил  условия</w:t>
      </w:r>
      <w:proofErr w:type="gramEnd"/>
      <w:r w:rsidRPr="006F4717">
        <w:t xml:space="preserve"> 14 января на 0,3-0,5%.</w:t>
      </w:r>
    </w:p>
    <w:p w14:paraId="56C24847" w14:textId="77777777" w:rsidR="00A638ED" w:rsidRPr="006F4717" w:rsidRDefault="00A638ED" w:rsidP="00A638ED">
      <w:r w:rsidRPr="006F4717">
        <w:t xml:space="preserve">Кроме того, о снижении доходности объявили в </w:t>
      </w:r>
      <w:proofErr w:type="spellStart"/>
      <w:r w:rsidRPr="006F4717">
        <w:t>Совкомбанке</w:t>
      </w:r>
      <w:proofErr w:type="spellEnd"/>
      <w:r w:rsidRPr="006F4717">
        <w:t xml:space="preserve">, ВТБ и </w:t>
      </w:r>
      <w:proofErr w:type="gramStart"/>
      <w:r w:rsidRPr="006F4717">
        <w:t>банке  "</w:t>
      </w:r>
      <w:proofErr w:type="gramEnd"/>
      <w:r w:rsidRPr="006F4717">
        <w:t>ДОМ.РФ", выяснила "РГ". "</w:t>
      </w:r>
      <w:proofErr w:type="spellStart"/>
      <w:r w:rsidRPr="006F4717">
        <w:t>Сбер</w:t>
      </w:r>
      <w:proofErr w:type="spellEnd"/>
      <w:r w:rsidRPr="006F4717">
        <w:t xml:space="preserve">" и Альфа-Банк также меняли условия, но </w:t>
      </w:r>
      <w:proofErr w:type="gramStart"/>
      <w:r w:rsidRPr="006F4717">
        <w:t>в  первых</w:t>
      </w:r>
      <w:proofErr w:type="gramEnd"/>
      <w:r w:rsidRPr="006F4717">
        <w:t xml:space="preserve"> числах января. Причем изменения касались не только </w:t>
      </w:r>
      <w:proofErr w:type="gramStart"/>
      <w:r w:rsidRPr="006F4717">
        <w:t>классических  вкладов</w:t>
      </w:r>
      <w:proofErr w:type="gramEnd"/>
      <w:r w:rsidRPr="006F4717">
        <w:t>, но и накопительных счетов.</w:t>
      </w:r>
    </w:p>
    <w:p w14:paraId="765BBBCF" w14:textId="77777777" w:rsidR="00A638ED" w:rsidRPr="006F4717" w:rsidRDefault="00A638ED" w:rsidP="00A638ED">
      <w:r w:rsidRPr="006F4717">
        <w:t xml:space="preserve">Снижение ставок по вкладам связано с завершением новогодних </w:t>
      </w:r>
      <w:proofErr w:type="spellStart"/>
      <w:proofErr w:type="gramStart"/>
      <w:r w:rsidRPr="006F4717">
        <w:t>промоакций</w:t>
      </w:r>
      <w:proofErr w:type="spellEnd"/>
      <w:r w:rsidRPr="006F4717">
        <w:t xml:space="preserve">  банков</w:t>
      </w:r>
      <w:proofErr w:type="gramEnd"/>
      <w:r w:rsidRPr="006F4717">
        <w:t xml:space="preserve">, а также формированием ожиданий по ключевой ставке на 2026 год,  объяснил "РГ" аналитик ПСБ Дмитрий </w:t>
      </w:r>
      <w:proofErr w:type="spellStart"/>
      <w:r w:rsidRPr="006F4717">
        <w:t>Грицкевич</w:t>
      </w:r>
      <w:proofErr w:type="spellEnd"/>
      <w:r w:rsidRPr="006F4717">
        <w:t>.</w:t>
      </w:r>
    </w:p>
    <w:p w14:paraId="3840E33E" w14:textId="77777777" w:rsidR="00A638ED" w:rsidRPr="006F4717" w:rsidRDefault="00A638ED" w:rsidP="00A638ED">
      <w:r w:rsidRPr="006F4717">
        <w:t xml:space="preserve">Аналитики ожидают снижения "ключа" в 2026 году, о том же говорит </w:t>
      </w:r>
      <w:proofErr w:type="gramStart"/>
      <w:r w:rsidRPr="006F4717">
        <w:t>и  среднесрочный</w:t>
      </w:r>
      <w:proofErr w:type="gramEnd"/>
      <w:r w:rsidRPr="006F4717">
        <w:t xml:space="preserve"> прогноз самого Центробанка. Такие прогнозы вместе </w:t>
      </w:r>
      <w:proofErr w:type="gramStart"/>
      <w:r w:rsidRPr="006F4717">
        <w:t>с  поступающими</w:t>
      </w:r>
      <w:proofErr w:type="gramEnd"/>
      <w:r w:rsidRPr="006F4717">
        <w:t xml:space="preserve"> данными по инфляции позволяют банкам заранее перестраивать  портфели пассивов, уменьшая затраты на привлечение средств от клиентов.</w:t>
      </w:r>
    </w:p>
    <w:p w14:paraId="2C5AA2B5" w14:textId="77777777" w:rsidR="00A638ED" w:rsidRPr="006F4717" w:rsidRDefault="00A638ED" w:rsidP="00A638ED">
      <w:r w:rsidRPr="006F4717">
        <w:t xml:space="preserve">Конечно, банки также начинают учитывать декабрьское снижение </w:t>
      </w:r>
      <w:proofErr w:type="gramStart"/>
      <w:r w:rsidRPr="006F4717">
        <w:t>ключевой  ставки</w:t>
      </w:r>
      <w:proofErr w:type="gramEnd"/>
      <w:r w:rsidRPr="006F4717">
        <w:t xml:space="preserve"> на 0,5% до 16%, напомнил аналитик ИК "ВЕЛЕС Капитал" Сергей </w:t>
      </w:r>
      <w:proofErr w:type="spellStart"/>
      <w:r w:rsidRPr="006F4717">
        <w:t>Жителев</w:t>
      </w:r>
      <w:proofErr w:type="spellEnd"/>
      <w:r w:rsidRPr="006F4717">
        <w:t xml:space="preserve">.  По его словам, ставки приходят "в норму" после декабрьского периода, </w:t>
      </w:r>
      <w:proofErr w:type="gramStart"/>
      <w:r w:rsidRPr="006F4717">
        <w:t>когда  банки</w:t>
      </w:r>
      <w:proofErr w:type="gramEnd"/>
      <w:r w:rsidRPr="006F4717">
        <w:t xml:space="preserve"> активно привлекали сбережения клиентов. Именно тогда </w:t>
      </w:r>
      <w:proofErr w:type="gramStart"/>
      <w:r w:rsidRPr="006F4717">
        <w:t>закрывалась  большая</w:t>
      </w:r>
      <w:proofErr w:type="gramEnd"/>
      <w:r w:rsidRPr="006F4717">
        <w:t xml:space="preserve"> часть годовых вкладов, открытых еще в конце 2024 года по ставкам в  21-22%.</w:t>
      </w:r>
    </w:p>
    <w:p w14:paraId="2C20C3C9" w14:textId="77777777" w:rsidR="00A638ED" w:rsidRPr="006F4717" w:rsidRDefault="00A638ED" w:rsidP="00A638ED">
      <w:r w:rsidRPr="006F4717">
        <w:t xml:space="preserve">За 2025 год ключевая ставка снизилась с 21% до 16%, в то время </w:t>
      </w:r>
      <w:proofErr w:type="gramStart"/>
      <w:r w:rsidRPr="006F4717">
        <w:t>как  максимальные</w:t>
      </w:r>
      <w:proofErr w:type="gramEnd"/>
      <w:r w:rsidRPr="006F4717">
        <w:t xml:space="preserve"> ставки по банковским вкладам, по словам старшего директора по  банковским рейтингам "Эксперт РА" Ивана </w:t>
      </w:r>
      <w:proofErr w:type="spellStart"/>
      <w:r w:rsidRPr="006F4717">
        <w:t>Уклеина</w:t>
      </w:r>
      <w:proofErr w:type="spellEnd"/>
      <w:r w:rsidRPr="006F4717">
        <w:t>, на оптимистичных ожиданиях  упали с 22% до 15%.</w:t>
      </w:r>
    </w:p>
    <w:p w14:paraId="0003BB2F" w14:textId="77777777" w:rsidR="00A638ED" w:rsidRPr="006F4717" w:rsidRDefault="00A638ED" w:rsidP="00A638ED">
      <w:r w:rsidRPr="006F4717">
        <w:t xml:space="preserve">По данным </w:t>
      </w:r>
      <w:proofErr w:type="spellStart"/>
      <w:r w:rsidRPr="006F4717">
        <w:t>Финуслуг</w:t>
      </w:r>
      <w:proofErr w:type="spellEnd"/>
      <w:r w:rsidRPr="006F4717">
        <w:t xml:space="preserve">, максимальная ставка по коротким и </w:t>
      </w:r>
      <w:proofErr w:type="gramStart"/>
      <w:r w:rsidRPr="006F4717">
        <w:t>среднесрочным  вкладам</w:t>
      </w:r>
      <w:proofErr w:type="gramEnd"/>
      <w:r w:rsidRPr="006F4717">
        <w:t xml:space="preserve"> сейчас составляет 16,15%. Средние ставки на три месяца </w:t>
      </w:r>
      <w:proofErr w:type="gramStart"/>
      <w:r w:rsidRPr="006F4717">
        <w:t>опустились  до</w:t>
      </w:r>
      <w:proofErr w:type="gramEnd"/>
      <w:r w:rsidRPr="006F4717">
        <w:t xml:space="preserve"> 14,87% годовых в топ-20 банках, на шесть месяцев - до 14,17%, на год -  до 13,08%. По вкладам на 1,5 и 3 года доходность составила 11,43 и 10,63</w:t>
      </w:r>
      <w:proofErr w:type="gramStart"/>
      <w:r w:rsidRPr="006F4717">
        <w:t>%  соответственно</w:t>
      </w:r>
      <w:proofErr w:type="gramEnd"/>
      <w:r w:rsidRPr="006F4717">
        <w:t>.</w:t>
      </w:r>
    </w:p>
    <w:p w14:paraId="2A30A04A" w14:textId="77777777" w:rsidR="00A638ED" w:rsidRPr="006F4717" w:rsidRDefault="00A638ED" w:rsidP="00A638ED">
      <w:r w:rsidRPr="006F4717">
        <w:t xml:space="preserve">"Чтобы вклады не давили на процентную маржу, кредитные </w:t>
      </w:r>
      <w:proofErr w:type="gramStart"/>
      <w:r w:rsidRPr="006F4717">
        <w:t>организации  стараются</w:t>
      </w:r>
      <w:proofErr w:type="gramEnd"/>
      <w:r w:rsidRPr="006F4717">
        <w:t xml:space="preserve"> понизить ставки по вкладам как можно быстрее. С </w:t>
      </w:r>
      <w:proofErr w:type="gramStart"/>
      <w:r w:rsidRPr="006F4717">
        <w:t>кредитами  обратная</w:t>
      </w:r>
      <w:proofErr w:type="gramEnd"/>
      <w:r w:rsidRPr="006F4717">
        <w:t xml:space="preserve"> ситуация - банки обычно не торопятся заранее улучшать кредитные  ставки на ожиданиях и действуют только по факту снижения ключевой ставки",  - пояснил </w:t>
      </w:r>
      <w:proofErr w:type="spellStart"/>
      <w:r w:rsidRPr="006F4717">
        <w:t>Уклеин</w:t>
      </w:r>
      <w:proofErr w:type="spellEnd"/>
      <w:r w:rsidRPr="006F4717">
        <w:t>.</w:t>
      </w:r>
    </w:p>
    <w:p w14:paraId="268202CA" w14:textId="77777777" w:rsidR="00A638ED" w:rsidRPr="006F4717" w:rsidRDefault="00A638ED" w:rsidP="00A638ED">
      <w:r w:rsidRPr="006F4717">
        <w:lastRenderedPageBreak/>
        <w:t xml:space="preserve">Средний показатель полной стоимости кредитов наличными в топ-20 </w:t>
      </w:r>
      <w:proofErr w:type="gramStart"/>
      <w:r w:rsidRPr="006F4717">
        <w:t>банках  по</w:t>
      </w:r>
      <w:proofErr w:type="gramEnd"/>
      <w:r w:rsidRPr="006F4717">
        <w:t xml:space="preserve"> объему розничного кредитного портфеля после новогодних праздников,  наоборот, вернулся к росту, достигнув 30,9%. По сравнению с данными на </w:t>
      </w:r>
      <w:proofErr w:type="gramStart"/>
      <w:r w:rsidRPr="006F4717">
        <w:t>25  декабря</w:t>
      </w:r>
      <w:proofErr w:type="gramEnd"/>
      <w:r w:rsidRPr="006F4717">
        <w:t xml:space="preserve"> 2025 года индекс кредитов </w:t>
      </w:r>
      <w:proofErr w:type="spellStart"/>
      <w:r w:rsidRPr="006F4717">
        <w:t>Финуслуг</w:t>
      </w:r>
      <w:proofErr w:type="spellEnd"/>
      <w:r w:rsidRPr="006F4717">
        <w:t xml:space="preserve"> вырос на 0,1 процентных пункта.  Полная стоимость кредита выросла в девяти банках и только в одном </w:t>
      </w:r>
      <w:proofErr w:type="gramStart"/>
      <w:r w:rsidRPr="006F4717">
        <w:t>банке  снизилась</w:t>
      </w:r>
      <w:proofErr w:type="gramEnd"/>
      <w:r w:rsidRPr="006F4717">
        <w:t>.</w:t>
      </w:r>
    </w:p>
    <w:p w14:paraId="64B1C0C1" w14:textId="77777777" w:rsidR="00A638ED" w:rsidRPr="006F4717" w:rsidRDefault="00A638ED" w:rsidP="00A638ED">
      <w:r w:rsidRPr="006F4717">
        <w:t xml:space="preserve">Временный рост ставок был связан в том числе с повышенным </w:t>
      </w:r>
      <w:proofErr w:type="gramStart"/>
      <w:r w:rsidRPr="006F4717">
        <w:t>спросом  перед</w:t>
      </w:r>
      <w:proofErr w:type="gramEnd"/>
      <w:r w:rsidRPr="006F4717">
        <w:t xml:space="preserve"> новогодними праздниками. Далее эксперты ожидают постепенного </w:t>
      </w:r>
      <w:proofErr w:type="gramStart"/>
      <w:r w:rsidRPr="006F4717">
        <w:t>снижения  ставок</w:t>
      </w:r>
      <w:proofErr w:type="gramEnd"/>
      <w:r w:rsidRPr="006F4717">
        <w:t xml:space="preserve"> в соответствии с динамикой ключевой ставки.</w:t>
      </w:r>
    </w:p>
    <w:p w14:paraId="123CAB9B" w14:textId="77777777" w:rsidR="00A638ED" w:rsidRPr="006F4717" w:rsidRDefault="00A638ED" w:rsidP="00A638ED">
      <w:r w:rsidRPr="006F4717">
        <w:t xml:space="preserve">Снижение кредитных ставок, по мнению </w:t>
      </w:r>
      <w:proofErr w:type="spellStart"/>
      <w:r w:rsidRPr="006F4717">
        <w:t>Грицкевича</w:t>
      </w:r>
      <w:proofErr w:type="spellEnd"/>
      <w:r w:rsidRPr="006F4717">
        <w:t xml:space="preserve">, будет </w:t>
      </w:r>
      <w:proofErr w:type="gramStart"/>
      <w:r w:rsidRPr="006F4717">
        <w:t>запаздывать,  ведь</w:t>
      </w:r>
      <w:proofErr w:type="gramEnd"/>
      <w:r w:rsidRPr="006F4717">
        <w:t xml:space="preserve"> банки стремятся удержать свою </w:t>
      </w:r>
      <w:proofErr w:type="spellStart"/>
      <w:r w:rsidRPr="006F4717">
        <w:t>маржинальность</w:t>
      </w:r>
      <w:proofErr w:type="spellEnd"/>
      <w:r w:rsidRPr="006F4717">
        <w:t xml:space="preserve">. Кроме того, </w:t>
      </w:r>
      <w:proofErr w:type="gramStart"/>
      <w:r w:rsidRPr="006F4717">
        <w:t>им  приходится</w:t>
      </w:r>
      <w:proofErr w:type="gramEnd"/>
      <w:r w:rsidRPr="006F4717">
        <w:t xml:space="preserve"> закладывать повышенные значения просрочки, пик которой по  необеспеченным кредитам, вероятно, будет пройден в первом полугодии.</w:t>
      </w:r>
    </w:p>
    <w:p w14:paraId="3C90225D" w14:textId="77777777" w:rsidR="00A638ED" w:rsidRPr="006F4717" w:rsidRDefault="00A638ED" w:rsidP="00A638ED">
      <w:r w:rsidRPr="006F4717">
        <w:t xml:space="preserve">Максимальные же ставки по вкладам в банках смещаются с 6 на 3 </w:t>
      </w:r>
      <w:proofErr w:type="gramStart"/>
      <w:r w:rsidRPr="006F4717">
        <w:t>месяца  на</w:t>
      </w:r>
      <w:proofErr w:type="gramEnd"/>
      <w:r w:rsidRPr="006F4717">
        <w:t xml:space="preserve"> фоне ожиданий дальнейшего снижения ключевой ставки ЦБ в течение года.</w:t>
      </w:r>
    </w:p>
    <w:p w14:paraId="00832773" w14:textId="77777777" w:rsidR="00A638ED" w:rsidRPr="006F4717" w:rsidRDefault="00A638ED" w:rsidP="00A638ED">
      <w:r w:rsidRPr="006F4717">
        <w:t xml:space="preserve">"Сейчас максимальную доходность в 15-15,5% годовых можно </w:t>
      </w:r>
      <w:proofErr w:type="gramStart"/>
      <w:r w:rsidRPr="006F4717">
        <w:t>получить  только</w:t>
      </w:r>
      <w:proofErr w:type="gramEnd"/>
      <w:r w:rsidRPr="006F4717">
        <w:t xml:space="preserve"> по ультракоротким вкладам на 3 месяца, в то время как по годовым  вкладам они приблизились к 12-13%", - говорит </w:t>
      </w:r>
      <w:proofErr w:type="spellStart"/>
      <w:r w:rsidRPr="006F4717">
        <w:t>Грицкевич</w:t>
      </w:r>
      <w:proofErr w:type="spellEnd"/>
      <w:r w:rsidRPr="006F4717">
        <w:t>.</w:t>
      </w:r>
    </w:p>
    <w:p w14:paraId="428D1C34" w14:textId="77777777" w:rsidR="00A638ED" w:rsidRPr="006F4717" w:rsidRDefault="00A638ED" w:rsidP="00A638ED">
      <w:r w:rsidRPr="006F4717">
        <w:t>По данным ЦБ, средняя максимальная ставка по депозитам в топ-</w:t>
      </w:r>
      <w:proofErr w:type="gramStart"/>
      <w:r w:rsidRPr="006F4717">
        <w:t>10  крупнейших</w:t>
      </w:r>
      <w:proofErr w:type="gramEnd"/>
      <w:r w:rsidRPr="006F4717">
        <w:t xml:space="preserve"> банках в первой декаде января снизилась на 0,18%, до 15,1%. И </w:t>
      </w:r>
      <w:proofErr w:type="gramStart"/>
      <w:r w:rsidRPr="006F4717">
        <w:t>до  ближайшего</w:t>
      </w:r>
      <w:proofErr w:type="gramEnd"/>
      <w:r w:rsidRPr="006F4717">
        <w:t xml:space="preserve"> заседания ЦБ 13 февраля она упадет еще до 14,9-15%, прогнозирует  </w:t>
      </w:r>
      <w:proofErr w:type="spellStart"/>
      <w:r w:rsidRPr="006F4717">
        <w:t>Жителев</w:t>
      </w:r>
      <w:proofErr w:type="spellEnd"/>
      <w:r w:rsidRPr="006F4717">
        <w:t>.</w:t>
      </w:r>
    </w:p>
    <w:p w14:paraId="3A7FBDED" w14:textId="77777777" w:rsidR="00A638ED" w:rsidRPr="006F4717" w:rsidRDefault="00A638ED" w:rsidP="00A638ED">
      <w:r w:rsidRPr="006F4717">
        <w:t xml:space="preserve">Разброс между максимальными и минимальными предложениями </w:t>
      </w:r>
      <w:proofErr w:type="gramStart"/>
      <w:r w:rsidRPr="006F4717">
        <w:t>обычно  составляет</w:t>
      </w:r>
      <w:proofErr w:type="gramEnd"/>
      <w:r w:rsidRPr="006F4717">
        <w:t xml:space="preserve"> 1-2 процентных пункта. Далее основным фактором, влияющим </w:t>
      </w:r>
      <w:proofErr w:type="gramStart"/>
      <w:r w:rsidRPr="006F4717">
        <w:t>на  ставки</w:t>
      </w:r>
      <w:proofErr w:type="gramEnd"/>
      <w:r w:rsidRPr="006F4717">
        <w:t xml:space="preserve"> по депозитам, будет ключевая ставка ЦБ, добавил эксперт.</w:t>
      </w:r>
    </w:p>
    <w:p w14:paraId="1C0A7099" w14:textId="51A5F388" w:rsidR="00A638ED" w:rsidRPr="00A6334C" w:rsidRDefault="00A638ED" w:rsidP="00A638ED">
      <w:r w:rsidRPr="00A6334C">
        <w:t>Кирилл Каштанов</w:t>
      </w:r>
    </w:p>
    <w:p w14:paraId="72DC23E4" w14:textId="77777777" w:rsidR="00905FA7" w:rsidRPr="00606DAA" w:rsidRDefault="00905FA7" w:rsidP="00905FA7">
      <w:pPr>
        <w:pStyle w:val="2"/>
      </w:pPr>
      <w:bookmarkStart w:id="150" w:name="_Toc219703086"/>
      <w:proofErr w:type="spellStart"/>
      <w:r w:rsidRPr="00606DAA">
        <w:t>ФедералПресс</w:t>
      </w:r>
      <w:proofErr w:type="spellEnd"/>
      <w:r w:rsidRPr="00606DAA">
        <w:t xml:space="preserve">, 16.01.2026, </w:t>
      </w:r>
      <w:proofErr w:type="gramStart"/>
      <w:r w:rsidRPr="00606DAA">
        <w:t>Как и</w:t>
      </w:r>
      <w:proofErr w:type="gramEnd"/>
      <w:r w:rsidRPr="00606DAA">
        <w:t xml:space="preserve"> куда лучше инвестировать в 2026 году: мнения финансовых экспертов</w:t>
      </w:r>
      <w:bookmarkEnd w:id="150"/>
    </w:p>
    <w:p w14:paraId="0259CFC1" w14:textId="3855B998" w:rsidR="00905FA7" w:rsidRPr="00606DAA" w:rsidRDefault="00905FA7" w:rsidP="004F0948">
      <w:pPr>
        <w:pStyle w:val="3"/>
      </w:pPr>
      <w:bookmarkStart w:id="151" w:name="_Toc219703087"/>
      <w:r w:rsidRPr="00606DAA">
        <w:t xml:space="preserve">Какие инструменты могут оказаться наиболее привлекательными для вложений в 2026 году? От чего будет зависеть их эффективность и доходность? Как лучше формировать свой инвестиционный портфель? На эти и другие вопросы </w:t>
      </w:r>
      <w:r w:rsidR="006E180C">
        <w:t>«</w:t>
      </w:r>
      <w:proofErr w:type="spellStart"/>
      <w:r w:rsidRPr="00606DAA">
        <w:t>ФедералПресс</w:t>
      </w:r>
      <w:proofErr w:type="spellEnd"/>
      <w:r w:rsidR="006E180C">
        <w:t>»</w:t>
      </w:r>
      <w:r w:rsidRPr="00606DAA">
        <w:t xml:space="preserve"> ответили финансовые эксперты и участники рынка. Читайте их мнения в нашем обзоре.</w:t>
      </w:r>
      <w:bookmarkEnd w:id="151"/>
    </w:p>
    <w:p w14:paraId="4A83BE35" w14:textId="77777777" w:rsidR="00905FA7" w:rsidRPr="00606DAA" w:rsidRDefault="00905FA7" w:rsidP="00905FA7">
      <w:r w:rsidRPr="00606DAA">
        <w:t>Гособлигации могут стать инвестиционным инструментом года</w:t>
      </w:r>
    </w:p>
    <w:p w14:paraId="3B24DFB5" w14:textId="7836CE5E" w:rsidR="00905FA7" w:rsidRPr="00606DAA" w:rsidRDefault="00905FA7" w:rsidP="00905FA7">
      <w:r w:rsidRPr="00606DAA">
        <w:t xml:space="preserve">В 2026 год российская экономика вступила на фоне снижающихся ставок. И это будет напрямую сказываться на доходности финансовых инструментов, отмечает гендиректор УК </w:t>
      </w:r>
      <w:r w:rsidR="006E180C">
        <w:t>«</w:t>
      </w:r>
      <w:proofErr w:type="spellStart"/>
      <w:r w:rsidRPr="00606DAA">
        <w:t>Финстар</w:t>
      </w:r>
      <w:proofErr w:type="spellEnd"/>
      <w:r w:rsidRPr="00606DAA">
        <w:t xml:space="preserve"> Капитал</w:t>
      </w:r>
      <w:r w:rsidR="006E180C">
        <w:t>»</w:t>
      </w:r>
      <w:r w:rsidRPr="00606DAA">
        <w:t xml:space="preserve"> Лариса Арбатова. По ее словам, в течение года можно ожидать дальнейшее снижение ключевой ставки с текущих 16 % до уровня в 12–13 %, что увеличит интерес инвесторов к фондовому рынку.</w:t>
      </w:r>
    </w:p>
    <w:p w14:paraId="10A6F52E" w14:textId="77777777" w:rsidR="00905FA7" w:rsidRPr="00606DAA" w:rsidRDefault="00905FA7" w:rsidP="00905FA7">
      <w:r w:rsidRPr="00606DAA">
        <w:t>Эксперт выделяет несколько ключевых инструментов, которые, по ее мнению, будут актуальными в этом году. Так, депозиты остаются фундаментом портфеля для большинства инвесторов.</w:t>
      </w:r>
    </w:p>
    <w:p w14:paraId="701891B1" w14:textId="4D3A4206" w:rsidR="00905FA7" w:rsidRPr="00606DAA" w:rsidRDefault="006E180C" w:rsidP="00905FA7">
      <w:r>
        <w:lastRenderedPageBreak/>
        <w:t>«</w:t>
      </w:r>
      <w:r w:rsidR="00905FA7" w:rsidRPr="00606DAA">
        <w:t>Сейчас банки предлагают доходность 12–14 % годовых без риска. Для человека с небольшим капиталом это остается оптимальным выбором, так как гарантирует сохранение средств и стабильный доход</w:t>
      </w:r>
      <w:r>
        <w:t>»</w:t>
      </w:r>
      <w:r w:rsidR="00905FA7" w:rsidRPr="00606DAA">
        <w:t>, – говорит Лариса Арбатова.</w:t>
      </w:r>
    </w:p>
    <w:p w14:paraId="799A250A" w14:textId="77777777" w:rsidR="00905FA7" w:rsidRPr="00606DAA" w:rsidRDefault="00905FA7" w:rsidP="00905FA7">
      <w:r w:rsidRPr="00606DAA">
        <w:t>Она полагает, что инструментом 2026 года могут стать государственные облигации (ОФЗ).</w:t>
      </w:r>
    </w:p>
    <w:p w14:paraId="298BE6A6" w14:textId="25CE6A2E" w:rsidR="00905FA7" w:rsidRPr="00606DAA" w:rsidRDefault="006E180C" w:rsidP="00905FA7">
      <w:r>
        <w:t>«</w:t>
      </w:r>
      <w:r w:rsidR="00905FA7" w:rsidRPr="00606DAA">
        <w:t>Среднесрочные и долгосрочные ОФЗ могут принести 18–20 % дохода за счет роста их стоимости (в результате снижения ключевой ставки) и купонных выплат. Корпоративные облигации качественных эмитентов (Сбербанк, РЖД, Газпромбанк, ВЭБ.РФ) предлагают купонную доходность 14–16 %, что вкупе с ростом их стоимости может принести доходность более 20 %. На фоне снижающейся ключевой ставки мы рекомендуем постепенно переходить от облигаций с переменным купоном (</w:t>
      </w:r>
      <w:proofErr w:type="spellStart"/>
      <w:r w:rsidR="00905FA7" w:rsidRPr="00606DAA">
        <w:t>флоатеров</w:t>
      </w:r>
      <w:proofErr w:type="spellEnd"/>
      <w:r w:rsidR="00905FA7" w:rsidRPr="00606DAA">
        <w:t xml:space="preserve">) к бумагам с фиксированным купоном и </w:t>
      </w:r>
      <w:proofErr w:type="spellStart"/>
      <w:r w:rsidR="00905FA7" w:rsidRPr="00606DAA">
        <w:t>дюрацией</w:t>
      </w:r>
      <w:proofErr w:type="spellEnd"/>
      <w:r w:rsidR="00905FA7" w:rsidRPr="00606DAA">
        <w:t xml:space="preserve"> 3–5 лет</w:t>
      </w:r>
      <w:r>
        <w:t>»</w:t>
      </w:r>
      <w:r w:rsidR="00905FA7" w:rsidRPr="00606DAA">
        <w:t>, – поясняет эксперт.</w:t>
      </w:r>
    </w:p>
    <w:p w14:paraId="771C2513" w14:textId="77777777" w:rsidR="00905FA7" w:rsidRPr="00606DAA" w:rsidRDefault="00905FA7" w:rsidP="00905FA7">
      <w:r w:rsidRPr="00606DAA">
        <w:t>По ее словам, фонды денежного рынка не потеряют свою популярность и в этом году. Их текущая доходность составляет порядка 16 %, что выше годовых ставок по депозитам на 2–3 %.</w:t>
      </w:r>
    </w:p>
    <w:p w14:paraId="0DC741A4" w14:textId="37C00D19" w:rsidR="00905FA7" w:rsidRPr="00606DAA" w:rsidRDefault="006E180C" w:rsidP="00905FA7">
      <w:r>
        <w:t>«</w:t>
      </w:r>
      <w:r w:rsidR="00905FA7" w:rsidRPr="00606DAA">
        <w:t xml:space="preserve">Стоит учесть, что выйти из биржевого фонда денежного рынка можно в любой момент. При этом накопленный ранее доход не </w:t>
      </w:r>
      <w:proofErr w:type="spellStart"/>
      <w:r w:rsidR="00905FA7" w:rsidRPr="00606DAA">
        <w:t>пересчитается</w:t>
      </w:r>
      <w:proofErr w:type="spellEnd"/>
      <w:r w:rsidR="00905FA7" w:rsidRPr="00606DAA">
        <w:t xml:space="preserve"> по ставке 0,1 %, а сохранится. Если говорить об акциях, то их стоит рассматривать для включения в портфель с горизонтом инвестирования как минимум на ближайшие 3–5 лет. На этот вид активов мы рекомендуем выделять не более 20 % от совокупного портфеля. Динамика наиболее ликвидных и надежных бумаг будет сильно зависеть от внешнеполитической конъюнктуры. Однако если при выборе бумаг обращать внимание еще и на их дивидендную доходность и историю выплат, то можно достаточно сильно повысить конечную доходность капитала. Среди таких </w:t>
      </w:r>
      <w:r>
        <w:t>«</w:t>
      </w:r>
      <w:r w:rsidR="00905FA7" w:rsidRPr="00606DAA">
        <w:t>дивидендных аристократов</w:t>
      </w:r>
      <w:r>
        <w:t>»</w:t>
      </w:r>
      <w:r w:rsidR="00905FA7" w:rsidRPr="00606DAA">
        <w:t xml:space="preserve"> в 2026 году мы рекомендуем присмотреться к ВТБ, МТС, </w:t>
      </w:r>
      <w:r>
        <w:t>«</w:t>
      </w:r>
      <w:r w:rsidR="00905FA7" w:rsidRPr="00606DAA">
        <w:t>Сургутнефтегаз</w:t>
      </w:r>
      <w:r>
        <w:t>»</w:t>
      </w:r>
      <w:r w:rsidR="00905FA7" w:rsidRPr="00606DAA">
        <w:t xml:space="preserve"> (привилегированные акции) и </w:t>
      </w:r>
      <w:r>
        <w:t>«</w:t>
      </w:r>
      <w:r w:rsidR="00905FA7" w:rsidRPr="00606DAA">
        <w:t>Татнефть</w:t>
      </w:r>
      <w:r>
        <w:t>»</w:t>
      </w:r>
      <w:r w:rsidR="00905FA7" w:rsidRPr="00606DAA">
        <w:t>, – отмечает Лариса Арбатова.</w:t>
      </w:r>
    </w:p>
    <w:p w14:paraId="302DEE3F" w14:textId="77777777" w:rsidR="00905FA7" w:rsidRPr="00606DAA" w:rsidRDefault="00905FA7" w:rsidP="00905FA7">
      <w:r w:rsidRPr="00606DAA">
        <w:t xml:space="preserve">Ставка на всепогодный </w:t>
      </w:r>
      <w:proofErr w:type="spellStart"/>
      <w:r w:rsidRPr="00606DAA">
        <w:t>инвестпортфель</w:t>
      </w:r>
      <w:proofErr w:type="spellEnd"/>
    </w:p>
    <w:p w14:paraId="6D19AD2B" w14:textId="6655D1F7" w:rsidR="00905FA7" w:rsidRPr="00606DAA" w:rsidRDefault="00905FA7" w:rsidP="00905FA7">
      <w:r w:rsidRPr="00606DAA">
        <w:t xml:space="preserve">В условиях высокой экономической и политической неопределенности инвестиционный советник АО ИК </w:t>
      </w:r>
      <w:r w:rsidR="006E180C">
        <w:t>«</w:t>
      </w:r>
      <w:r w:rsidRPr="00606DAA">
        <w:t>АКБФ</w:t>
      </w:r>
      <w:r w:rsidR="006E180C">
        <w:t>»</w:t>
      </w:r>
      <w:r w:rsidRPr="00606DAA">
        <w:t xml:space="preserve"> Денис </w:t>
      </w:r>
      <w:proofErr w:type="spellStart"/>
      <w:r w:rsidRPr="00606DAA">
        <w:t>Часовских</w:t>
      </w:r>
      <w:proofErr w:type="spellEnd"/>
      <w:r w:rsidRPr="00606DAA">
        <w:t xml:space="preserve"> рациональным решением называет формирование всепогодного портфеля, устойчивого к сценариям в 2026 году. В качестве примера он приводит стратегию </w:t>
      </w:r>
      <w:r w:rsidR="006E180C">
        <w:t>«</w:t>
      </w:r>
      <w:r w:rsidRPr="00606DAA">
        <w:t>Три кита</w:t>
      </w:r>
      <w:r w:rsidR="006E180C">
        <w:t>»</w:t>
      </w:r>
      <w:r w:rsidRPr="00606DAA">
        <w:t xml:space="preserve"> (1/3 акции, 1/3 облигации, 1/3 золото), которая сглаживает колебания и обеспечивает более стабильную долгосрочную динамику.</w:t>
      </w:r>
    </w:p>
    <w:p w14:paraId="0D153300" w14:textId="57137C82" w:rsidR="00905FA7" w:rsidRPr="00606DAA" w:rsidRDefault="006E180C" w:rsidP="00905FA7">
      <w:r>
        <w:t>«</w:t>
      </w:r>
      <w:r w:rsidR="00905FA7" w:rsidRPr="00606DAA">
        <w:t xml:space="preserve">За последние годы на структуру спроса сильнее всего повлияли высокая ключевая ставка Центробанка и </w:t>
      </w:r>
      <w:proofErr w:type="spellStart"/>
      <w:r w:rsidR="00905FA7" w:rsidRPr="00606DAA">
        <w:t>санкционные</w:t>
      </w:r>
      <w:proofErr w:type="spellEnd"/>
      <w:r w:rsidR="00905FA7" w:rsidRPr="00606DAA">
        <w:t xml:space="preserve"> ограничения. Ставка всегда была ориентиром, но ее нынешний уровень направил инвесторов в надежные и прозрачные инструменты – фонды денежного рынка и облигации</w:t>
      </w:r>
      <w:r>
        <w:t>»</w:t>
      </w:r>
      <w:r w:rsidR="00905FA7" w:rsidRPr="00606DAA">
        <w:t>, – говорит финансовый эксперт.</w:t>
      </w:r>
    </w:p>
    <w:p w14:paraId="01523B87" w14:textId="77777777" w:rsidR="00905FA7" w:rsidRPr="00606DAA" w:rsidRDefault="00905FA7" w:rsidP="00905FA7">
      <w:r w:rsidRPr="00606DAA">
        <w:t>По его словам, на рынке облигаций сегодня доминируют два подхода. Первый – длинные облигации с погашением в 10–15 лет, которые выигрывают от снижения ключевой ставки, но имеют высокую волатильность и риски.</w:t>
      </w:r>
    </w:p>
    <w:p w14:paraId="4AC26A2E" w14:textId="327826E6" w:rsidR="00905FA7" w:rsidRPr="00606DAA" w:rsidRDefault="006E180C" w:rsidP="00905FA7">
      <w:r>
        <w:t>«</w:t>
      </w:r>
      <w:r w:rsidR="00905FA7" w:rsidRPr="00606DAA">
        <w:t xml:space="preserve">Другой подход – </w:t>
      </w:r>
      <w:proofErr w:type="spellStart"/>
      <w:r w:rsidR="00905FA7" w:rsidRPr="00606DAA">
        <w:t>флоутеры</w:t>
      </w:r>
      <w:proofErr w:type="spellEnd"/>
      <w:r w:rsidR="00905FA7" w:rsidRPr="00606DAA">
        <w:t xml:space="preserve"> и короткие бумаги на один-два года с фиксированным купоном – для тех, кто ценит предсказуемый денежный поток. Мы с клиентами формируем портфели </w:t>
      </w:r>
      <w:proofErr w:type="spellStart"/>
      <w:r w:rsidR="00905FA7" w:rsidRPr="00606DAA">
        <w:t>флоутеров</w:t>
      </w:r>
      <w:proofErr w:type="spellEnd"/>
      <w:r w:rsidR="00905FA7" w:rsidRPr="00606DAA">
        <w:t xml:space="preserve">, которые дают ориентир доходности </w:t>
      </w:r>
      <w:r>
        <w:t>«</w:t>
      </w:r>
      <w:r w:rsidR="00905FA7" w:rsidRPr="00606DAA">
        <w:t xml:space="preserve">ключевая ставка </w:t>
      </w:r>
      <w:r w:rsidR="00905FA7" w:rsidRPr="00606DAA">
        <w:lastRenderedPageBreak/>
        <w:t>ЦБ +3,5 %</w:t>
      </w:r>
      <w:r>
        <w:t>»</w:t>
      </w:r>
      <w:r w:rsidR="00905FA7" w:rsidRPr="00606DAA">
        <w:t>, с ежемесячными выплатами. При текущей ставке это получается около 20 % годовых</w:t>
      </w:r>
      <w:r>
        <w:t>»</w:t>
      </w:r>
      <w:r w:rsidR="00905FA7" w:rsidRPr="00606DAA">
        <w:t xml:space="preserve">, – поясняет </w:t>
      </w:r>
      <w:proofErr w:type="spellStart"/>
      <w:r w:rsidR="00905FA7" w:rsidRPr="00606DAA">
        <w:t>Часовских</w:t>
      </w:r>
      <w:proofErr w:type="spellEnd"/>
      <w:r w:rsidR="00905FA7" w:rsidRPr="00606DAA">
        <w:t>.</w:t>
      </w:r>
    </w:p>
    <w:p w14:paraId="1F705323" w14:textId="77777777" w:rsidR="00905FA7" w:rsidRPr="00606DAA" w:rsidRDefault="00905FA7" w:rsidP="00905FA7">
      <w:r w:rsidRPr="00606DAA">
        <w:t>Универсальной волшебной таблетки нет</w:t>
      </w:r>
    </w:p>
    <w:p w14:paraId="33321E49" w14:textId="0F1EEAAD" w:rsidR="00905FA7" w:rsidRPr="00606DAA" w:rsidRDefault="00905FA7" w:rsidP="00905FA7">
      <w:r w:rsidRPr="00606DAA">
        <w:t xml:space="preserve">Руководитель службы управления рисками НПФ </w:t>
      </w:r>
      <w:r w:rsidR="006E180C">
        <w:t>«</w:t>
      </w:r>
      <w:r w:rsidRPr="00606DAA">
        <w:t>Социум</w:t>
      </w:r>
      <w:r w:rsidR="006E180C">
        <w:t>»</w:t>
      </w:r>
      <w:r w:rsidRPr="00606DAA">
        <w:t xml:space="preserve"> Сергей Сальников напоминает о тех важных уроках, которые в прошлом году усвоили инвесторы. Среди них: инфляция остается ключевым риском, доверие к онлайн сервисам требует навыков цифровой гигиены, а денежно-кредитная политика Центробанка может быть </w:t>
      </w:r>
      <w:proofErr w:type="spellStart"/>
      <w:r w:rsidRPr="00606DAA">
        <w:t>ультражесткой</w:t>
      </w:r>
      <w:proofErr w:type="spellEnd"/>
      <w:r w:rsidRPr="00606DAA">
        <w:t xml:space="preserve"> достаточно продолжительное время.</w:t>
      </w:r>
    </w:p>
    <w:p w14:paraId="24C0B5AE" w14:textId="3772F812" w:rsidR="00905FA7" w:rsidRPr="00606DAA" w:rsidRDefault="006E180C" w:rsidP="00905FA7">
      <w:r>
        <w:t>«</w:t>
      </w:r>
      <w:r w:rsidR="00905FA7" w:rsidRPr="00606DAA">
        <w:t xml:space="preserve">В 2026 году стратегия инвестирования требует не столько погони за </w:t>
      </w:r>
      <w:proofErr w:type="spellStart"/>
      <w:r w:rsidR="00905FA7" w:rsidRPr="00606DAA">
        <w:t>сверхдоходностью</w:t>
      </w:r>
      <w:proofErr w:type="spellEnd"/>
      <w:r w:rsidR="00905FA7" w:rsidRPr="00606DAA">
        <w:t>, сколько поиска разумного баланса между надежностью, ликвидностью и защитой от инфляции. Трендом наступившего года должны стать надежные инвестиции, обеспечивающие устойчивость личного бюджета. Для частного инвестора это открывает набор возможностей, где классические инструменты дополняются новыми подходами</w:t>
      </w:r>
      <w:r>
        <w:t>»</w:t>
      </w:r>
      <w:r w:rsidR="00905FA7" w:rsidRPr="00606DAA">
        <w:t>, – говорит Сергей Сальников.</w:t>
      </w:r>
    </w:p>
    <w:p w14:paraId="1006A1EA" w14:textId="77777777" w:rsidR="00905FA7" w:rsidRPr="00606DAA" w:rsidRDefault="00905FA7" w:rsidP="00905FA7">
      <w:r w:rsidRPr="00606DAA">
        <w:t>Он также отмечает, что в условиях ожидаемой умеренной инфляции базой любого портфеля остаются государственные облигации: можно подобрать ОФЗ с фиксированным доходом, с доходностью к погашению выше ставок по вкладам, при этом прирост по телу облигации не облагается налогом при владении бумагой более трех лет.</w:t>
      </w:r>
    </w:p>
    <w:p w14:paraId="697E4F58" w14:textId="05BC150E" w:rsidR="00905FA7" w:rsidRPr="00606DAA" w:rsidRDefault="006E180C" w:rsidP="00905FA7">
      <w:r>
        <w:t>«</w:t>
      </w:r>
      <w:r w:rsidR="00905FA7" w:rsidRPr="00606DAA">
        <w:t>Особый интерес в 2026 году могут представлять инструменты, связанные с развитием внутреннего туризма и инфраструктуры. Инвестиции через биржевые фонды или отдельные проекты в сфере гостеприимства, коммерческой недвижимости в перспективных локациях могут стать оправданным вложением с расчетом на среднесрочный рост. Однако важно помнить о классическом правиле диверсификации: не стоит концентрировать все средства в одном, даже самом привлекательном на первый взгляд, активе</w:t>
      </w:r>
      <w:r>
        <w:t>»</w:t>
      </w:r>
      <w:r w:rsidR="00905FA7" w:rsidRPr="00606DAA">
        <w:t>, – напоминает Сергей Сальников.</w:t>
      </w:r>
    </w:p>
    <w:p w14:paraId="2DB6CBCB" w14:textId="77777777" w:rsidR="00905FA7" w:rsidRPr="00606DAA" w:rsidRDefault="00905FA7" w:rsidP="00905FA7">
      <w:r w:rsidRPr="00606DAA">
        <w:t>По его словам, в этом году индивидуальный инвестиционный счет (ИИС) продолжит оставаться мощным инструментом, особенно для систематических накоплений.</w:t>
      </w:r>
    </w:p>
    <w:p w14:paraId="58B50901" w14:textId="692D0767" w:rsidR="00905FA7" w:rsidRPr="00606DAA" w:rsidRDefault="006E180C" w:rsidP="00905FA7">
      <w:r>
        <w:t>«</w:t>
      </w:r>
      <w:r w:rsidR="00905FA7" w:rsidRPr="00606DAA">
        <w:t xml:space="preserve">Стратегия </w:t>
      </w:r>
      <w:r>
        <w:t>«</w:t>
      </w:r>
      <w:r w:rsidR="00905FA7" w:rsidRPr="00606DAA">
        <w:t>ИИС плюс дивидендные акции надежных компаний</w:t>
      </w:r>
      <w:r>
        <w:t>»</w:t>
      </w:r>
      <w:r w:rsidR="00905FA7" w:rsidRPr="00606DAA">
        <w:t xml:space="preserve"> или </w:t>
      </w:r>
      <w:r>
        <w:t>«</w:t>
      </w:r>
      <w:r w:rsidR="00905FA7" w:rsidRPr="00606DAA">
        <w:t>ИИС плюс облигации</w:t>
      </w:r>
      <w:r>
        <w:t>»</w:t>
      </w:r>
      <w:r w:rsidR="00905FA7" w:rsidRPr="00606DAA">
        <w:t xml:space="preserve"> позволяет не только получать регулярный инвестиционный доход, но и возвращать 13 % от внесенной суммы благодаря налоговому вычету. Это делает ИИС одним из самых выгодных вариантов для того, чтобы начать инвестировать с относительно небольшими суммами</w:t>
      </w:r>
      <w:r>
        <w:t>»</w:t>
      </w:r>
      <w:r w:rsidR="00905FA7" w:rsidRPr="00606DAA">
        <w:t>, – поясняет эксперт.</w:t>
      </w:r>
    </w:p>
    <w:p w14:paraId="34275889" w14:textId="77777777" w:rsidR="00905FA7" w:rsidRPr="00606DAA" w:rsidRDefault="00905FA7" w:rsidP="00905FA7">
      <w:r w:rsidRPr="00606DAA">
        <w:t>А вот недвижимость как актив требует особенно тщательного анализа. Здесь следует обращать внимание не на массовую, а на точечную застройку с уникальными характеристиками: объекты в активно развивающихся районах с новой инфраструктурой, коммерческая недвижимость в туристических кластерах или качественные проекты в городах-</w:t>
      </w:r>
      <w:proofErr w:type="spellStart"/>
      <w:r w:rsidRPr="00606DAA">
        <w:t>миллионниках</w:t>
      </w:r>
      <w:proofErr w:type="spellEnd"/>
      <w:r w:rsidRPr="00606DAA">
        <w:t>. Инвестиции в землю под будущее развитие также могут быть перспективными, но требуют глубокого понимания локального рынка и законодательства, отмечает Сергей Сальников.</w:t>
      </w:r>
    </w:p>
    <w:p w14:paraId="647C4C32" w14:textId="77777777" w:rsidR="00905FA7" w:rsidRPr="00606DAA" w:rsidRDefault="00905FA7" w:rsidP="00905FA7">
      <w:r w:rsidRPr="00606DAA">
        <w:t>По его мнению, отдельного внимания заслуживает инструмент для достижения стратегических целей − Программа долгосрочных сбережений (ПДС).</w:t>
      </w:r>
    </w:p>
    <w:p w14:paraId="0F83FE7F" w14:textId="673C7100" w:rsidR="00905FA7" w:rsidRPr="00606DAA" w:rsidRDefault="006E180C" w:rsidP="00905FA7">
      <w:r>
        <w:lastRenderedPageBreak/>
        <w:t>«</w:t>
      </w:r>
      <w:r w:rsidR="00905FA7" w:rsidRPr="00606DAA">
        <w:t xml:space="preserve">Такие ключевые преимущества, как </w:t>
      </w:r>
      <w:proofErr w:type="spellStart"/>
      <w:r w:rsidR="00905FA7" w:rsidRPr="00606DAA">
        <w:t>софинансирование</w:t>
      </w:r>
      <w:proofErr w:type="spellEnd"/>
      <w:r w:rsidR="00905FA7" w:rsidRPr="00606DAA">
        <w:t xml:space="preserve"> взносов государством и налоговые льготы, делают ПДС уникальным предложением на рынке. Ожидается, что в 2026 году расширится линейка инвестиционных стратегий в рамках ПДС, появится больше возможностей для диверсификации и управления рисками. Однако важно помнить: этот инструмент рассчитан на долгий срок инвестирования, хотя и дает возможность при необходимости забрать вложенные деньги – и даже с процентами</w:t>
      </w:r>
      <w:r>
        <w:t>»</w:t>
      </w:r>
      <w:r w:rsidR="00905FA7" w:rsidRPr="00606DAA">
        <w:t>, – подчеркивает Сальников.</w:t>
      </w:r>
    </w:p>
    <w:p w14:paraId="55C709EE" w14:textId="77777777" w:rsidR="00905FA7" w:rsidRPr="00606DAA" w:rsidRDefault="00905FA7" w:rsidP="00905FA7">
      <w:r w:rsidRPr="00606DAA">
        <w:t>Он напоминает, что универсальной волшебной таблетки в сфере инвестиций нет. По его словам, успешная стратегия должна сочетать консервативную основу из гособлигаций, взвешенные риски в акциях (включая компании, ориентированные на внутренний рынок), использование налоговых льгот через ИИС, стратегические долгосрочные вложения через ПДС и, возможно, точечные вложения в реальные активы с понятной перспективой.</w:t>
      </w:r>
    </w:p>
    <w:p w14:paraId="4FD4C75A" w14:textId="0E1D2260" w:rsidR="00905FA7" w:rsidRPr="00606DAA" w:rsidRDefault="006E180C" w:rsidP="00905FA7">
      <w:r>
        <w:t>«</w:t>
      </w:r>
      <w:r w:rsidR="00905FA7" w:rsidRPr="00606DAA">
        <w:t>Главное правило − действовать обдуманно, системно и диверсифицировать риски</w:t>
      </w:r>
      <w:r>
        <w:t>»</w:t>
      </w:r>
      <w:r w:rsidR="00905FA7" w:rsidRPr="00606DAA">
        <w:t>, – резюмирует аналитик.</w:t>
      </w:r>
    </w:p>
    <w:p w14:paraId="30F0A402" w14:textId="77777777" w:rsidR="00905FA7" w:rsidRPr="00606DAA" w:rsidRDefault="00905FA7" w:rsidP="00905FA7">
      <w:r w:rsidRPr="00606DAA">
        <w:t>Делим инвестиционный бюджет на две части</w:t>
      </w:r>
    </w:p>
    <w:p w14:paraId="1AD0B22D" w14:textId="46DE575A" w:rsidR="00905FA7" w:rsidRPr="00606DAA" w:rsidRDefault="00905FA7" w:rsidP="00905FA7">
      <w:r w:rsidRPr="00606DAA">
        <w:t xml:space="preserve">Руководитель отдела развития продуктов УК </w:t>
      </w:r>
      <w:r w:rsidR="006E180C">
        <w:t>«</w:t>
      </w:r>
      <w:r w:rsidRPr="00606DAA">
        <w:t>Альфа-Капитал</w:t>
      </w:r>
      <w:r w:rsidR="006E180C">
        <w:t>»</w:t>
      </w:r>
      <w:r w:rsidRPr="00606DAA">
        <w:t xml:space="preserve"> Анна </w:t>
      </w:r>
      <w:proofErr w:type="spellStart"/>
      <w:r w:rsidRPr="00606DAA">
        <w:t>Гондусова</w:t>
      </w:r>
      <w:proofErr w:type="spellEnd"/>
      <w:r w:rsidRPr="00606DAA">
        <w:t xml:space="preserve"> советует, если текущий уровень дохода позволяет откладывать хотя бы 10-20 %, то эти средства разумно поделить на две части.</w:t>
      </w:r>
    </w:p>
    <w:p w14:paraId="53502CD5" w14:textId="07DBBE78" w:rsidR="00905FA7" w:rsidRPr="00606DAA" w:rsidRDefault="006E180C" w:rsidP="00905FA7">
      <w:r>
        <w:t>«</w:t>
      </w:r>
      <w:r w:rsidR="00905FA7" w:rsidRPr="00606DAA">
        <w:t>Первую часть можно направлять на инструменты с высокой ликвидностью и умеренным уровнем риска: например, паи фондов денежного рынка. А вторую часть − инвестировать в фонды рублевых облигаций или приобретать отдельные рублевые облигации, ориентируясь на более длительный инвестиционный горизонт</w:t>
      </w:r>
      <w:r>
        <w:t>»</w:t>
      </w:r>
      <w:r w:rsidR="00905FA7" w:rsidRPr="00606DAA">
        <w:t xml:space="preserve">, – рекомендует Анна </w:t>
      </w:r>
      <w:proofErr w:type="spellStart"/>
      <w:r w:rsidR="00905FA7" w:rsidRPr="00606DAA">
        <w:t>Гондусова</w:t>
      </w:r>
      <w:proofErr w:type="spellEnd"/>
      <w:r w:rsidR="00905FA7" w:rsidRPr="00606DAA">
        <w:t>.</w:t>
      </w:r>
    </w:p>
    <w:p w14:paraId="45D4C1F8" w14:textId="77777777" w:rsidR="00905FA7" w:rsidRPr="00606DAA" w:rsidRDefault="00905FA7" w:rsidP="00905FA7">
      <w:r w:rsidRPr="00606DAA">
        <w:t>По ее словам, главная ошибка для тех, кто решил заняться инвестициями, чаще всего заключается в отсутствии бюджета, его планирования и отслеживания исполнения.</w:t>
      </w:r>
    </w:p>
    <w:p w14:paraId="0E2211BA" w14:textId="0701FCA4" w:rsidR="00905FA7" w:rsidRPr="00606DAA" w:rsidRDefault="006E180C" w:rsidP="00905FA7">
      <w:r>
        <w:t>«</w:t>
      </w:r>
      <w:r w:rsidR="00905FA7" w:rsidRPr="00606DAA">
        <w:t>Когда семья четко понимает весь список своих обязательных ежемесячных расходов, то становится ясно, какая сумма остается на необязательные или внеплановые покупки. Бюджетирование можно вести даже вручную в тетради, фиксируя в ней все поступления и траты, вклеивая чеки. За два-три месяца этого упражнения будет полная картина базового бюджета. Имея эту картину, дальше можно будет думать, как увеличить поступления и оптимизировать расходы</w:t>
      </w:r>
      <w:r>
        <w:t>»</w:t>
      </w:r>
      <w:r w:rsidR="00905FA7" w:rsidRPr="00606DAA">
        <w:t>, – говорит эксперт.</w:t>
      </w:r>
    </w:p>
    <w:p w14:paraId="4C0EBCC0" w14:textId="77777777" w:rsidR="00905FA7" w:rsidRPr="00606DAA" w:rsidRDefault="00905FA7" w:rsidP="00905FA7">
      <w:r w:rsidRPr="00606DAA">
        <w:t>Юань имеет драйверы роста</w:t>
      </w:r>
    </w:p>
    <w:p w14:paraId="6C6BE3B8" w14:textId="77777777" w:rsidR="00905FA7" w:rsidRPr="00606DAA" w:rsidRDefault="00905FA7" w:rsidP="00905FA7">
      <w:r w:rsidRPr="00606DAA">
        <w:t>Финансовый юрист и квалифицированный инвестор Ольга Плеханова отмечает, что некорректно давать универсальные инвестиционные рекомендации для широкого круга частных лиц. Любые решения в этой сфере зависят от индивидуальных параметров: риск-профиля, горизонта инвестирования, структуры капитала и целей конкретного человека.</w:t>
      </w:r>
    </w:p>
    <w:p w14:paraId="020BFF1C" w14:textId="587DC3FB" w:rsidR="00905FA7" w:rsidRPr="00606DAA" w:rsidRDefault="006E180C" w:rsidP="00905FA7">
      <w:r>
        <w:t>«</w:t>
      </w:r>
      <w:r w:rsidR="00905FA7" w:rsidRPr="00606DAA">
        <w:t xml:space="preserve">Если говорить об общих тенденциях, то выбор доступных инструментов для розничных инвесторов, особенно в российском контуре, остается ограниченным. В этих условиях часть спроса продолжает перетекать в золото. Мы видим выраженный эффект FOMO: золото активно покупают частные инвесторы на фоне геополитической неопределенности. Однако важно понимать, что золото – это актив, который в </w:t>
      </w:r>
      <w:r w:rsidR="00905FA7" w:rsidRPr="00606DAA">
        <w:lastRenderedPageBreak/>
        <w:t xml:space="preserve">долгосрочной перспективе скупают государства и центральные банки, а они, как правило, не покупают по пиковым ценам. С учетом уже существенного роста можно говорить о </w:t>
      </w:r>
      <w:proofErr w:type="spellStart"/>
      <w:r w:rsidR="00905FA7" w:rsidRPr="00606DAA">
        <w:t>перегретости</w:t>
      </w:r>
      <w:proofErr w:type="spellEnd"/>
      <w:r w:rsidR="00905FA7" w:rsidRPr="00606DAA">
        <w:t xml:space="preserve"> рынка и риске серьезной коррекции</w:t>
      </w:r>
      <w:r>
        <w:t>»</w:t>
      </w:r>
      <w:r w:rsidR="00905FA7" w:rsidRPr="00606DAA">
        <w:t>, – поясняет Ольга Плеханова.</w:t>
      </w:r>
    </w:p>
    <w:p w14:paraId="214692FD" w14:textId="77777777" w:rsidR="00905FA7" w:rsidRPr="00606DAA" w:rsidRDefault="00905FA7" w:rsidP="00905FA7">
      <w:r w:rsidRPr="00606DAA">
        <w:t>По ее словам, на этом фоне более безопасно выглядит китайская валюта.</w:t>
      </w:r>
    </w:p>
    <w:p w14:paraId="2B81C822" w14:textId="5F43E917" w:rsidR="00905FA7" w:rsidRPr="00606DAA" w:rsidRDefault="006E180C" w:rsidP="00905FA7">
      <w:r>
        <w:t>«</w:t>
      </w:r>
      <w:r w:rsidR="00905FA7" w:rsidRPr="00606DAA">
        <w:t>Юань остается единственной крупной мировой валютой, которая не является токсичной для российской экономики и при этом имеет фундаментальные драйверы роста. В 2026 году его укрепление может поддерживаться расширением международной торговли Китая, ростом расчетов в национальных валютах и постепенным углублением роли юаня в региональных финансовых рынках</w:t>
      </w:r>
      <w:r>
        <w:t>»</w:t>
      </w:r>
      <w:r w:rsidR="00905FA7" w:rsidRPr="00606DAA">
        <w:t>, – полагает финансовый юрист.</w:t>
      </w:r>
    </w:p>
    <w:p w14:paraId="71BB3C8C" w14:textId="0B6EB878" w:rsidR="00905FA7" w:rsidRPr="00606DAA" w:rsidRDefault="00757EE9" w:rsidP="00905FA7">
      <w:hyperlink r:id="rId49" w:history="1">
        <w:r w:rsidR="00905FA7" w:rsidRPr="00606DAA">
          <w:rPr>
            <w:rStyle w:val="a3"/>
          </w:rPr>
          <w:t>https://fedpress.ru/article/3420429</w:t>
        </w:r>
      </w:hyperlink>
      <w:r w:rsidR="00905FA7" w:rsidRPr="00606DAA">
        <w:t xml:space="preserve"> </w:t>
      </w:r>
    </w:p>
    <w:p w14:paraId="0826B5DC" w14:textId="66C87D5E" w:rsidR="003D35E4" w:rsidRPr="00606DAA" w:rsidRDefault="003D35E4" w:rsidP="003D35E4">
      <w:pPr>
        <w:pStyle w:val="2"/>
      </w:pPr>
      <w:bookmarkStart w:id="152" w:name="_Toc219703088"/>
      <w:bookmarkStart w:id="153" w:name="_Toc99271711"/>
      <w:bookmarkStart w:id="154" w:name="_Toc99318657"/>
      <w:r w:rsidRPr="00606DAA">
        <w:t xml:space="preserve">AppTractor.ru, 16.01.2026, Инвестиции в </w:t>
      </w:r>
      <w:proofErr w:type="spellStart"/>
      <w:r w:rsidRPr="00606DAA">
        <w:t>ПИФы</w:t>
      </w:r>
      <w:proofErr w:type="spellEnd"/>
      <w:r w:rsidRPr="00606DAA">
        <w:t xml:space="preserve"> на </w:t>
      </w:r>
      <w:proofErr w:type="spellStart"/>
      <w:r w:rsidR="006E7284" w:rsidRPr="00606DAA">
        <w:t>Финуслугах</w:t>
      </w:r>
      <w:proofErr w:type="spellEnd"/>
      <w:r w:rsidRPr="00606DAA">
        <w:t>: как начать и что учитывать новичкам</w:t>
      </w:r>
      <w:bookmarkEnd w:id="152"/>
    </w:p>
    <w:p w14:paraId="501B686D" w14:textId="77777777" w:rsidR="003D35E4" w:rsidRPr="00606DAA" w:rsidRDefault="003D35E4" w:rsidP="004F0948">
      <w:pPr>
        <w:pStyle w:val="3"/>
      </w:pPr>
      <w:bookmarkStart w:id="155" w:name="_Toc219703089"/>
      <w:r w:rsidRPr="00606DAA">
        <w:t>Первые шаги в инвестировании часто вызывают растерянность - слишком много информации, непонятные термины и страх ошибиться с выбором.</w:t>
      </w:r>
      <w:bookmarkEnd w:id="155"/>
    </w:p>
    <w:p w14:paraId="4681FD95" w14:textId="77777777" w:rsidR="003D35E4" w:rsidRPr="00606DAA" w:rsidRDefault="003D35E4" w:rsidP="003D35E4">
      <w:r w:rsidRPr="00606DAA">
        <w:t xml:space="preserve">Первые шаги в инвестировании часто вызывают растерянность - слишком много информации, непонятные термины и страх ошибиться с выбором. Паевые фонды считаются хорошим стартом для новичков, но и здесь нужно понимать базовые принципы работы. Финансовые эксперты советуют начинать с простых инструментов и малых сумм, а инвестиции в </w:t>
      </w:r>
      <w:proofErr w:type="spellStart"/>
      <w:r w:rsidRPr="00606DAA">
        <w:t>ПИФы</w:t>
      </w:r>
      <w:proofErr w:type="spellEnd"/>
      <w:r w:rsidRPr="00606DAA">
        <w:t xml:space="preserve"> на </w:t>
      </w:r>
      <w:proofErr w:type="spellStart"/>
      <w:r w:rsidRPr="00606DAA">
        <w:t>Финуслугах</w:t>
      </w:r>
      <w:proofErr w:type="spellEnd"/>
      <w:r w:rsidRPr="00606DAA">
        <w:t xml:space="preserve"> позволяют быстро сравнить предложения и выбрать вариант, соответствующий вашему уровню знаний и целям.</w:t>
      </w:r>
    </w:p>
    <w:p w14:paraId="03EA0AC2" w14:textId="77777777" w:rsidR="003D35E4" w:rsidRPr="00606DAA" w:rsidRDefault="003D35E4" w:rsidP="003D35E4">
      <w:r w:rsidRPr="00606DAA">
        <w:t xml:space="preserve">Почему новичкам подходят именно </w:t>
      </w:r>
      <w:proofErr w:type="spellStart"/>
      <w:r w:rsidRPr="00606DAA">
        <w:t>ПИФы</w:t>
      </w:r>
      <w:proofErr w:type="spellEnd"/>
    </w:p>
    <w:p w14:paraId="44AB6ED9" w14:textId="77777777" w:rsidR="003D35E4" w:rsidRPr="00606DAA" w:rsidRDefault="003D35E4" w:rsidP="003D35E4">
      <w:r w:rsidRPr="00606DAA">
        <w:t>Паевые фонды не требуют глубоких знаний фондового рынка. Вам не нужно анализировать финансовые отчеты компаний, следить за новостями или выбирать момент для покупки конкретных акций. Профессиональные управляющие делают это за вас, а вы получаете долю в готовом диверсифицированном портфеле.</w:t>
      </w:r>
    </w:p>
    <w:p w14:paraId="7FC84169" w14:textId="77777777" w:rsidR="003D35E4" w:rsidRPr="00606DAA" w:rsidRDefault="003D35E4" w:rsidP="003D35E4">
      <w:r w:rsidRPr="00606DAA">
        <w:t xml:space="preserve">Порог входа в </w:t>
      </w:r>
      <w:proofErr w:type="spellStart"/>
      <w:r w:rsidRPr="00606DAA">
        <w:t>ПИФы</w:t>
      </w:r>
      <w:proofErr w:type="spellEnd"/>
      <w:r w:rsidRPr="00606DAA">
        <w:t xml:space="preserve"> минимальный - многие фонды принимают от 1000-3000 рублей. Это позволяет начать с небольшой суммы, освоиться с механикой инвестирования и постепенно увеличивать вложения по мере роста уверенности и понимания.</w:t>
      </w:r>
    </w:p>
    <w:p w14:paraId="40825D65" w14:textId="77777777" w:rsidR="003D35E4" w:rsidRPr="00606DAA" w:rsidRDefault="003D35E4" w:rsidP="003D35E4">
      <w:r w:rsidRPr="00606DAA">
        <w:t xml:space="preserve">Ликвидность открытых </w:t>
      </w:r>
      <w:proofErr w:type="spellStart"/>
      <w:r w:rsidRPr="00606DAA">
        <w:t>ПИФов</w:t>
      </w:r>
      <w:proofErr w:type="spellEnd"/>
      <w:r w:rsidRPr="00606DAA">
        <w:t xml:space="preserve"> высокая - можно продать паи в любой рабочий день и получить деньги в течение нескольких дней. Это дает психологический комфорт новичкам: если что-то пошло не так или срочно понадобились средства, выход из инвестиций не составит проблемы.</w:t>
      </w:r>
    </w:p>
    <w:p w14:paraId="6445B618" w14:textId="77777777" w:rsidR="003D35E4" w:rsidRPr="00606DAA" w:rsidRDefault="003D35E4" w:rsidP="003D35E4">
      <w:r w:rsidRPr="00606DAA">
        <w:t xml:space="preserve">Основные преимущества для начинающих:  </w:t>
      </w:r>
    </w:p>
    <w:p w14:paraId="61679EB8" w14:textId="77777777" w:rsidR="003D35E4" w:rsidRPr="00606DAA" w:rsidRDefault="003D35E4" w:rsidP="003D35E4">
      <w:r w:rsidRPr="00606DAA">
        <w:t>•</w:t>
      </w:r>
      <w:r w:rsidRPr="00606DAA">
        <w:tab/>
        <w:t xml:space="preserve">Профессиональное управление без специальных знаний. </w:t>
      </w:r>
    </w:p>
    <w:p w14:paraId="5F40D72D" w14:textId="77777777" w:rsidR="003D35E4" w:rsidRPr="00606DAA" w:rsidRDefault="003D35E4" w:rsidP="003D35E4">
      <w:r w:rsidRPr="00606DAA">
        <w:t>•</w:t>
      </w:r>
      <w:r w:rsidRPr="00606DAA">
        <w:tab/>
        <w:t xml:space="preserve">Автоматическая диверсификация портфеля. </w:t>
      </w:r>
    </w:p>
    <w:p w14:paraId="558BCD7C" w14:textId="77777777" w:rsidR="003D35E4" w:rsidRPr="00606DAA" w:rsidRDefault="003D35E4" w:rsidP="003D35E4">
      <w:r w:rsidRPr="00606DAA">
        <w:t>•</w:t>
      </w:r>
      <w:r w:rsidRPr="00606DAA">
        <w:tab/>
        <w:t xml:space="preserve">Низкий порог входа от 1000 рублей. </w:t>
      </w:r>
    </w:p>
    <w:p w14:paraId="6F56FCB7" w14:textId="77777777" w:rsidR="003D35E4" w:rsidRPr="00606DAA" w:rsidRDefault="003D35E4" w:rsidP="003D35E4">
      <w:r w:rsidRPr="00606DAA">
        <w:t>•</w:t>
      </w:r>
      <w:r w:rsidRPr="00606DAA">
        <w:tab/>
        <w:t xml:space="preserve">Простота покупки и продажи паев. </w:t>
      </w:r>
    </w:p>
    <w:p w14:paraId="7729DD2E" w14:textId="77777777" w:rsidR="003D35E4" w:rsidRPr="00606DAA" w:rsidRDefault="003D35E4" w:rsidP="003D35E4">
      <w:r w:rsidRPr="00606DAA">
        <w:lastRenderedPageBreak/>
        <w:t>•</w:t>
      </w:r>
      <w:r w:rsidRPr="00606DAA">
        <w:tab/>
        <w:t xml:space="preserve">Прозрачная отчетность по операциям. </w:t>
      </w:r>
    </w:p>
    <w:p w14:paraId="1C1732B6" w14:textId="77777777" w:rsidR="003D35E4" w:rsidRPr="00606DAA" w:rsidRDefault="003D35E4" w:rsidP="003D35E4">
      <w:r w:rsidRPr="00606DAA">
        <w:t xml:space="preserve">Как работает платформа </w:t>
      </w:r>
      <w:proofErr w:type="spellStart"/>
      <w:r w:rsidRPr="00606DAA">
        <w:t>Финуслуги</w:t>
      </w:r>
      <w:proofErr w:type="spellEnd"/>
    </w:p>
    <w:p w14:paraId="4101337A" w14:textId="77777777" w:rsidR="003D35E4" w:rsidRPr="00606DAA" w:rsidRDefault="003D35E4" w:rsidP="003D35E4">
      <w:proofErr w:type="spellStart"/>
      <w:r w:rsidRPr="00606DAA">
        <w:t>Финуслуги</w:t>
      </w:r>
      <w:proofErr w:type="spellEnd"/>
      <w:r w:rsidRPr="00606DAA">
        <w:t xml:space="preserve"> - это </w:t>
      </w:r>
      <w:proofErr w:type="spellStart"/>
      <w:r w:rsidRPr="00606DAA">
        <w:t>маркетплейс</w:t>
      </w:r>
      <w:proofErr w:type="spellEnd"/>
      <w:r w:rsidRPr="00606DAA">
        <w:t>, который собирает предложения от разных управляющих компаний в одном месте. Вместо изучения десятков сайтов вы получаете структурированный каталог с возможностью сравнения ключевых параметров фондов.</w:t>
      </w:r>
    </w:p>
    <w:p w14:paraId="6620B479" w14:textId="77777777" w:rsidR="003D35E4" w:rsidRPr="00606DAA" w:rsidRDefault="003D35E4" w:rsidP="003D35E4">
      <w:r w:rsidRPr="00606DAA">
        <w:t>Платформа показывает актуальную информацию: доходность за разные периоды, размер комиссий, минимальную сумму инвестирования, тип активов в портфеле. Удобные фильтры позволяют отсеять неподходящие варианты и сосредоточиться на релевантных предложениях.</w:t>
      </w:r>
    </w:p>
    <w:p w14:paraId="0FB8680B" w14:textId="77777777" w:rsidR="003D35E4" w:rsidRPr="00606DAA" w:rsidRDefault="003D35E4" w:rsidP="003D35E4">
      <w:r w:rsidRPr="00606DAA">
        <w:t xml:space="preserve">Сервис бесплатный для инвесторов - вы покупаете паи напрямую у управляющей компании на стандартных условиях. </w:t>
      </w:r>
      <w:proofErr w:type="spellStart"/>
      <w:r w:rsidRPr="00606DAA">
        <w:t>Финуслуги</w:t>
      </w:r>
      <w:proofErr w:type="spellEnd"/>
      <w:r w:rsidRPr="00606DAA">
        <w:t xml:space="preserve"> получают вознаграждение от партнеров, поэтому никаких наценок или скрытых комиссий нет.</w:t>
      </w:r>
    </w:p>
    <w:p w14:paraId="307C188F" w14:textId="77777777" w:rsidR="003D35E4" w:rsidRPr="00606DAA" w:rsidRDefault="003D35E4" w:rsidP="003D35E4">
      <w:r w:rsidRPr="00606DAA">
        <w:t>С чего начать новичку</w:t>
      </w:r>
    </w:p>
    <w:p w14:paraId="23C6E005" w14:textId="77777777" w:rsidR="003D35E4" w:rsidRPr="00606DAA" w:rsidRDefault="003D35E4" w:rsidP="003D35E4">
      <w:r w:rsidRPr="00606DAA">
        <w:t>Первый шаг - определить финансовую цель и срок. Копите на первоначальный взнос по ипотеке через 5 лет? Или формируете пенсионный капитал на 20-30 лет? От горизонта зависит выбор типа фонда и стратегии.</w:t>
      </w:r>
    </w:p>
    <w:p w14:paraId="1F8CF0E4" w14:textId="77777777" w:rsidR="003D35E4" w:rsidRPr="00606DAA" w:rsidRDefault="003D35E4" w:rsidP="003D35E4">
      <w:r w:rsidRPr="00606DAA">
        <w:t>Для краткосрочных целей (2-3 года) подходят консервативные фонды облигаций. Доходность 8-12 % годовых при минимальных рисках. Для среднесрочных (5-7 лет) - смешанные фонды с балансом акций и облигаций. Для долгосрочных (свыше 10 лет) - фонды акций с максимальным потенциалом роста.</w:t>
      </w:r>
    </w:p>
    <w:p w14:paraId="7D0222D5" w14:textId="77777777" w:rsidR="003D35E4" w:rsidRPr="00606DAA" w:rsidRDefault="003D35E4" w:rsidP="003D35E4">
      <w:r w:rsidRPr="00606DAA">
        <w:t>Второй шаг - оценить свою готовность к риску. Если просадка портфеля на 20-30 % вызовет панику и желание все продать, агрессивные стратегии не для вас. Начните с консервативных фондов, постепенно привыкая к рыночным колебаниям.</w:t>
      </w:r>
    </w:p>
    <w:p w14:paraId="55FF3492" w14:textId="77777777" w:rsidR="003D35E4" w:rsidRPr="00606DAA" w:rsidRDefault="003D35E4" w:rsidP="003D35E4">
      <w:r w:rsidRPr="00606DAA">
        <w:t>Третий шаг - определить сумму для инвестирования. Золотое правило: вкладывайте только свободные деньги, которые не понадобятся в ближайшие несколько лет. Не используйте средства из резервного фонда, не берите кредиты для инвестиций.</w:t>
      </w:r>
    </w:p>
    <w:p w14:paraId="3A90B429" w14:textId="77777777" w:rsidR="003D35E4" w:rsidRPr="00606DAA" w:rsidRDefault="003D35E4" w:rsidP="003D35E4">
      <w:r w:rsidRPr="00606DAA">
        <w:t xml:space="preserve">На </w:t>
      </w:r>
      <w:proofErr w:type="spellStart"/>
      <w:r w:rsidRPr="00606DAA">
        <w:t>Финуслугах</w:t>
      </w:r>
      <w:proofErr w:type="spellEnd"/>
      <w:r w:rsidRPr="00606DAA">
        <w:t xml:space="preserve"> используйте фильтры для отбора. Укажите приемлемый уровень риска, желаемый тип активов и сумму первого взноса. Система покажет подходящие фонды с детальным описанием условий.</w:t>
      </w:r>
    </w:p>
    <w:p w14:paraId="5C5C4AAE" w14:textId="77777777" w:rsidR="003D35E4" w:rsidRPr="00606DAA" w:rsidRDefault="003D35E4" w:rsidP="003D35E4">
      <w:r w:rsidRPr="00606DAA">
        <w:t>Ключевые параметры при выборе фонда</w:t>
      </w:r>
    </w:p>
    <w:p w14:paraId="5BA9E17B" w14:textId="77777777" w:rsidR="003D35E4" w:rsidRPr="00606DAA" w:rsidRDefault="003D35E4" w:rsidP="003D35E4">
      <w:r w:rsidRPr="00606DAA">
        <w:t>Доходность - важный, но не единственный критерий. Смотрите результаты минимум за 3-5 лет, а не за последний год. Один успешный период может быть случайностью, стабильность важнее разовых всплесков.</w:t>
      </w:r>
    </w:p>
    <w:p w14:paraId="1F3C1795" w14:textId="77777777" w:rsidR="003D35E4" w:rsidRPr="00606DAA" w:rsidRDefault="003D35E4" w:rsidP="003D35E4">
      <w:r w:rsidRPr="00606DAA">
        <w:t>Комиссии напрямую влияют на вашу прибыль. Стандартная плата за управление 1-3 % годовых. Разница в 1 % на горизонте 10 лет превращается в десятки тысяч рублей упущенной выгоды. Выбирайте фонды с разумными тарифами.</w:t>
      </w:r>
    </w:p>
    <w:p w14:paraId="5F61782F" w14:textId="77777777" w:rsidR="003D35E4" w:rsidRPr="00606DAA" w:rsidRDefault="003D35E4" w:rsidP="003D35E4">
      <w:r w:rsidRPr="00606DAA">
        <w:t>Размер фонда тоже имеет значение. Слишком маленькие (до 100 млн рублей) могут закрыться при оттоке клиентов. Слишком большие (десятки миллиардов) теряют гибкость в управлении. Оптимальный диапазон - 500 млн - 10 млрд рублей.</w:t>
      </w:r>
    </w:p>
    <w:p w14:paraId="394C80BC" w14:textId="77777777" w:rsidR="003D35E4" w:rsidRPr="00606DAA" w:rsidRDefault="003D35E4" w:rsidP="003D35E4">
      <w:r w:rsidRPr="00606DAA">
        <w:lastRenderedPageBreak/>
        <w:t>Репутация управляющей компании проверяется через отзывы на независимых площадках и историю работы. Крупные УК с многолетним опытом надежнее молодых компаний с агрессивным маркетингом.</w:t>
      </w:r>
    </w:p>
    <w:p w14:paraId="46F38815" w14:textId="77777777" w:rsidR="003D35E4" w:rsidRPr="00606DAA" w:rsidRDefault="003D35E4" w:rsidP="003D35E4">
      <w:r w:rsidRPr="00606DAA">
        <w:t>Типичные ошибки начинающих инвесторов</w:t>
      </w:r>
    </w:p>
    <w:p w14:paraId="07B87B07" w14:textId="77777777" w:rsidR="003D35E4" w:rsidRPr="00606DAA" w:rsidRDefault="003D35E4" w:rsidP="003D35E4">
      <w:r w:rsidRPr="00606DAA">
        <w:t>Погоня за максимальной доходностью - главная ловушка. Фонд показал 50 % за год, все бросаются покупать, а он в следующем периоде теряет 40 %. Экстремальная доходность обычно связана с экстремальными рисками.</w:t>
      </w:r>
    </w:p>
    <w:p w14:paraId="4B547683" w14:textId="77777777" w:rsidR="003D35E4" w:rsidRPr="00606DAA" w:rsidRDefault="003D35E4" w:rsidP="003D35E4">
      <w:r w:rsidRPr="00606DAA">
        <w:t>Попытка угадать рынок редко заканчивается успехом. Новички пытаются купить на дне и продать на пике, в итоге упускают годы роста или фиксируют убытки. Регулярные инвестиции фиксированными суммами работают эффективнее любых спекуляций.</w:t>
      </w:r>
    </w:p>
    <w:p w14:paraId="0253578F" w14:textId="77777777" w:rsidR="003D35E4" w:rsidRPr="00606DAA" w:rsidRDefault="003D35E4" w:rsidP="003D35E4">
      <w:r w:rsidRPr="00606DAA">
        <w:t>Эмоциональные решения губят портфель. Рынок упал на 20 %, паника в новостях - инвестор продает все с убытком. Через полгода рынок восстанавливается, но деньги уже выведены. Или обратная ситуация: эйфория на пике, покупка по завышенным ценам, затем коррекция.</w:t>
      </w:r>
    </w:p>
    <w:p w14:paraId="5252C5DD" w14:textId="77777777" w:rsidR="003D35E4" w:rsidRPr="00606DAA" w:rsidRDefault="003D35E4" w:rsidP="003D35E4">
      <w:r w:rsidRPr="00606DAA">
        <w:t>Игнорирование диверсификации увеличивает риски. Вложить все деньги в один фонд - значит полностью зависеть от решений одного управляющего. Распределите средства между 2-3 фондами с разными стратегиями.</w:t>
      </w:r>
    </w:p>
    <w:p w14:paraId="4C7DA2FA" w14:textId="77777777" w:rsidR="003D35E4" w:rsidRPr="00606DAA" w:rsidRDefault="003D35E4" w:rsidP="003D35E4">
      <w:r w:rsidRPr="00606DAA">
        <w:t>Практические рекомендации для старта</w:t>
      </w:r>
    </w:p>
    <w:p w14:paraId="0AE22CB0" w14:textId="77777777" w:rsidR="003D35E4" w:rsidRPr="00606DAA" w:rsidRDefault="003D35E4" w:rsidP="003D35E4">
      <w:r w:rsidRPr="00606DAA">
        <w:t>Начните с минимальной суммы 10-30 тысяч рублей. Это позволит получить реальный опыт без значительного риска. Наблюдайте, как меняется стоимость паев, изучайте отчеты, привыкайте к колебаниям.</w:t>
      </w:r>
    </w:p>
    <w:p w14:paraId="21D90394" w14:textId="77777777" w:rsidR="003D35E4" w:rsidRPr="00606DAA" w:rsidRDefault="003D35E4" w:rsidP="003D35E4">
      <w:r w:rsidRPr="00606DAA">
        <w:t>Настройте автоматическое пополнение счета. Ежемесячные инвестиции по 5-10 тысяч рублей дисциплинируют и позволяют усреднить цену входа. Это намного эффективнее попыток выбрать идеальный момент для разовой покупки.</w:t>
      </w:r>
    </w:p>
    <w:p w14:paraId="1D6AFB9E" w14:textId="77777777" w:rsidR="003D35E4" w:rsidRPr="00606DAA" w:rsidRDefault="003D35E4" w:rsidP="003D35E4">
      <w:r w:rsidRPr="00606DAA">
        <w:t>Не проверяйте стоимость паев каждый день. Ежедневный мониторинг создает лишний стресс и провоцирует импульсивные решения. Оценивайте результаты раз в квартал - этого достаточно для контроля.</w:t>
      </w:r>
    </w:p>
    <w:p w14:paraId="2C438E61" w14:textId="77777777" w:rsidR="003D35E4" w:rsidRPr="00606DAA" w:rsidRDefault="003D35E4" w:rsidP="003D35E4">
      <w:r w:rsidRPr="00606DAA">
        <w:t xml:space="preserve">Для упрощения выбора и сравнения различных фондов используйте возможности </w:t>
      </w:r>
      <w:proofErr w:type="spellStart"/>
      <w:r w:rsidRPr="00606DAA">
        <w:t>маркетплейса</w:t>
      </w:r>
      <w:proofErr w:type="spellEnd"/>
      <w:r w:rsidRPr="00606DAA">
        <w:t xml:space="preserve"> </w:t>
      </w:r>
      <w:proofErr w:type="spellStart"/>
      <w:r w:rsidRPr="00606DAA">
        <w:t>Финуслуги</w:t>
      </w:r>
      <w:proofErr w:type="spellEnd"/>
      <w:r w:rsidRPr="00606DAA">
        <w:t xml:space="preserve">. Платформа предоставляет детальную информацию по каждому </w:t>
      </w:r>
      <w:proofErr w:type="spellStart"/>
      <w:r w:rsidRPr="00606DAA">
        <w:t>ПИФу</w:t>
      </w:r>
      <w:proofErr w:type="spellEnd"/>
      <w:r w:rsidRPr="00606DAA">
        <w:t>, что помогает принять взвешенное решение даже без глубоких финансовых знаний.</w:t>
      </w:r>
    </w:p>
    <w:p w14:paraId="35E6AE2E" w14:textId="66B14DD1" w:rsidR="00111D7C" w:rsidRPr="00606DAA" w:rsidRDefault="00757EE9" w:rsidP="003D35E4">
      <w:hyperlink r:id="rId50" w:history="1">
        <w:r w:rsidR="003D35E4" w:rsidRPr="00606DAA">
          <w:rPr>
            <w:rStyle w:val="a3"/>
          </w:rPr>
          <w:t>https://apptractor.ru/info/techhype/investitsii-v-pify-na-finuslugah-kak-nachat-i-chto-uchityvat-novichkam.html</w:t>
        </w:r>
      </w:hyperlink>
    </w:p>
    <w:p w14:paraId="5C00C5D7" w14:textId="77777777" w:rsidR="003D35E4" w:rsidRPr="00606DAA" w:rsidRDefault="003D35E4" w:rsidP="003D35E4"/>
    <w:p w14:paraId="1648AE75" w14:textId="77777777" w:rsidR="00111D7C" w:rsidRPr="00606DAA" w:rsidRDefault="00111D7C" w:rsidP="00111D7C">
      <w:pPr>
        <w:pStyle w:val="251"/>
      </w:pPr>
      <w:bookmarkStart w:id="156" w:name="_Toc99271712"/>
      <w:bookmarkStart w:id="157" w:name="_Toc99318658"/>
      <w:bookmarkStart w:id="158" w:name="_Toc165991078"/>
      <w:bookmarkStart w:id="159" w:name="_Toc219703090"/>
      <w:bookmarkEnd w:id="153"/>
      <w:bookmarkEnd w:id="154"/>
      <w:r w:rsidRPr="00606DAA">
        <w:lastRenderedPageBreak/>
        <w:t>НОВОСТИ ЗАРУБЕЖНЫХ ПЕНСИОННЫХ СИСТЕМ</w:t>
      </w:r>
      <w:bookmarkEnd w:id="156"/>
      <w:bookmarkEnd w:id="157"/>
      <w:bookmarkEnd w:id="158"/>
      <w:bookmarkEnd w:id="159"/>
    </w:p>
    <w:p w14:paraId="7D59896E" w14:textId="77777777" w:rsidR="00111D7C" w:rsidRPr="00606DAA" w:rsidRDefault="00111D7C" w:rsidP="00111D7C">
      <w:pPr>
        <w:pStyle w:val="10"/>
      </w:pPr>
      <w:bookmarkStart w:id="160" w:name="_Toc99271713"/>
      <w:bookmarkStart w:id="161" w:name="_Toc99318659"/>
      <w:bookmarkStart w:id="162" w:name="_Toc165991079"/>
      <w:bookmarkStart w:id="163" w:name="_Toc219703091"/>
      <w:r w:rsidRPr="00606DAA">
        <w:t>Новости пенсионной отрасли стран ближнего зарубежья</w:t>
      </w:r>
      <w:bookmarkEnd w:id="160"/>
      <w:bookmarkEnd w:id="161"/>
      <w:bookmarkEnd w:id="162"/>
      <w:bookmarkEnd w:id="163"/>
    </w:p>
    <w:p w14:paraId="0E5F9722" w14:textId="5B79865D" w:rsidR="005A4327" w:rsidRPr="00606DAA" w:rsidRDefault="005A4327" w:rsidP="005A4327">
      <w:pPr>
        <w:pStyle w:val="2"/>
      </w:pPr>
      <w:bookmarkStart w:id="164" w:name="_Toc219703092"/>
      <w:r w:rsidRPr="00606DAA">
        <w:t xml:space="preserve">Media.az, 16.01.2026, Глава </w:t>
      </w:r>
      <w:proofErr w:type="spellStart"/>
      <w:r w:rsidRPr="00606DAA">
        <w:t>Госфонда</w:t>
      </w:r>
      <w:proofErr w:type="spellEnd"/>
      <w:r w:rsidRPr="00606DAA">
        <w:t xml:space="preserve"> соцзащиты Азербайджана разъяснил, почему пенсионный капитал недоступен до пенсии</w:t>
      </w:r>
      <w:bookmarkEnd w:id="164"/>
    </w:p>
    <w:p w14:paraId="0435B538" w14:textId="77777777" w:rsidR="005A4327" w:rsidRPr="00606DAA" w:rsidRDefault="005A4327" w:rsidP="004F0948">
      <w:pPr>
        <w:pStyle w:val="3"/>
      </w:pPr>
      <w:bookmarkStart w:id="165" w:name="_Toc219703093"/>
      <w:r w:rsidRPr="00606DAA">
        <w:t>Согласно законодательству, пенсионный капитал - это средства, зарегистрированные в страховой части индивидуального счета гражданина. Они учитываются для расчета пенсии при возникновении права на нее.</w:t>
      </w:r>
      <w:bookmarkEnd w:id="165"/>
    </w:p>
    <w:p w14:paraId="1B75CBDC" w14:textId="77777777" w:rsidR="005A4327" w:rsidRPr="00606DAA" w:rsidRDefault="005A4327" w:rsidP="005A4327">
      <w:r w:rsidRPr="00606DAA">
        <w:t xml:space="preserve">Об этом заявил председатель Государственного фонда социальной защиты </w:t>
      </w:r>
      <w:proofErr w:type="spellStart"/>
      <w:r w:rsidRPr="00606DAA">
        <w:t>Зяка</w:t>
      </w:r>
      <w:proofErr w:type="spellEnd"/>
      <w:r w:rsidRPr="00606DAA">
        <w:t xml:space="preserve"> Мирзоев во время пресс-конференции, посвященной итогам 2025 года и планам на 2026-й.</w:t>
      </w:r>
    </w:p>
    <w:p w14:paraId="111A7856" w14:textId="0F89AB65" w:rsidR="005A4327" w:rsidRPr="00606DAA" w:rsidRDefault="006E180C" w:rsidP="005A4327">
      <w:r>
        <w:t>«</w:t>
      </w:r>
      <w:r w:rsidR="005A4327" w:rsidRPr="00606DAA">
        <w:t>Если человек будет использовать эти средства до наступления пенсионного возраста, они уже не будут учитываться при расчете пенсии. Хотя в международной практике существуют аналогичные механизмы, они относятся к добровольным накоплениям второй или третьей степени. Поскольку наше законодательство не предусматривает добровольные накопления, пенсионный капитал нельзя получить в любое время</w:t>
      </w:r>
      <w:r>
        <w:t>»</w:t>
      </w:r>
      <w:r w:rsidR="005A4327" w:rsidRPr="00606DAA">
        <w:t>, - пояснил он.</w:t>
      </w:r>
    </w:p>
    <w:p w14:paraId="3F8744AC" w14:textId="600468D9" w:rsidR="005A4327" w:rsidRPr="00606DAA" w:rsidRDefault="005A4327" w:rsidP="005A4327">
      <w:r w:rsidRPr="00606DAA">
        <w:t xml:space="preserve">По словам </w:t>
      </w:r>
      <w:proofErr w:type="spellStart"/>
      <w:r w:rsidRPr="00606DAA">
        <w:t>З.Мирзоева</w:t>
      </w:r>
      <w:proofErr w:type="spellEnd"/>
      <w:r w:rsidRPr="00606DAA">
        <w:t xml:space="preserve">, значительная часть средств, учитываемых в накопительной части индивидуального счета, фактически не удерживается напрямую из заработной платы работника, а перечисляется государством от имени работодателя: </w:t>
      </w:r>
      <w:r w:rsidR="006E180C">
        <w:t>«</w:t>
      </w:r>
      <w:r w:rsidRPr="00606DAA">
        <w:t>В перспективе вопрос возврата средств, которые были непосредственно удержаны из заработной платы самого работника, может быть вынесен на рассмотрение и стать предметом обсуждения</w:t>
      </w:r>
      <w:r w:rsidR="006E180C">
        <w:t>»</w:t>
      </w:r>
      <w:r w:rsidRPr="00606DAA">
        <w:t>.</w:t>
      </w:r>
    </w:p>
    <w:p w14:paraId="30D50DFD" w14:textId="117B18FD" w:rsidR="005A4327" w:rsidRPr="00606DAA" w:rsidRDefault="00757EE9" w:rsidP="005A4327">
      <w:hyperlink r:id="rId51" w:history="1">
        <w:r w:rsidR="005A4327" w:rsidRPr="00606DAA">
          <w:rPr>
            <w:rStyle w:val="a3"/>
          </w:rPr>
          <w:t>https://media.az/society/glava-gosfonda-soczashity-azerbajdzhana-razyasnil-pochemu-pensionnyj-kapital-nedostupen-do-pensii</w:t>
        </w:r>
      </w:hyperlink>
      <w:r w:rsidR="005A4327" w:rsidRPr="00606DAA">
        <w:t xml:space="preserve"> </w:t>
      </w:r>
    </w:p>
    <w:p w14:paraId="51CB4A0C" w14:textId="6C9D798D" w:rsidR="005A4327" w:rsidRPr="00606DAA" w:rsidRDefault="005A4327" w:rsidP="005A4327">
      <w:pPr>
        <w:pStyle w:val="2"/>
      </w:pPr>
      <w:bookmarkStart w:id="166" w:name="_Toc219703094"/>
      <w:r w:rsidRPr="00606DAA">
        <w:t xml:space="preserve">Слава </w:t>
      </w:r>
      <w:proofErr w:type="spellStart"/>
      <w:r w:rsidRPr="00606DAA">
        <w:t>працы</w:t>
      </w:r>
      <w:proofErr w:type="spellEnd"/>
      <w:r w:rsidRPr="00606DAA">
        <w:t xml:space="preserve">, 16.01.2026, </w:t>
      </w:r>
      <w:proofErr w:type="gramStart"/>
      <w:r w:rsidRPr="00606DAA">
        <w:t>Как</w:t>
      </w:r>
      <w:proofErr w:type="gramEnd"/>
      <w:r w:rsidRPr="00606DAA">
        <w:t xml:space="preserve"> правильно учесть </w:t>
      </w:r>
      <w:r w:rsidR="006E180C">
        <w:t>«</w:t>
      </w:r>
      <w:r w:rsidRPr="00606DAA">
        <w:t>особую</w:t>
      </w:r>
      <w:r w:rsidR="006E180C">
        <w:t>»</w:t>
      </w:r>
      <w:r w:rsidRPr="00606DAA">
        <w:t xml:space="preserve"> надбавку: важное разъяснение по доплатам для работников, отказавшихся от профессиональной пенсии</w:t>
      </w:r>
      <w:bookmarkEnd w:id="166"/>
    </w:p>
    <w:p w14:paraId="7EE47D8E" w14:textId="77777777" w:rsidR="005A4327" w:rsidRPr="00606DAA" w:rsidRDefault="005A4327" w:rsidP="004F0948">
      <w:pPr>
        <w:pStyle w:val="3"/>
      </w:pPr>
      <w:bookmarkStart w:id="167" w:name="_Toc219703095"/>
      <w:r w:rsidRPr="00606DAA">
        <w:t>Тысячи работников в Беларуси, занятые на производствах с особыми условиями труда, имеют право на дополнительную компенсацию – ежемесячную доплату к заработной плате вместо отчислений на профессиональное пенсионное страхование. Однако правильное оформление этого выбора в документах персонифицированного учета остается сложным вопросом для многих бухгалтеров и кадровиков.</w:t>
      </w:r>
      <w:bookmarkEnd w:id="167"/>
    </w:p>
    <w:p w14:paraId="1EB1B091" w14:textId="77777777" w:rsidR="005A4327" w:rsidRPr="00606DAA" w:rsidRDefault="005A4327" w:rsidP="005A4327">
      <w:r w:rsidRPr="00606DAA">
        <w:t>Нажмите для предварительного просмотра изображения</w:t>
      </w:r>
    </w:p>
    <w:p w14:paraId="21CF6772" w14:textId="77777777" w:rsidR="005A4327" w:rsidRPr="00606DAA" w:rsidRDefault="005A4327" w:rsidP="005A4327">
      <w:r w:rsidRPr="00606DAA">
        <w:t xml:space="preserve">Кому положена доплата, как ее оформить, какой код и в каких документах обязательно указать, чтобы период работы с дополнительной компенсацией был учтен верно? Об этом рассказывает начальник </w:t>
      </w:r>
      <w:proofErr w:type="spellStart"/>
      <w:r w:rsidRPr="00606DAA">
        <w:t>Копыльского</w:t>
      </w:r>
      <w:proofErr w:type="spellEnd"/>
      <w:r w:rsidRPr="00606DAA">
        <w:t xml:space="preserve"> районного отдела ФСЗН Светлана КУРЧИК:</w:t>
      </w:r>
    </w:p>
    <w:p w14:paraId="2CC03FCE" w14:textId="2D4C77EB" w:rsidR="005A4327" w:rsidRPr="00606DAA" w:rsidRDefault="005A4327" w:rsidP="005A4327">
      <w:r w:rsidRPr="00606DAA">
        <w:lastRenderedPageBreak/>
        <w:t xml:space="preserve">– Указом Президента Республики Беларусь от 25 сентября 2013 года № 441 </w:t>
      </w:r>
      <w:r w:rsidR="006E180C">
        <w:t>«</w:t>
      </w:r>
      <w:r w:rsidRPr="00606DAA">
        <w:t>О некоторых вопросах профессионального пенсионного страхования и пенсионного обеспечения</w:t>
      </w:r>
      <w:r w:rsidR="006E180C">
        <w:t>»</w:t>
      </w:r>
      <w:r w:rsidRPr="00606DAA">
        <w:t xml:space="preserve"> работникам, занятым в особых условиях труда и отдельными видами профессиональной деятельности, предоставлены дополнительные компенсации.</w:t>
      </w:r>
    </w:p>
    <w:p w14:paraId="665C8EEF" w14:textId="77777777" w:rsidR="005A4327" w:rsidRPr="00606DAA" w:rsidRDefault="005A4327" w:rsidP="005A4327">
      <w:r w:rsidRPr="00606DAA">
        <w:t>Работникам, подлежащим профессиональному пенсионному страхованию, у которых специальный стаж работы до 1 января 2009 года составляет менее половины требуемого для назначения пенсии по возрасту за работу с особыми условиями труда или пенсии за выслугу лет (или у которых его не имеется), предоставлено право выбрать ежемесячную доплату к заработной плате вместо профессионального пенсионного страхования. В этом случае взносы на профессиональное пенсионное страхование не уплачиваются.</w:t>
      </w:r>
    </w:p>
    <w:p w14:paraId="07E46382" w14:textId="77777777" w:rsidR="005A4327" w:rsidRPr="00606DAA" w:rsidRDefault="005A4327" w:rsidP="005A4327">
      <w:r w:rsidRPr="00606DAA">
        <w:t>Размер ежемесячной доплаты к заработной плате определяется работодателем, но он не может быть менее суммы взносов на профессиональное пенсионное страхование работника, причитающихся к уплате в бюджет государственного внебюджетного фонда социальной защиты населения Республики Беларусь в соответствии с законодательством.</w:t>
      </w:r>
    </w:p>
    <w:p w14:paraId="5FCA2F4B" w14:textId="77777777" w:rsidR="005A4327" w:rsidRPr="00606DAA" w:rsidRDefault="005A4327" w:rsidP="005A4327">
      <w:r w:rsidRPr="00606DAA">
        <w:t>Ежемесячная доплата к заработной плате производится работодателем на основании письменного заявления работника.</w:t>
      </w:r>
    </w:p>
    <w:p w14:paraId="6A852B82" w14:textId="77777777" w:rsidR="005A4327" w:rsidRPr="00606DAA" w:rsidRDefault="005A4327" w:rsidP="005A4327">
      <w:r w:rsidRPr="00606DAA">
        <w:t>Учитывая, что взносы на профессиональное пенсионное страхование за работников,</w:t>
      </w:r>
    </w:p>
    <w:p w14:paraId="11E2FD36" w14:textId="77777777" w:rsidR="005A4327" w:rsidRPr="00606DAA" w:rsidRDefault="005A4327" w:rsidP="005A4327">
      <w:r w:rsidRPr="00606DAA">
        <w:t>выбравших ежемесячную доплату к заработной плате в соответствии с нормами Указа № 441, не уплачиваются, индивидуальные сведения на профессиональное пенсионное страхование по форме ПУ-6 (форма ПУ-6) в территориальные органы Фонда социальной защиты населения Министерства труда и социальной защиты Республики Беларусь на таких работников за период получения ими ежемесячной доплаты не представляются.</w:t>
      </w:r>
    </w:p>
    <w:p w14:paraId="4C18B212" w14:textId="3B871A4A" w:rsidR="005A4327" w:rsidRPr="00606DAA" w:rsidRDefault="005A4327" w:rsidP="005A4327">
      <w:r w:rsidRPr="00606DAA">
        <w:t xml:space="preserve">Однако по работникам, получающим ежемесячную доплату к заработной плате вместо профессионального пенсионного страхования, в обязательно порядке необходимо заполнить раздел 2 </w:t>
      </w:r>
      <w:r w:rsidR="006E180C">
        <w:t>«</w:t>
      </w:r>
      <w:r w:rsidRPr="00606DAA">
        <w:t>Дополнительные сведения о стаже</w:t>
      </w:r>
      <w:r w:rsidR="006E180C">
        <w:t>»</w:t>
      </w:r>
      <w:r w:rsidRPr="00606DAA">
        <w:t xml:space="preserve"> индивидуальных сведений по форме ПУ-3 (форма ПУ-3). Период получения ежемесячной доплаты отражается в разделе 2 </w:t>
      </w:r>
      <w:r w:rsidR="006E180C">
        <w:t>«</w:t>
      </w:r>
      <w:r w:rsidRPr="00606DAA">
        <w:t>Дополнительные сведения о стаже</w:t>
      </w:r>
      <w:r w:rsidR="006E180C">
        <w:t>»</w:t>
      </w:r>
      <w:r w:rsidRPr="00606DAA">
        <w:t xml:space="preserve"> формы ПУ-3 и обозначается кодом </w:t>
      </w:r>
      <w:r w:rsidR="006E180C">
        <w:t>«</w:t>
      </w:r>
      <w:r w:rsidRPr="00606DAA">
        <w:t>ПРОФДОП</w:t>
      </w:r>
      <w:r w:rsidR="006E180C">
        <w:t>»</w:t>
      </w:r>
      <w:r w:rsidRPr="00606DAA">
        <w:t>.</w:t>
      </w:r>
    </w:p>
    <w:p w14:paraId="6A7431E1" w14:textId="429C0FFA" w:rsidR="005A4327" w:rsidRPr="00606DAA" w:rsidRDefault="005A4327" w:rsidP="005A4327">
      <w:r w:rsidRPr="00606DAA">
        <w:t xml:space="preserve">При этом периоды ежемесячной доплаты к заработной плате, указанные в разделе 2 формы ПУ-3, не могут пересекаться с периодами работы с особыми условиями труда, указанными в разделе 2 </w:t>
      </w:r>
      <w:r w:rsidR="006E180C">
        <w:t>«</w:t>
      </w:r>
      <w:r w:rsidRPr="00606DAA">
        <w:t>Сведения о работе с особыми условиями труда</w:t>
      </w:r>
      <w:r w:rsidR="006E180C">
        <w:t>»</w:t>
      </w:r>
      <w:r w:rsidRPr="00606DAA">
        <w:t xml:space="preserve"> формы ПУ-6.</w:t>
      </w:r>
    </w:p>
    <w:p w14:paraId="06AA80AC" w14:textId="77777777" w:rsidR="005A4327" w:rsidRPr="00606DAA" w:rsidRDefault="005A4327" w:rsidP="005A4327">
      <w:proofErr w:type="spellStart"/>
      <w:r w:rsidRPr="00606DAA">
        <w:t>Справочно</w:t>
      </w:r>
      <w:proofErr w:type="spellEnd"/>
      <w:r w:rsidRPr="00606DAA">
        <w:t>. Суммы доплаты отражаются в разделе 1 формы ПУ-3 в составе выплат, на которые начисляются взносы.</w:t>
      </w:r>
    </w:p>
    <w:p w14:paraId="56170A98" w14:textId="6296BE4D" w:rsidR="005A4327" w:rsidRPr="00606DAA" w:rsidRDefault="005A4327" w:rsidP="005A4327">
      <w:r w:rsidRPr="00606DAA">
        <w:t xml:space="preserve">ВАЖНО! Код </w:t>
      </w:r>
      <w:r w:rsidR="006E180C">
        <w:t>«</w:t>
      </w:r>
      <w:r w:rsidRPr="00606DAA">
        <w:t>ПРОФДОП</w:t>
      </w:r>
      <w:r w:rsidR="006E180C">
        <w:t>»</w:t>
      </w:r>
      <w:r w:rsidRPr="00606DAA">
        <w:t xml:space="preserve"> допускается к заполнению с 1 января 2021 года, и должен соответствовать месяцам, в которых выплаты (доход), на которые начисляются взносы, больше нуля. За период после достижения застрахованным лицом общеустановленного пенсионного возраста доплата не выплачивается, соответственно код </w:t>
      </w:r>
      <w:r w:rsidR="006E180C">
        <w:t>«</w:t>
      </w:r>
      <w:r w:rsidRPr="00606DAA">
        <w:t>ПРОФДОП</w:t>
      </w:r>
      <w:r w:rsidR="006E180C">
        <w:t>»</w:t>
      </w:r>
      <w:r w:rsidRPr="00606DAA">
        <w:t xml:space="preserve"> не заполняется.</w:t>
      </w:r>
    </w:p>
    <w:p w14:paraId="63FCFBF3" w14:textId="66135CCE" w:rsidR="005A4327" w:rsidRPr="00606DAA" w:rsidRDefault="00757EE9" w:rsidP="005A4327">
      <w:hyperlink r:id="rId52" w:history="1">
        <w:r w:rsidR="005A4327" w:rsidRPr="00606DAA">
          <w:rPr>
            <w:rStyle w:val="a3"/>
          </w:rPr>
          <w:t>https://kopyl.by/svezhie-novosti/item/39953-kak-pravilno-uchest-osobuyu-nadbavku-vazhnoe-raz-yasnenie-po-doplatam-dlya-rabotnikov-otkazavshikhsya-ot-professionalnoj-pensii</w:t>
        </w:r>
      </w:hyperlink>
      <w:r w:rsidR="005A4327" w:rsidRPr="00606DAA">
        <w:t xml:space="preserve"> </w:t>
      </w:r>
    </w:p>
    <w:p w14:paraId="6CCE86A8" w14:textId="6113151C" w:rsidR="00BA124A" w:rsidRPr="00606DAA" w:rsidRDefault="00BA124A" w:rsidP="00BA124A">
      <w:pPr>
        <w:pStyle w:val="2"/>
      </w:pPr>
      <w:bookmarkStart w:id="168" w:name="_Toc219703096"/>
      <w:r w:rsidRPr="00606DAA">
        <w:lastRenderedPageBreak/>
        <w:t>Otyrar.kz, 16.01.2026, ЕНПФ разъяснил, как частные компании управляют пенсионными накоплениями</w:t>
      </w:r>
      <w:bookmarkEnd w:id="168"/>
    </w:p>
    <w:p w14:paraId="4A10C248" w14:textId="77777777" w:rsidR="00BA124A" w:rsidRPr="00606DAA" w:rsidRDefault="00BA124A" w:rsidP="004F0948">
      <w:pPr>
        <w:pStyle w:val="3"/>
      </w:pPr>
      <w:bookmarkStart w:id="169" w:name="_Toc219703097"/>
      <w:r w:rsidRPr="00606DAA">
        <w:t xml:space="preserve">Способ управления инвестиционным портфелем частных управляющих пенсионными активами назвали в ЕНПФ. Они решили не рисковать с пенсионными средствами </w:t>
      </w:r>
      <w:proofErr w:type="spellStart"/>
      <w:r w:rsidRPr="00606DAA">
        <w:t>казахстанцев</w:t>
      </w:r>
      <w:proofErr w:type="spellEnd"/>
      <w:r w:rsidRPr="00606DAA">
        <w:t xml:space="preserve"> и делают ставку на понятные и взвешенные стратегии.</w:t>
      </w:r>
      <w:bookmarkEnd w:id="169"/>
    </w:p>
    <w:p w14:paraId="7FFA29AE" w14:textId="77777777" w:rsidR="00BA124A" w:rsidRPr="00606DAA" w:rsidRDefault="00BA124A" w:rsidP="00BA124A">
      <w:r w:rsidRPr="00606DAA">
        <w:t xml:space="preserve">Большинство компаний используют стандартный подход с ежегодной оценкой доходности, а одна компания выбрала долгосрочную стратегию для тех, кому до пенсии больше трёх лет, оценивая результат за три года. В ведомстве отмечают, что информированность позволит повысить </w:t>
      </w:r>
      <w:proofErr w:type="spellStart"/>
      <w:r w:rsidRPr="00606DAA">
        <w:t>вовлечённость</w:t>
      </w:r>
      <w:proofErr w:type="spellEnd"/>
      <w:r w:rsidRPr="00606DAA">
        <w:t xml:space="preserve"> вкладчиков: у них появляется не только выбор управляющей компании, но и понимание того, по какой именно инвестиционной стратегии и критерию она работает.</w:t>
      </w:r>
    </w:p>
    <w:p w14:paraId="3B1DFD22" w14:textId="77777777" w:rsidR="00BA124A" w:rsidRPr="00606DAA" w:rsidRDefault="00BA124A" w:rsidP="00BA124A">
      <w:r w:rsidRPr="00606DAA">
        <w:t xml:space="preserve">Частные управляющие пенсионными деньгами выбирают один из трёх критериев инвестирования, от осторожного до рискованного. Большинство компаний выбрали стандартный критерий формирования </w:t>
      </w:r>
      <w:proofErr w:type="spellStart"/>
      <w:r w:rsidRPr="00606DAA">
        <w:t>инвестпортфеля</w:t>
      </w:r>
      <w:proofErr w:type="spellEnd"/>
      <w:r w:rsidRPr="00606DAA">
        <w:t>, состоящего из пенсионных активов вне зависимости от срока выхода вкладчиков на пенсию. Доходность здесь рассчитывают по итогам одного года. Но одна из частных управляющих будет вкладывать средства людей, которым до пенсии осталось более чем три года. И оценивать доходность также будут по результатам трех лет.</w:t>
      </w:r>
    </w:p>
    <w:p w14:paraId="0884E430" w14:textId="1328BF02" w:rsidR="00BA124A" w:rsidRPr="00606DAA" w:rsidRDefault="006E180C" w:rsidP="00BA124A">
      <w:r>
        <w:t>«</w:t>
      </w:r>
      <w:r w:rsidR="00BA124A" w:rsidRPr="00606DAA">
        <w:t xml:space="preserve">Если уже выбор сделан и, предположим, уже вкладчик находится, его вложение находится под управлением </w:t>
      </w:r>
      <w:proofErr w:type="spellStart"/>
      <w:r w:rsidR="00BA124A" w:rsidRPr="00606DAA">
        <w:t>Alatau</w:t>
      </w:r>
      <w:proofErr w:type="spellEnd"/>
      <w:r w:rsidR="00BA124A" w:rsidRPr="00606DAA">
        <w:t xml:space="preserve"> </w:t>
      </w:r>
      <w:proofErr w:type="spellStart"/>
      <w:r w:rsidR="00BA124A" w:rsidRPr="00606DAA">
        <w:t>City</w:t>
      </w:r>
      <w:proofErr w:type="spellEnd"/>
      <w:r w:rsidR="00BA124A" w:rsidRPr="00606DAA">
        <w:t xml:space="preserve"> </w:t>
      </w:r>
      <w:proofErr w:type="spellStart"/>
      <w:r w:rsidR="00BA124A" w:rsidRPr="00606DAA">
        <w:t>Invest</w:t>
      </w:r>
      <w:proofErr w:type="spellEnd"/>
      <w:r w:rsidR="00BA124A" w:rsidRPr="00606DAA">
        <w:t>, то, соответственно, по истечению одного года можно будет, соответственно, осуществить передача пенсионных накоплений в доверительное управление Национальным банком Казахстана или другому УИП. Если же ваше пенсионное накопление находится уже под управлением УИП менее года, то управляющая компания продолжит управление пенсионными активами до завершения полного цикла</w:t>
      </w:r>
      <w:r>
        <w:t>»</w:t>
      </w:r>
      <w:r w:rsidR="00BA124A" w:rsidRPr="00606DAA">
        <w:t xml:space="preserve">, — </w:t>
      </w:r>
      <w:proofErr w:type="spellStart"/>
      <w:r w:rsidR="00BA124A" w:rsidRPr="00606DAA">
        <w:t>Ляззат</w:t>
      </w:r>
      <w:proofErr w:type="spellEnd"/>
      <w:r w:rsidR="00BA124A" w:rsidRPr="00606DAA">
        <w:t xml:space="preserve"> </w:t>
      </w:r>
      <w:proofErr w:type="spellStart"/>
      <w:r w:rsidR="00BA124A" w:rsidRPr="00606DAA">
        <w:t>Амиргалиева</w:t>
      </w:r>
      <w:proofErr w:type="spellEnd"/>
      <w:r w:rsidR="00BA124A" w:rsidRPr="00606DAA">
        <w:t>, начальник управления анализа инвестиционного портфеля АО ЕНПФ.</w:t>
      </w:r>
    </w:p>
    <w:p w14:paraId="6D32A8F3" w14:textId="77777777" w:rsidR="00BA124A" w:rsidRPr="00606DAA" w:rsidRDefault="00BA124A" w:rsidP="00BA124A">
      <w:r w:rsidRPr="00606DAA">
        <w:t xml:space="preserve">Эксперты поясняют: компания будет вкладывать деньги на более длительный срок. Промежуточные результаты здесь не так важны, </w:t>
      </w:r>
      <w:proofErr w:type="gramStart"/>
      <w:r w:rsidRPr="00606DAA">
        <w:t>главное</w:t>
      </w:r>
      <w:proofErr w:type="gramEnd"/>
      <w:r w:rsidRPr="00606DAA">
        <w:t xml:space="preserve"> чтобы за три года в целом был положительный показатель.</w:t>
      </w:r>
    </w:p>
    <w:p w14:paraId="4B88763A" w14:textId="458DA753" w:rsidR="00BA124A" w:rsidRPr="00606DAA" w:rsidRDefault="006E180C" w:rsidP="00BA124A">
      <w:r>
        <w:t>«</w:t>
      </w:r>
      <w:proofErr w:type="spellStart"/>
      <w:r w:rsidR="00BA124A" w:rsidRPr="00606DAA">
        <w:t>Пенсионка</w:t>
      </w:r>
      <w:proofErr w:type="spellEnd"/>
      <w:r w:rsidR="00BA124A" w:rsidRPr="00606DAA">
        <w:t xml:space="preserve"> это всегда вложение в минимально рисковые </w:t>
      </w:r>
      <w:proofErr w:type="spellStart"/>
      <w:proofErr w:type="gramStart"/>
      <w:r w:rsidR="00BA124A" w:rsidRPr="00606DAA">
        <w:t>инструменты.Управление</w:t>
      </w:r>
      <w:proofErr w:type="spellEnd"/>
      <w:proofErr w:type="gramEnd"/>
      <w:r w:rsidR="00BA124A" w:rsidRPr="00606DAA">
        <w:t xml:space="preserve"> пенсионными активами, оно, у него больше ограничений, чем у простого там, допустим, брокера. Поэтому там </w:t>
      </w:r>
      <w:proofErr w:type="spellStart"/>
      <w:r w:rsidR="00BA124A" w:rsidRPr="00606DAA">
        <w:t>низкорисковые</w:t>
      </w:r>
      <w:proofErr w:type="spellEnd"/>
      <w:r w:rsidR="00BA124A" w:rsidRPr="00606DAA">
        <w:t xml:space="preserve"> облигационные программы и так далее. Я думаю, очень ответственно поступило Алатау сити, потому что он не стал пороть горячку. Другие-то банки, они уже устоявшиеся, они все вкладываются</w:t>
      </w:r>
      <w:r>
        <w:t>»</w:t>
      </w:r>
      <w:r w:rsidR="00BA124A" w:rsidRPr="00606DAA">
        <w:t xml:space="preserve">, — Расул </w:t>
      </w:r>
      <w:proofErr w:type="spellStart"/>
      <w:r w:rsidR="00BA124A" w:rsidRPr="00606DAA">
        <w:t>Рысмамбетов</w:t>
      </w:r>
      <w:proofErr w:type="spellEnd"/>
      <w:r w:rsidR="00BA124A" w:rsidRPr="00606DAA">
        <w:t>, финансист.</w:t>
      </w:r>
    </w:p>
    <w:p w14:paraId="4D2C63F7" w14:textId="77777777" w:rsidR="00BA124A" w:rsidRPr="00606DAA" w:rsidRDefault="00BA124A" w:rsidP="00BA124A">
      <w:r w:rsidRPr="00606DAA">
        <w:t>При этом регулятор накладывает свои ограничения на то, куда могут вкладываться частные управляющие. Исходя из этого компании выбирают приоритетные направления, которые могут принести больший доход и стабильность. При этом сейчас они уходят из от просто пенсионных вкладов в более активные инвестиционные инструменты.</w:t>
      </w:r>
    </w:p>
    <w:p w14:paraId="3B03CCDA" w14:textId="1B988C07" w:rsidR="00BA124A" w:rsidRPr="00606DAA" w:rsidRDefault="006E180C" w:rsidP="00BA124A">
      <w:r>
        <w:t>«</w:t>
      </w:r>
      <w:r w:rsidR="00BA124A" w:rsidRPr="00606DAA">
        <w:t xml:space="preserve">Конечно же, многим выгодно, чтобы их пенсии перешли в управляющую компанию, потому что там доход выше, мобильнее, интереснее. Это все делается для того, чтобы вкладчик сравнивал, где его пенсия лучше растет, где хуже, где лучше. То есть это такой немного финансовый ликбез и повышение осведомленности. Во всем мире пенсионные </w:t>
      </w:r>
      <w:r w:rsidR="00BA124A" w:rsidRPr="00606DAA">
        <w:lastRenderedPageBreak/>
        <w:t>фонды являются одним из крупнейших инвестиционных фондов</w:t>
      </w:r>
      <w:r>
        <w:t>»</w:t>
      </w:r>
      <w:r w:rsidR="00BA124A" w:rsidRPr="00606DAA">
        <w:t xml:space="preserve">, — </w:t>
      </w:r>
      <w:proofErr w:type="spellStart"/>
      <w:r w:rsidR="00BA124A" w:rsidRPr="00606DAA">
        <w:t>Бекнур</w:t>
      </w:r>
      <w:proofErr w:type="spellEnd"/>
      <w:r w:rsidR="00BA124A" w:rsidRPr="00606DAA">
        <w:t xml:space="preserve"> </w:t>
      </w:r>
      <w:proofErr w:type="spellStart"/>
      <w:r w:rsidR="00BA124A" w:rsidRPr="00606DAA">
        <w:t>Кисиков</w:t>
      </w:r>
      <w:proofErr w:type="spellEnd"/>
      <w:r w:rsidR="00BA124A" w:rsidRPr="00606DAA">
        <w:t>, экономист.</w:t>
      </w:r>
    </w:p>
    <w:p w14:paraId="1BD6A409" w14:textId="77777777" w:rsidR="00BA124A" w:rsidRPr="00606DAA" w:rsidRDefault="00BA124A" w:rsidP="00BA124A">
      <w:r w:rsidRPr="00606DAA">
        <w:t xml:space="preserve">Эксперты советуют передавать пенсионные средства частным управляющим только после консультации с финансовыми специалистами и тщательного анализа: кто управляет, как работает и какой цифровой след. При этом важно </w:t>
      </w:r>
      <w:proofErr w:type="gramStart"/>
      <w:r w:rsidRPr="00606DAA">
        <w:t>понимать</w:t>
      </w:r>
      <w:proofErr w:type="gramEnd"/>
      <w:r w:rsidRPr="00606DAA">
        <w:t xml:space="preserve"> что все компании имеют лицензию, а значит и доверие финансового регулятора.</w:t>
      </w:r>
    </w:p>
    <w:p w14:paraId="00E71209" w14:textId="3A5BB687" w:rsidR="00BA124A" w:rsidRPr="00B53135" w:rsidRDefault="00757EE9" w:rsidP="00BA124A">
      <w:hyperlink r:id="rId53" w:history="1">
        <w:r w:rsidR="00BA124A" w:rsidRPr="00606DAA">
          <w:rPr>
            <w:rStyle w:val="a3"/>
          </w:rPr>
          <w:t>https://otyrar.kz/2026/01/enpf-razyasnil-kak-chastnye-kompanii-upravlyayut-pensionnymi-nakopleniyami/</w:t>
        </w:r>
      </w:hyperlink>
      <w:r w:rsidR="00BA124A" w:rsidRPr="00606DAA">
        <w:t xml:space="preserve"> </w:t>
      </w:r>
    </w:p>
    <w:p w14:paraId="6CB3A653" w14:textId="244E7436" w:rsidR="00137F4E" w:rsidRPr="00137F4E" w:rsidRDefault="00137F4E" w:rsidP="00137F4E">
      <w:pPr>
        <w:pStyle w:val="2"/>
      </w:pPr>
      <w:bookmarkStart w:id="170" w:name="_Toc219703098"/>
      <w:proofErr w:type="spellStart"/>
      <w:r>
        <w:rPr>
          <w:lang w:val="en-US"/>
        </w:rPr>
        <w:t>qaz</w:t>
      </w:r>
      <w:proofErr w:type="spellEnd"/>
      <w:r w:rsidRPr="00137F4E">
        <w:t>365.</w:t>
      </w:r>
      <w:proofErr w:type="spellStart"/>
      <w:r>
        <w:rPr>
          <w:lang w:val="en-US"/>
        </w:rPr>
        <w:t>kz</w:t>
      </w:r>
      <w:proofErr w:type="spellEnd"/>
      <w:r w:rsidRPr="00137F4E">
        <w:t>, 18.01.2026, Пенсионные излишки: как и сколько денег можно вывести без налога в 2026 году</w:t>
      </w:r>
      <w:bookmarkEnd w:id="170"/>
    </w:p>
    <w:p w14:paraId="589F1484" w14:textId="77777777" w:rsidR="00137F4E" w:rsidRDefault="00137F4E" w:rsidP="00137F4E">
      <w:pPr>
        <w:pStyle w:val="3"/>
      </w:pPr>
      <w:bookmarkStart w:id="171" w:name="_Toc219703099"/>
      <w:r>
        <w:t>С 2026 года пенсионные можно выводить без налога. Для многих это шанс быстрее закрыть ипотеку, накопить на первый взнос или решить жилищный вопрос уже сейчас.</w:t>
      </w:r>
      <w:bookmarkEnd w:id="171"/>
    </w:p>
    <w:p w14:paraId="69E2F06E" w14:textId="77777777" w:rsidR="00137F4E" w:rsidRDefault="00137F4E" w:rsidP="00137F4E">
      <w:r>
        <w:t>Разбираем по шагам: сколько теперь можно снимать, как это делать и на что разрешено тратить деньги, сообщает Qaz365.kz со ссылкой на krisha.kz.</w:t>
      </w:r>
    </w:p>
    <w:p w14:paraId="112594BD" w14:textId="77777777" w:rsidR="00137F4E" w:rsidRDefault="00137F4E" w:rsidP="00137F4E">
      <w:r>
        <w:t>Налог на пенсионные отменили</w:t>
      </w:r>
    </w:p>
    <w:p w14:paraId="311E0CD4" w14:textId="77777777" w:rsidR="00137F4E" w:rsidRDefault="00137F4E" w:rsidP="00137F4E">
      <w:r>
        <w:t xml:space="preserve">С 1 января налог на пенсионные выплаты полностью отменен. </w:t>
      </w:r>
    </w:p>
    <w:p w14:paraId="68DEE2A7" w14:textId="77777777" w:rsidR="00137F4E" w:rsidRDefault="00137F4E" w:rsidP="00137F4E">
      <w:r>
        <w:t>До этого удерживался индивидуальный подоходный налог (ИПН) в размере 10% от суммы. Его можно было платить сразу или отложить до выхода на пенсию.</w:t>
      </w:r>
    </w:p>
    <w:p w14:paraId="19A89724" w14:textId="77777777" w:rsidR="00137F4E" w:rsidRDefault="00137F4E" w:rsidP="00137F4E">
      <w:r>
        <w:t>Тем, кто уже уплатил налог при снятии пенсионных, деньги возвращать не будут. Удержанный налог считается окончательно уплаченным.</w:t>
      </w:r>
    </w:p>
    <w:p w14:paraId="73BB0862" w14:textId="77777777" w:rsidR="00137F4E" w:rsidRDefault="00137F4E" w:rsidP="00137F4E">
      <w:r>
        <w:t xml:space="preserve">С тех, кто ранее уже выводил </w:t>
      </w:r>
      <w:proofErr w:type="spellStart"/>
      <w:r>
        <w:t>пенсионку</w:t>
      </w:r>
      <w:proofErr w:type="spellEnd"/>
      <w:r>
        <w:t xml:space="preserve"> и выбрал отсрочку, после выхода на пенсию ничего удерживать не будут. То есть им ранее отложенный налог аннулируют.</w:t>
      </w:r>
    </w:p>
    <w:p w14:paraId="693D7C4E" w14:textId="77777777" w:rsidR="00137F4E" w:rsidRDefault="00137F4E" w:rsidP="00137F4E">
      <w:r>
        <w:t>Сколько денег можно снять из пенсионного фонда</w:t>
      </w:r>
    </w:p>
    <w:p w14:paraId="76D69AF8" w14:textId="77777777" w:rsidR="00137F4E" w:rsidRDefault="00137F4E" w:rsidP="00137F4E">
      <w:r>
        <w:t>Пенсионные излишки – это сумма накоплений сверх порога достаточности. Он зависит от возраста.</w:t>
      </w:r>
    </w:p>
    <w:p w14:paraId="220405BF" w14:textId="77777777" w:rsidR="00137F4E" w:rsidRDefault="00137F4E" w:rsidP="00137F4E">
      <w:r>
        <w:t>Именно ту сумму, которая превышает порог, можно вывести из пенсионного фонда и использовать уже сейчас, не дожидаясь пенсии.</w:t>
      </w:r>
    </w:p>
    <w:p w14:paraId="03DC5F76" w14:textId="77777777" w:rsidR="00137F4E" w:rsidRDefault="00137F4E" w:rsidP="00137F4E">
      <w:r>
        <w:t>Вот удобная таблица, где можно посмотреть Пороги пенсионных на 2026 год</w:t>
      </w:r>
    </w:p>
    <w:p w14:paraId="1174C2AE" w14:textId="77777777" w:rsidR="00137F4E" w:rsidRDefault="00137F4E" w:rsidP="00137F4E">
      <w:r>
        <w:t>Как узнать доступную сумму пенсионных</w:t>
      </w:r>
    </w:p>
    <w:p w14:paraId="475D4C86" w14:textId="77777777" w:rsidR="00137F4E" w:rsidRDefault="00137F4E" w:rsidP="00137F4E">
      <w:r>
        <w:t>Чтобы узнать, сколько можно снять:</w:t>
      </w:r>
    </w:p>
    <w:p w14:paraId="7993A1C8" w14:textId="77777777" w:rsidR="00137F4E" w:rsidRDefault="00137F4E" w:rsidP="00137F4E">
      <w:r>
        <w:t>Зайдите на сайт enpf-otbasy.kz.</w:t>
      </w:r>
    </w:p>
    <w:p w14:paraId="2FB27F13" w14:textId="77777777" w:rsidR="00137F4E" w:rsidRDefault="00137F4E" w:rsidP="00137F4E">
      <w:r>
        <w:t>Авторизуйтесь с помощью ЭЦП или одноразового СМС-пароля.</w:t>
      </w:r>
    </w:p>
    <w:p w14:paraId="6DC1DAAF" w14:textId="77777777" w:rsidR="00137F4E" w:rsidRDefault="00137F4E" w:rsidP="00137F4E">
      <w:r>
        <w:t xml:space="preserve">Либо через мобильные приложения: ЕНПФ и </w:t>
      </w:r>
      <w:proofErr w:type="spellStart"/>
      <w:r>
        <w:t>eGov</w:t>
      </w:r>
      <w:proofErr w:type="spellEnd"/>
      <w:r>
        <w:t xml:space="preserve"> </w:t>
      </w:r>
      <w:proofErr w:type="spellStart"/>
      <w:r>
        <w:t>Mobile</w:t>
      </w:r>
      <w:proofErr w:type="spellEnd"/>
      <w:r>
        <w:t>.</w:t>
      </w:r>
    </w:p>
    <w:p w14:paraId="40EF6329" w14:textId="77777777" w:rsidR="00137F4E" w:rsidRDefault="00137F4E" w:rsidP="00137F4E">
      <w:r>
        <w:t>Услуга называется «Информация о состоянии накоплений и взносах физического лица».</w:t>
      </w:r>
    </w:p>
    <w:p w14:paraId="573985B1" w14:textId="77777777" w:rsidR="00137F4E" w:rsidRDefault="00137F4E" w:rsidP="00137F4E">
      <w:r>
        <w:t>Как вывести пенсионные</w:t>
      </w:r>
    </w:p>
    <w:p w14:paraId="54CAC72B" w14:textId="77777777" w:rsidR="00137F4E" w:rsidRDefault="00137F4E" w:rsidP="00137F4E">
      <w:r>
        <w:lastRenderedPageBreak/>
        <w:t xml:space="preserve">Чтобы подать заявку на выплату пенсионных, сначала нужно открыть </w:t>
      </w:r>
      <w:proofErr w:type="spellStart"/>
      <w:r>
        <w:t>спецсчёт</w:t>
      </w:r>
      <w:proofErr w:type="spellEnd"/>
      <w:r>
        <w:t>. Если он уже есть (открывали ранее), второй раз открывать не надо.</w:t>
      </w:r>
    </w:p>
    <w:p w14:paraId="107AD1FF" w14:textId="77777777" w:rsidR="00137F4E" w:rsidRDefault="00137F4E" w:rsidP="00137F4E">
      <w:r>
        <w:t xml:space="preserve">Откройте </w:t>
      </w:r>
      <w:proofErr w:type="spellStart"/>
      <w:r>
        <w:t>спецсчёт</w:t>
      </w:r>
      <w:proofErr w:type="spellEnd"/>
      <w:r>
        <w:t xml:space="preserve"> через приложение </w:t>
      </w:r>
      <w:proofErr w:type="spellStart"/>
      <w:r>
        <w:t>Отбасы</w:t>
      </w:r>
      <w:proofErr w:type="spellEnd"/>
      <w:r>
        <w:t xml:space="preserve"> банка.</w:t>
      </w:r>
    </w:p>
    <w:p w14:paraId="52D6ECEB" w14:textId="77777777" w:rsidR="00137F4E" w:rsidRDefault="00137F4E" w:rsidP="00137F4E">
      <w:r>
        <w:t>Можно и через другие банки, но только в том случае, если пенсионные будут использоваться по цели «Ипотека».</w:t>
      </w:r>
    </w:p>
    <w:p w14:paraId="1A4BD694" w14:textId="77777777" w:rsidR="00137F4E" w:rsidRDefault="00137F4E" w:rsidP="00137F4E">
      <w:r>
        <w:t>Зарегистрируйтесь на платформе enpf-otbasy.kz.</w:t>
      </w:r>
    </w:p>
    <w:p w14:paraId="6A73B21F" w14:textId="77777777" w:rsidR="00137F4E" w:rsidRDefault="00137F4E" w:rsidP="00137F4E">
      <w:r>
        <w:t>После авторизации с помощью ЭЦП откроется форма подачи заявки на использование средств ЕНПФ.</w:t>
      </w:r>
    </w:p>
    <w:p w14:paraId="73853E9A" w14:textId="77777777" w:rsidR="00137F4E" w:rsidRDefault="00137F4E" w:rsidP="00137F4E">
      <w:r>
        <w:t>В верхнем поле выберите цель.</w:t>
      </w:r>
    </w:p>
    <w:p w14:paraId="59BF9700" w14:textId="77777777" w:rsidR="00137F4E" w:rsidRDefault="00137F4E" w:rsidP="00137F4E">
      <w:r>
        <w:t>Укажите сумму.</w:t>
      </w:r>
    </w:p>
    <w:p w14:paraId="2610BAFC" w14:textId="77777777" w:rsidR="00137F4E" w:rsidRDefault="00137F4E" w:rsidP="00137F4E">
      <w:r>
        <w:t>Сформируйте заявку.</w:t>
      </w:r>
    </w:p>
    <w:p w14:paraId="6AE2232C" w14:textId="77777777" w:rsidR="00137F4E" w:rsidRDefault="00137F4E" w:rsidP="00137F4E">
      <w:r>
        <w:t>В новой форме подачи больше нет поля с выбором способа погашения налога.</w:t>
      </w:r>
    </w:p>
    <w:p w14:paraId="516F6C80" w14:textId="77777777" w:rsidR="00137F4E" w:rsidRDefault="00137F4E" w:rsidP="00137F4E">
      <w:r>
        <w:t>Снимать всю доступную сумму за один раз необязательно – можно забрать только часть или выводить средства несколькими траншами под разные цели.</w:t>
      </w:r>
    </w:p>
    <w:p w14:paraId="7FCB27BA" w14:textId="77777777" w:rsidR="00137F4E" w:rsidRDefault="00137F4E" w:rsidP="00137F4E">
      <w:r>
        <w:t>На что можно тратить пенсионные</w:t>
      </w:r>
    </w:p>
    <w:p w14:paraId="2FC00A53" w14:textId="77777777" w:rsidR="00137F4E" w:rsidRDefault="00137F4E" w:rsidP="00137F4E">
      <w:r>
        <w:t>На улучшение жилищных условий</w:t>
      </w:r>
    </w:p>
    <w:p w14:paraId="6DA794DC" w14:textId="77777777" w:rsidR="00137F4E" w:rsidRDefault="00137F4E" w:rsidP="00137F4E">
      <w:r>
        <w:t>Излишки можно использовать:</w:t>
      </w:r>
    </w:p>
    <w:p w14:paraId="07BA086A" w14:textId="77777777" w:rsidR="00137F4E" w:rsidRDefault="00137F4E" w:rsidP="00137F4E">
      <w:r>
        <w:t>на покупку квартиры, дома или земельного участка;</w:t>
      </w:r>
    </w:p>
    <w:p w14:paraId="06E17C1D" w14:textId="77777777" w:rsidR="00137F4E" w:rsidRDefault="00137F4E" w:rsidP="00137F4E">
      <w:r>
        <w:t>строительство дома;</w:t>
      </w:r>
    </w:p>
    <w:p w14:paraId="13632174" w14:textId="77777777" w:rsidR="00137F4E" w:rsidRDefault="00137F4E" w:rsidP="00137F4E">
      <w:r>
        <w:t>первоначальный взнос по ипотеке;</w:t>
      </w:r>
    </w:p>
    <w:p w14:paraId="5D072C77" w14:textId="77777777" w:rsidR="00137F4E" w:rsidRDefault="00137F4E" w:rsidP="00137F4E">
      <w:r>
        <w:t>погашение ипотеки (досрочно частичное или полное);</w:t>
      </w:r>
    </w:p>
    <w:p w14:paraId="7741BC73" w14:textId="77777777" w:rsidR="00137F4E" w:rsidRDefault="00137F4E" w:rsidP="00137F4E">
      <w:r>
        <w:t xml:space="preserve">перевод на депозит в </w:t>
      </w:r>
      <w:proofErr w:type="spellStart"/>
      <w:r>
        <w:t>Отбасы</w:t>
      </w:r>
      <w:proofErr w:type="spellEnd"/>
      <w:r>
        <w:t xml:space="preserve"> банк.</w:t>
      </w:r>
    </w:p>
    <w:p w14:paraId="2FE78535" w14:textId="77777777" w:rsidR="00137F4E" w:rsidRDefault="00137F4E" w:rsidP="00137F4E">
      <w:r>
        <w:t>Использовать пенсионные накопления можно как для себя, так и переуступить их близким родственникам.</w:t>
      </w:r>
    </w:p>
    <w:p w14:paraId="4D1A51FE" w14:textId="77777777" w:rsidR="00137F4E" w:rsidRDefault="00137F4E" w:rsidP="00137F4E">
      <w:r>
        <w:t>Передать в доверительное управление</w:t>
      </w:r>
    </w:p>
    <w:p w14:paraId="73B12EF6" w14:textId="77777777" w:rsidR="00137F4E" w:rsidRDefault="00137F4E" w:rsidP="00137F4E">
      <w:r>
        <w:t>Вкладчик сам выбирает компанию-управляющего. Можно передать до 50% накоплений. Здесь норма о пороге достаточности не действует.</w:t>
      </w:r>
    </w:p>
    <w:p w14:paraId="57527A1E" w14:textId="77777777" w:rsidR="00137F4E" w:rsidRDefault="00137F4E" w:rsidP="00137F4E">
      <w:r>
        <w:t>Например, вы накопили 5 млн тенге, значит, перевести под управление можете до 2.5 млн тенге от обязательных взносов и почти всё (до 100%) от добровольных (если вносили сами).</w:t>
      </w:r>
    </w:p>
    <w:p w14:paraId="7D822485" w14:textId="77777777" w:rsidR="00137F4E" w:rsidRDefault="00137F4E" w:rsidP="00137F4E">
      <w:r>
        <w:t>На лечение</w:t>
      </w:r>
    </w:p>
    <w:p w14:paraId="1413650A" w14:textId="4C680512" w:rsidR="00137F4E" w:rsidRPr="00B53135" w:rsidRDefault="00137F4E" w:rsidP="00137F4E">
      <w:r>
        <w:t>Эта цель работала с начала пенсионной кампании в 2021 году. Однако из-за нарушений (выводили и обналичивали деньги) с 12 января этого года заявки на лечение больше не принимаются.</w:t>
      </w:r>
    </w:p>
    <w:p w14:paraId="4717E48F" w14:textId="77777777" w:rsidR="00137F4E" w:rsidRDefault="00137F4E" w:rsidP="00137F4E">
      <w:r>
        <w:t>Требования к медицинским услугам, которые можно оплачивать за счёт пенсионных, пересматривают.</w:t>
      </w:r>
    </w:p>
    <w:p w14:paraId="160CD76C" w14:textId="1C925A26" w:rsidR="00137F4E" w:rsidRPr="00B53135" w:rsidRDefault="00757EE9" w:rsidP="00137F4E">
      <w:hyperlink r:id="rId54" w:history="1">
        <w:r w:rsidR="00137F4E" w:rsidRPr="0051244E">
          <w:rPr>
            <w:rStyle w:val="a3"/>
          </w:rPr>
          <w:t>https://ru.qaz365.kz/meditsina/17908-pensionnye-izlishki-kak-i-skolko-deneg-mozhno-vyvesti-bez-naloga-v-2026-godu/</w:t>
        </w:r>
      </w:hyperlink>
      <w:r w:rsidR="00137F4E" w:rsidRPr="00137F4E">
        <w:t xml:space="preserve"> </w:t>
      </w:r>
    </w:p>
    <w:p w14:paraId="3713D68A" w14:textId="387EAB57" w:rsidR="0047427A" w:rsidRPr="0047427A" w:rsidRDefault="0047427A" w:rsidP="0047427A">
      <w:pPr>
        <w:pStyle w:val="2"/>
      </w:pPr>
      <w:bookmarkStart w:id="172" w:name="_Toc219703100"/>
      <w:r>
        <w:rPr>
          <w:lang w:val="en-US"/>
        </w:rPr>
        <w:t>Almaty</w:t>
      </w:r>
      <w:r w:rsidRPr="0047427A">
        <w:t>.</w:t>
      </w:r>
      <w:proofErr w:type="spellStart"/>
      <w:r>
        <w:rPr>
          <w:lang w:val="en-US"/>
        </w:rPr>
        <w:t>tv</w:t>
      </w:r>
      <w:proofErr w:type="spellEnd"/>
      <w:r w:rsidRPr="0047427A">
        <w:t>, 18.01.2026, Пенсионный возраст в Казахстане: новые правила для мужчин и женщин</w:t>
      </w:r>
      <w:bookmarkEnd w:id="172"/>
    </w:p>
    <w:p w14:paraId="147B0B49" w14:textId="77777777" w:rsidR="0047427A" w:rsidRDefault="0047427A" w:rsidP="0047427A">
      <w:pPr>
        <w:pStyle w:val="3"/>
      </w:pPr>
      <w:bookmarkStart w:id="173" w:name="_Toc219703101"/>
      <w:r>
        <w:t xml:space="preserve">В 2026 году вопрос пенсионного возраста продолжает оставаться в центре внимания </w:t>
      </w:r>
      <w:proofErr w:type="spellStart"/>
      <w:r>
        <w:t>казахстанцев</w:t>
      </w:r>
      <w:proofErr w:type="spellEnd"/>
      <w:r>
        <w:t>. Тема регулярно поднимается в общественных обсуждениях и информационном пространстве, однако официальных заявлений о пересмотре возрастных параметров выхода на пенсию на текущий момент не озвучивалось, передает Almaty.tv со ссылкой на Учет.kz.</w:t>
      </w:r>
      <w:bookmarkEnd w:id="173"/>
    </w:p>
    <w:p w14:paraId="18C69F01" w14:textId="77777777" w:rsidR="0047427A" w:rsidRDefault="0047427A" w:rsidP="0047427A">
      <w:r>
        <w:t>В публичных источниках и разъяснениях профильных структур ранее сообщалось, что параметры пенсионного возраста остаются на прежнем уровне.</w:t>
      </w:r>
    </w:p>
    <w:p w14:paraId="133229F0" w14:textId="77777777" w:rsidR="0047427A" w:rsidRDefault="0047427A" w:rsidP="0047427A">
      <w:r>
        <w:t xml:space="preserve">Читайте по теме: Какую пенсию получат </w:t>
      </w:r>
      <w:proofErr w:type="spellStart"/>
      <w:r>
        <w:t>казахстанцы</w:t>
      </w:r>
      <w:proofErr w:type="spellEnd"/>
      <w:r>
        <w:t>, если они нигде не работали</w:t>
      </w:r>
    </w:p>
    <w:p w14:paraId="6A017889" w14:textId="77777777" w:rsidR="0047427A" w:rsidRDefault="0047427A" w:rsidP="0047427A">
      <w:r>
        <w:t>На данный момент применяется следующий порядок выхода на пенсию:</w:t>
      </w:r>
    </w:p>
    <w:p w14:paraId="465DA555" w14:textId="77777777" w:rsidR="0047427A" w:rsidRDefault="0047427A" w:rsidP="0047427A">
      <w:r>
        <w:t>мужчины — по достижении 63 лет;</w:t>
      </w:r>
    </w:p>
    <w:p w14:paraId="3B8B60FA" w14:textId="77777777" w:rsidR="0047427A" w:rsidRDefault="0047427A" w:rsidP="0047427A">
      <w:r>
        <w:t>женщины — по достижении 61 года.</w:t>
      </w:r>
    </w:p>
    <w:p w14:paraId="37AD56D2" w14:textId="77777777" w:rsidR="0047427A" w:rsidRDefault="0047427A" w:rsidP="0047427A">
      <w:r>
        <w:t>Возможные изменения в будущем</w:t>
      </w:r>
    </w:p>
    <w:p w14:paraId="0FE8912E" w14:textId="77777777" w:rsidR="0047427A" w:rsidRDefault="0047427A" w:rsidP="0047427A">
      <w:r>
        <w:t>Ранее представители Единого накопительного пенсионного фонда (ЕНПФ) и уполномоченных органов сообщали, что установленный возраст выхода на пенсию для женщин планируется сохранять без изменений до конца 2027 года.</w:t>
      </w:r>
    </w:p>
    <w:p w14:paraId="3B4EDE41" w14:textId="77777777" w:rsidR="0047427A" w:rsidRDefault="0047427A" w:rsidP="0047427A">
      <w:r>
        <w:t>При этом в официальных документах и долгосрочных планах государства предусмотрен поэтапный подход к возможному повышению пенсионного возраста для женщин, начиная с 2028 года:</w:t>
      </w:r>
    </w:p>
    <w:p w14:paraId="389B07CE" w14:textId="77777777" w:rsidR="0047427A" w:rsidRDefault="0047427A" w:rsidP="0047427A">
      <w:r>
        <w:t>с 1 января 2028 года — 61,5 года;</w:t>
      </w:r>
    </w:p>
    <w:p w14:paraId="16EB6DA2" w14:textId="77777777" w:rsidR="0047427A" w:rsidRDefault="0047427A" w:rsidP="0047427A">
      <w:r>
        <w:t>с 1 января 2029 года — 62 года;</w:t>
      </w:r>
    </w:p>
    <w:p w14:paraId="1876D25A" w14:textId="77777777" w:rsidR="0047427A" w:rsidRDefault="0047427A" w:rsidP="0047427A">
      <w:r>
        <w:t>с 1 января 2030 года — 62,5 года;</w:t>
      </w:r>
    </w:p>
    <w:p w14:paraId="733C9974" w14:textId="77777777" w:rsidR="0047427A" w:rsidRDefault="0047427A" w:rsidP="0047427A">
      <w:r>
        <w:t>с 1 января 2031 года — 63 года.</w:t>
      </w:r>
    </w:p>
    <w:p w14:paraId="572751E8" w14:textId="77777777" w:rsidR="0047427A" w:rsidRDefault="0047427A" w:rsidP="0047427A">
      <w:r>
        <w:t>В случае реализации этих планов пенсионный возраст для мужчин и женщин будет приведён к единому показателю — 63 года.</w:t>
      </w:r>
    </w:p>
    <w:p w14:paraId="6F3492FC" w14:textId="77777777" w:rsidR="0047427A" w:rsidRDefault="0047427A" w:rsidP="0047427A">
      <w:r>
        <w:t>Почему это важно?</w:t>
      </w:r>
    </w:p>
    <w:p w14:paraId="6D3FE8C7" w14:textId="4EF7B3F9" w:rsidR="0047427A" w:rsidRPr="00B53135" w:rsidRDefault="0047427A" w:rsidP="0047427A">
      <w:r>
        <w:t>Поэтапный подход к изменению пенсионного возраста рассматривается как часть долгосрочной политики, направленной на адаптацию пенсионной системы к демографическим и социально-экономическим изменениям. Власти неоднократно подчёркивали, что возможные корректировки предполагают постепенное внедрение без резких решений.</w:t>
      </w:r>
    </w:p>
    <w:p w14:paraId="4ECFA3E7" w14:textId="7F41A2F0" w:rsidR="0047427A" w:rsidRPr="00B53135" w:rsidRDefault="00757EE9" w:rsidP="0047427A">
      <w:hyperlink r:id="rId55" w:history="1">
        <w:r w:rsidR="0047427A" w:rsidRPr="0051244E">
          <w:rPr>
            <w:rStyle w:val="a3"/>
            <w:lang w:val="en-US"/>
          </w:rPr>
          <w:t>https</w:t>
        </w:r>
        <w:r w:rsidR="0047427A" w:rsidRPr="00B53135">
          <w:rPr>
            <w:rStyle w:val="a3"/>
          </w:rPr>
          <w:t>://</w:t>
        </w:r>
        <w:proofErr w:type="spellStart"/>
        <w:r w:rsidR="0047427A" w:rsidRPr="0051244E">
          <w:rPr>
            <w:rStyle w:val="a3"/>
            <w:lang w:val="en-US"/>
          </w:rPr>
          <w:t>almaty</w:t>
        </w:r>
        <w:proofErr w:type="spellEnd"/>
        <w:r w:rsidR="0047427A" w:rsidRPr="00B53135">
          <w:rPr>
            <w:rStyle w:val="a3"/>
          </w:rPr>
          <w:t>.</w:t>
        </w:r>
        <w:proofErr w:type="spellStart"/>
        <w:r w:rsidR="0047427A" w:rsidRPr="0051244E">
          <w:rPr>
            <w:rStyle w:val="a3"/>
            <w:lang w:val="en-US"/>
          </w:rPr>
          <w:t>tv</w:t>
        </w:r>
        <w:proofErr w:type="spellEnd"/>
        <w:r w:rsidR="0047427A" w:rsidRPr="00B53135">
          <w:rPr>
            <w:rStyle w:val="a3"/>
          </w:rPr>
          <w:t>/</w:t>
        </w:r>
        <w:proofErr w:type="spellStart"/>
        <w:r w:rsidR="0047427A" w:rsidRPr="0051244E">
          <w:rPr>
            <w:rStyle w:val="a3"/>
            <w:lang w:val="en-US"/>
          </w:rPr>
          <w:t>ru</w:t>
        </w:r>
        <w:proofErr w:type="spellEnd"/>
        <w:r w:rsidR="0047427A" w:rsidRPr="00B53135">
          <w:rPr>
            <w:rStyle w:val="a3"/>
          </w:rPr>
          <w:t>/</w:t>
        </w:r>
        <w:r w:rsidR="0047427A" w:rsidRPr="0051244E">
          <w:rPr>
            <w:rStyle w:val="a3"/>
            <w:lang w:val="en-US"/>
          </w:rPr>
          <w:t>news</w:t>
        </w:r>
        <w:r w:rsidR="0047427A" w:rsidRPr="00B53135">
          <w:rPr>
            <w:rStyle w:val="a3"/>
          </w:rPr>
          <w:t>/</w:t>
        </w:r>
        <w:proofErr w:type="spellStart"/>
        <w:r w:rsidR="0047427A" w:rsidRPr="0051244E">
          <w:rPr>
            <w:rStyle w:val="a3"/>
            <w:lang w:val="en-US"/>
          </w:rPr>
          <w:t>obschestvo</w:t>
        </w:r>
        <w:proofErr w:type="spellEnd"/>
        <w:r w:rsidR="0047427A" w:rsidRPr="00B53135">
          <w:rPr>
            <w:rStyle w:val="a3"/>
          </w:rPr>
          <w:t>/</w:t>
        </w:r>
        <w:proofErr w:type="spellStart"/>
        <w:r w:rsidR="0047427A" w:rsidRPr="0051244E">
          <w:rPr>
            <w:rStyle w:val="a3"/>
            <w:lang w:val="en-US"/>
          </w:rPr>
          <w:t>pensionnyj</w:t>
        </w:r>
        <w:proofErr w:type="spellEnd"/>
        <w:r w:rsidR="0047427A" w:rsidRPr="00B53135">
          <w:rPr>
            <w:rStyle w:val="a3"/>
          </w:rPr>
          <w:t>-</w:t>
        </w:r>
        <w:proofErr w:type="spellStart"/>
        <w:r w:rsidR="0047427A" w:rsidRPr="0051244E">
          <w:rPr>
            <w:rStyle w:val="a3"/>
            <w:lang w:val="en-US"/>
          </w:rPr>
          <w:t>vozrast</w:t>
        </w:r>
        <w:proofErr w:type="spellEnd"/>
        <w:r w:rsidR="0047427A" w:rsidRPr="00B53135">
          <w:rPr>
            <w:rStyle w:val="a3"/>
          </w:rPr>
          <w:t>-</w:t>
        </w:r>
        <w:r w:rsidR="0047427A" w:rsidRPr="0051244E">
          <w:rPr>
            <w:rStyle w:val="a3"/>
            <w:lang w:val="en-US"/>
          </w:rPr>
          <w:t>v</w:t>
        </w:r>
        <w:r w:rsidR="0047427A" w:rsidRPr="00B53135">
          <w:rPr>
            <w:rStyle w:val="a3"/>
          </w:rPr>
          <w:t>-</w:t>
        </w:r>
        <w:proofErr w:type="spellStart"/>
        <w:r w:rsidR="0047427A" w:rsidRPr="0051244E">
          <w:rPr>
            <w:rStyle w:val="a3"/>
            <w:lang w:val="en-US"/>
          </w:rPr>
          <w:t>kazakhstane</w:t>
        </w:r>
        <w:proofErr w:type="spellEnd"/>
        <w:r w:rsidR="0047427A" w:rsidRPr="00B53135">
          <w:rPr>
            <w:rStyle w:val="a3"/>
          </w:rPr>
          <w:t>-</w:t>
        </w:r>
        <w:proofErr w:type="spellStart"/>
        <w:r w:rsidR="0047427A" w:rsidRPr="0051244E">
          <w:rPr>
            <w:rStyle w:val="a3"/>
            <w:lang w:val="en-US"/>
          </w:rPr>
          <w:t>novye</w:t>
        </w:r>
        <w:proofErr w:type="spellEnd"/>
        <w:r w:rsidR="0047427A" w:rsidRPr="00B53135">
          <w:rPr>
            <w:rStyle w:val="a3"/>
          </w:rPr>
          <w:t>-</w:t>
        </w:r>
        <w:proofErr w:type="spellStart"/>
        <w:r w:rsidR="0047427A" w:rsidRPr="0051244E">
          <w:rPr>
            <w:rStyle w:val="a3"/>
            <w:lang w:val="en-US"/>
          </w:rPr>
          <w:t>pravila</w:t>
        </w:r>
        <w:proofErr w:type="spellEnd"/>
        <w:r w:rsidR="0047427A" w:rsidRPr="00B53135">
          <w:rPr>
            <w:rStyle w:val="a3"/>
          </w:rPr>
          <w:t>-</w:t>
        </w:r>
        <w:proofErr w:type="spellStart"/>
        <w:r w:rsidR="0047427A" w:rsidRPr="0051244E">
          <w:rPr>
            <w:rStyle w:val="a3"/>
            <w:lang w:val="en-US"/>
          </w:rPr>
          <w:t>dla</w:t>
        </w:r>
        <w:proofErr w:type="spellEnd"/>
        <w:r w:rsidR="0047427A" w:rsidRPr="00B53135">
          <w:rPr>
            <w:rStyle w:val="a3"/>
          </w:rPr>
          <w:t>-</w:t>
        </w:r>
        <w:proofErr w:type="spellStart"/>
        <w:r w:rsidR="0047427A" w:rsidRPr="0051244E">
          <w:rPr>
            <w:rStyle w:val="a3"/>
            <w:lang w:val="en-US"/>
          </w:rPr>
          <w:t>muzcin</w:t>
        </w:r>
        <w:proofErr w:type="spellEnd"/>
        <w:r w:rsidR="0047427A" w:rsidRPr="00B53135">
          <w:rPr>
            <w:rStyle w:val="a3"/>
          </w:rPr>
          <w:t>-</w:t>
        </w:r>
        <w:proofErr w:type="spellStart"/>
        <w:r w:rsidR="0047427A" w:rsidRPr="0051244E">
          <w:rPr>
            <w:rStyle w:val="a3"/>
            <w:lang w:val="en-US"/>
          </w:rPr>
          <w:t>i</w:t>
        </w:r>
        <w:proofErr w:type="spellEnd"/>
        <w:r w:rsidR="0047427A" w:rsidRPr="00B53135">
          <w:rPr>
            <w:rStyle w:val="a3"/>
          </w:rPr>
          <w:t>-</w:t>
        </w:r>
        <w:proofErr w:type="spellStart"/>
        <w:r w:rsidR="0047427A" w:rsidRPr="0051244E">
          <w:rPr>
            <w:rStyle w:val="a3"/>
            <w:lang w:val="en-US"/>
          </w:rPr>
          <w:t>zensin</w:t>
        </w:r>
        <w:proofErr w:type="spellEnd"/>
      </w:hyperlink>
      <w:r w:rsidR="0047427A" w:rsidRPr="00B53135">
        <w:t xml:space="preserve"> </w:t>
      </w:r>
    </w:p>
    <w:p w14:paraId="39B6562D" w14:textId="0A4A70DC" w:rsidR="002E7292" w:rsidRPr="00606DAA" w:rsidRDefault="002E7292" w:rsidP="002E7292">
      <w:pPr>
        <w:pStyle w:val="2"/>
      </w:pPr>
      <w:bookmarkStart w:id="174" w:name="_Toc219703102"/>
      <w:proofErr w:type="spellStart"/>
      <w:r w:rsidRPr="00606DAA">
        <w:lastRenderedPageBreak/>
        <w:t>Digital</w:t>
      </w:r>
      <w:proofErr w:type="spellEnd"/>
      <w:r w:rsidRPr="00606DAA">
        <w:t xml:space="preserve"> </w:t>
      </w:r>
      <w:proofErr w:type="spellStart"/>
      <w:r w:rsidRPr="00606DAA">
        <w:t>Business</w:t>
      </w:r>
      <w:proofErr w:type="spellEnd"/>
      <w:r w:rsidRPr="00606DAA">
        <w:t xml:space="preserve">, 16.01.2026, </w:t>
      </w:r>
      <w:proofErr w:type="gramStart"/>
      <w:r w:rsidRPr="00606DAA">
        <w:t>Стоит</w:t>
      </w:r>
      <w:proofErr w:type="gramEnd"/>
      <w:r w:rsidRPr="00606DAA">
        <w:t xml:space="preserve"> ли гасить ипотеку пенсионными излишками: честное мнение финансиста</w:t>
      </w:r>
      <w:bookmarkEnd w:id="174"/>
    </w:p>
    <w:p w14:paraId="2314E027" w14:textId="77777777" w:rsidR="002E7292" w:rsidRPr="00606DAA" w:rsidRDefault="002E7292" w:rsidP="004F0948">
      <w:pPr>
        <w:pStyle w:val="3"/>
      </w:pPr>
      <w:bookmarkStart w:id="175" w:name="_Toc219703103"/>
      <w:r w:rsidRPr="00606DAA">
        <w:t xml:space="preserve">Если вы задумываетесь о том, чтобы снять пенсионные излишки и направить их на досрочное погашение ипотеки, стоит сначала взвесить все риски. Финансовый консультант </w:t>
      </w:r>
      <w:proofErr w:type="spellStart"/>
      <w:r w:rsidRPr="00606DAA">
        <w:t>Асель</w:t>
      </w:r>
      <w:proofErr w:type="spellEnd"/>
      <w:r w:rsidRPr="00606DAA">
        <w:t xml:space="preserve"> </w:t>
      </w:r>
      <w:proofErr w:type="spellStart"/>
      <w:r w:rsidRPr="00606DAA">
        <w:t>Аульбекова</w:t>
      </w:r>
      <w:proofErr w:type="spellEnd"/>
      <w:r w:rsidRPr="00606DAA">
        <w:t xml:space="preserve"> поделилась своим честным и местами жестким мнением о том, когда такие решения оправданы, а когда могут обернуться проблемами в будущем, пишет digitalbusiness.kz.</w:t>
      </w:r>
      <w:bookmarkEnd w:id="175"/>
    </w:p>
    <w:p w14:paraId="72E80FE8" w14:textId="68BA3CBF" w:rsidR="002E7292" w:rsidRPr="00606DAA" w:rsidRDefault="006E180C" w:rsidP="002E7292">
      <w:r>
        <w:t>«</w:t>
      </w:r>
      <w:r w:rsidR="002E7292" w:rsidRPr="00606DAA">
        <w:t>Как финансист – я против</w:t>
      </w:r>
      <w:r>
        <w:t>»</w:t>
      </w:r>
    </w:p>
    <w:p w14:paraId="4BB72C05" w14:textId="77777777" w:rsidR="002E7292" w:rsidRPr="00606DAA" w:rsidRDefault="002E7292" w:rsidP="002E7292">
      <w:r w:rsidRPr="00606DAA">
        <w:t xml:space="preserve">Начинает </w:t>
      </w:r>
      <w:proofErr w:type="spellStart"/>
      <w:r w:rsidRPr="00606DAA">
        <w:t>Асель</w:t>
      </w:r>
      <w:proofErr w:type="spellEnd"/>
      <w:r w:rsidRPr="00606DAA">
        <w:t xml:space="preserve"> </w:t>
      </w:r>
      <w:proofErr w:type="spellStart"/>
      <w:r w:rsidRPr="00606DAA">
        <w:t>Аульбекова</w:t>
      </w:r>
      <w:proofErr w:type="spellEnd"/>
      <w:r w:rsidRPr="00606DAA">
        <w:t xml:space="preserve"> с принципиальной позиции, которую сразу обозначает без компромиссов.</w:t>
      </w:r>
    </w:p>
    <w:p w14:paraId="4D2095A8" w14:textId="48273398" w:rsidR="002E7292" w:rsidRPr="00606DAA" w:rsidRDefault="006E180C" w:rsidP="002E7292">
      <w:r>
        <w:t>«</w:t>
      </w:r>
      <w:r w:rsidR="002E7292" w:rsidRPr="00606DAA">
        <w:t>Начнем с того, что в общем смысле, как финансист, я против того, чтобы пенсионные, задача которых быть использованными именно после выхода на пенсию, вообще под какие-либо цели использовались до наступления пенсионного возраста. Иначе на что жить-то будем на пенсии?</w:t>
      </w:r>
      <w:r>
        <w:t>»</w:t>
      </w:r>
      <w:r w:rsidR="002E7292" w:rsidRPr="00606DAA">
        <w:t xml:space="preserve"> – написала она.</w:t>
      </w:r>
    </w:p>
    <w:p w14:paraId="761A1FB3" w14:textId="3B0323A3" w:rsidR="002E7292" w:rsidRPr="00606DAA" w:rsidRDefault="002E7292" w:rsidP="002E7292">
      <w:r w:rsidRPr="00606DAA">
        <w:t xml:space="preserve">По ее словам, пенсия – это не </w:t>
      </w:r>
      <w:r w:rsidR="006E180C">
        <w:t>«</w:t>
      </w:r>
      <w:r w:rsidRPr="00606DAA">
        <w:t>запасной кошелек</w:t>
      </w:r>
      <w:r w:rsidR="006E180C">
        <w:t>»</w:t>
      </w:r>
      <w:r w:rsidRPr="00606DAA">
        <w:t>, а деньги, предназначенные для жизни после завершения трудовой карьеры.</w:t>
      </w:r>
    </w:p>
    <w:p w14:paraId="633F15C7" w14:textId="77777777" w:rsidR="002E7292" w:rsidRPr="00606DAA" w:rsidRDefault="002E7292" w:rsidP="002E7292">
      <w:r w:rsidRPr="00606DAA">
        <w:t>Но есть нюанс: реальность Казахстана</w:t>
      </w:r>
    </w:p>
    <w:p w14:paraId="063367F6" w14:textId="77777777" w:rsidR="002E7292" w:rsidRPr="00606DAA" w:rsidRDefault="002E7292" w:rsidP="002E7292">
      <w:r w:rsidRPr="00606DAA">
        <w:t xml:space="preserve">При этом </w:t>
      </w:r>
      <w:proofErr w:type="spellStart"/>
      <w:r w:rsidRPr="00606DAA">
        <w:t>Аульбекова</w:t>
      </w:r>
      <w:proofErr w:type="spellEnd"/>
      <w:r w:rsidRPr="00606DAA">
        <w:t xml:space="preserve"> подчеркивает: она рассуждает как финансист именно в казахстанских реалиях, где пенсионные накопления хранятся в тенге и управляются Национальным банком.</w:t>
      </w:r>
    </w:p>
    <w:p w14:paraId="7D27F4B9" w14:textId="77777777" w:rsidR="002E7292" w:rsidRPr="00606DAA" w:rsidRDefault="002E7292" w:rsidP="002E7292">
      <w:r w:rsidRPr="00606DAA">
        <w:t>По ее словам, пенсионные деньги не лежат без движения – ими управляют и инвестируют. Доходность колебалась от 6,57% в 2019 году до 17,84% в 2024-м, а средний показатель за годы составил около 9,6%.</w:t>
      </w:r>
    </w:p>
    <w:p w14:paraId="00E44B6E" w14:textId="27BF9392" w:rsidR="002E7292" w:rsidRPr="00606DAA" w:rsidRDefault="006E180C" w:rsidP="002E7292">
      <w:r>
        <w:t>«</w:t>
      </w:r>
      <w:proofErr w:type="spellStart"/>
      <w:r w:rsidR="002E7292" w:rsidRPr="00606DAA">
        <w:t>Нацбанк</w:t>
      </w:r>
      <w:proofErr w:type="spellEnd"/>
      <w:r w:rsidR="002E7292" w:rsidRPr="00606DAA">
        <w:t xml:space="preserve"> управлял не так эффективно, чтобы на него молиться. Индекс KASE купил бы – и то переплюнул бы в два раза этот результат</w:t>
      </w:r>
      <w:r>
        <w:t>»</w:t>
      </w:r>
      <w:r w:rsidR="002E7292" w:rsidRPr="00606DAA">
        <w:t>, – отмечает финансист.</w:t>
      </w:r>
    </w:p>
    <w:p w14:paraId="512E75EE" w14:textId="77777777" w:rsidR="002E7292" w:rsidRPr="00606DAA" w:rsidRDefault="002E7292" w:rsidP="002E7292">
      <w:r w:rsidRPr="00606DAA">
        <w:t xml:space="preserve">Когда трогать </w:t>
      </w:r>
      <w:proofErr w:type="spellStart"/>
      <w:r w:rsidRPr="00606DAA">
        <w:t>пенсионку</w:t>
      </w:r>
      <w:proofErr w:type="spellEnd"/>
      <w:r w:rsidRPr="00606DAA">
        <w:t xml:space="preserve"> точно не стоит, а когда погашение оправдано</w:t>
      </w:r>
    </w:p>
    <w:p w14:paraId="7E6F036D" w14:textId="77777777" w:rsidR="002E7292" w:rsidRPr="00606DAA" w:rsidRDefault="002E7292" w:rsidP="002E7292">
      <w:proofErr w:type="spellStart"/>
      <w:r w:rsidRPr="00606DAA">
        <w:t>Аульбекова</w:t>
      </w:r>
      <w:proofErr w:type="spellEnd"/>
      <w:r w:rsidRPr="00606DAA">
        <w:t xml:space="preserve"> обращает внимание на ключевой момент – процент по ипотеке. Если речь идет о кредите с низкой ставкой, </w:t>
      </w:r>
      <w:proofErr w:type="gramStart"/>
      <w:r w:rsidRPr="00606DAA">
        <w:t>например</w:t>
      </w:r>
      <w:proofErr w:type="gramEnd"/>
      <w:r w:rsidRPr="00606DAA">
        <w:t xml:space="preserve"> в </w:t>
      </w:r>
      <w:proofErr w:type="spellStart"/>
      <w:r w:rsidRPr="00606DAA">
        <w:t>Отбасы</w:t>
      </w:r>
      <w:proofErr w:type="spellEnd"/>
      <w:r w:rsidRPr="00606DAA">
        <w:t xml:space="preserve"> банке, то логики в досрочном погашении пенсионными деньгами она не видит.</w:t>
      </w:r>
    </w:p>
    <w:p w14:paraId="03E35B58" w14:textId="470E32EE" w:rsidR="002E7292" w:rsidRPr="00606DAA" w:rsidRDefault="006E180C" w:rsidP="002E7292">
      <w:r>
        <w:t>«</w:t>
      </w:r>
      <w:r w:rsidR="002E7292" w:rsidRPr="00606DAA">
        <w:t xml:space="preserve">Вы гасите ипотеку в </w:t>
      </w:r>
      <w:proofErr w:type="spellStart"/>
      <w:r w:rsidR="002E7292" w:rsidRPr="00606DAA">
        <w:t>Отбасы</w:t>
      </w:r>
      <w:proofErr w:type="spellEnd"/>
      <w:r w:rsidR="002E7292" w:rsidRPr="00606DAA">
        <w:t xml:space="preserve"> под 7,5%, а ЕНПФ вам </w:t>
      </w:r>
      <w:proofErr w:type="spellStart"/>
      <w:r w:rsidR="002E7292" w:rsidRPr="00606DAA">
        <w:t>фигачит</w:t>
      </w:r>
      <w:proofErr w:type="spellEnd"/>
      <w:r w:rsidR="002E7292" w:rsidRPr="00606DAA">
        <w:t xml:space="preserve"> 17% годовых? Не трогайте деньги в ЕНПФ. Зачем убивать миньона, который вам деньги приносит?</w:t>
      </w:r>
      <w:r>
        <w:t>»</w:t>
      </w:r>
      <w:r w:rsidR="002E7292" w:rsidRPr="00606DAA">
        <w:t xml:space="preserve"> – пишет она.</w:t>
      </w:r>
    </w:p>
    <w:p w14:paraId="4434046D" w14:textId="77777777" w:rsidR="002E7292" w:rsidRPr="00606DAA" w:rsidRDefault="002E7292" w:rsidP="002E7292">
      <w:r w:rsidRPr="00606DAA">
        <w:t>Совсем иначе финансист смотрит на ситуацию с ипотекой под высокие проценты.</w:t>
      </w:r>
    </w:p>
    <w:p w14:paraId="1A9AB20D" w14:textId="77777777" w:rsidR="002E7292" w:rsidRPr="00606DAA" w:rsidRDefault="002E7292" w:rsidP="002E7292">
      <w:r w:rsidRPr="00606DAA">
        <w:t xml:space="preserve">Если кредит оформлен под ГЭСВ от 20% и выше, </w:t>
      </w:r>
      <w:proofErr w:type="spellStart"/>
      <w:r w:rsidRPr="00606DAA">
        <w:t>Аульбекова</w:t>
      </w:r>
      <w:proofErr w:type="spellEnd"/>
      <w:r w:rsidRPr="00606DAA">
        <w:t xml:space="preserve"> признается: в таком случае она бы сама использовала пенсионные излишки, чтобы сократить переплату банку.</w:t>
      </w:r>
    </w:p>
    <w:p w14:paraId="3BAD5824" w14:textId="50724168" w:rsidR="002E7292" w:rsidRPr="00606DAA" w:rsidRDefault="006E180C" w:rsidP="002E7292">
      <w:r>
        <w:t>«</w:t>
      </w:r>
      <w:r w:rsidR="002E7292" w:rsidRPr="00606DAA">
        <w:t xml:space="preserve">Я бы вытащила излишки из </w:t>
      </w:r>
      <w:proofErr w:type="spellStart"/>
      <w:r w:rsidR="002E7292" w:rsidRPr="00606DAA">
        <w:t>пенсионки</w:t>
      </w:r>
      <w:proofErr w:type="spellEnd"/>
      <w:r w:rsidR="002E7292" w:rsidRPr="00606DAA">
        <w:t>, чтобы столько банкам не переплачивать. А деньги, которые освободились бы из зарплаты, пошла бы и вложила в ценные бумаги. Если не умеете инвестировать – можно и на депозит</w:t>
      </w:r>
      <w:r>
        <w:t>»</w:t>
      </w:r>
      <w:r w:rsidR="002E7292" w:rsidRPr="00606DAA">
        <w:t>, – объясняет она.</w:t>
      </w:r>
    </w:p>
    <w:p w14:paraId="041B387F" w14:textId="77777777" w:rsidR="002E7292" w:rsidRPr="00606DAA" w:rsidRDefault="002E7292" w:rsidP="002E7292">
      <w:r w:rsidRPr="00606DAA">
        <w:t>Главный риск – не проценты, а дисциплина</w:t>
      </w:r>
    </w:p>
    <w:p w14:paraId="23530454" w14:textId="77777777" w:rsidR="002E7292" w:rsidRPr="00606DAA" w:rsidRDefault="002E7292" w:rsidP="002E7292">
      <w:r w:rsidRPr="00606DAA">
        <w:t>Отдельно эксперт поднимает вопрос финансовой дисциплины. По ее словам, ключевая опасность не в самом снятии денег, а в том, что будет дальше.</w:t>
      </w:r>
    </w:p>
    <w:p w14:paraId="42D9DA17" w14:textId="56188A43" w:rsidR="002E7292" w:rsidRPr="00606DAA" w:rsidRDefault="006E180C" w:rsidP="002E7292">
      <w:r>
        <w:lastRenderedPageBreak/>
        <w:t>«</w:t>
      </w:r>
      <w:r w:rsidR="002E7292" w:rsidRPr="00606DAA">
        <w:t xml:space="preserve">Вот сняли вы 10 млн с </w:t>
      </w:r>
      <w:proofErr w:type="spellStart"/>
      <w:r w:rsidR="002E7292" w:rsidRPr="00606DAA">
        <w:t>пенсионки</w:t>
      </w:r>
      <w:proofErr w:type="spellEnd"/>
      <w:r w:rsidR="002E7292" w:rsidRPr="00606DAA">
        <w:t>, оплатили ипотеку. Теперь у вас свободные деньги. Вы сможете до пенсии эти 10 млн превратить обратно? Есть знания, как ими управлять? Точно ли они не уйдут на шоппинг?</w:t>
      </w:r>
      <w:r>
        <w:t>»</w:t>
      </w:r>
      <w:r w:rsidR="002E7292" w:rsidRPr="00606DAA">
        <w:t xml:space="preserve"> – задается вопросом </w:t>
      </w:r>
      <w:proofErr w:type="spellStart"/>
      <w:r w:rsidR="002E7292" w:rsidRPr="00606DAA">
        <w:t>Аульбекова</w:t>
      </w:r>
      <w:proofErr w:type="spellEnd"/>
      <w:r w:rsidR="002E7292" w:rsidRPr="00606DAA">
        <w:t>.</w:t>
      </w:r>
    </w:p>
    <w:p w14:paraId="3A907A73" w14:textId="1549FCCA" w:rsidR="002E7292" w:rsidRPr="00606DAA" w:rsidRDefault="002E7292" w:rsidP="002E7292">
      <w:r w:rsidRPr="00606DAA">
        <w:t xml:space="preserve">Если дисциплины нет, итог может быть печальным: минимальные накопления и </w:t>
      </w:r>
      <w:r w:rsidR="006E180C">
        <w:t>«</w:t>
      </w:r>
      <w:r w:rsidRPr="00606DAA">
        <w:t>грустная</w:t>
      </w:r>
      <w:r w:rsidR="006E180C">
        <w:t>»</w:t>
      </w:r>
      <w:r w:rsidRPr="00606DAA">
        <w:t xml:space="preserve"> пенсия.</w:t>
      </w:r>
    </w:p>
    <w:p w14:paraId="53B65C4D" w14:textId="77777777" w:rsidR="002E7292" w:rsidRPr="00606DAA" w:rsidRDefault="002E7292" w:rsidP="002E7292">
      <w:r w:rsidRPr="00606DAA">
        <w:t>Философию финансист формулирует прямо и без смягчений.</w:t>
      </w:r>
    </w:p>
    <w:p w14:paraId="15FFDD9A" w14:textId="2349661C" w:rsidR="002E7292" w:rsidRPr="00606DAA" w:rsidRDefault="006E180C" w:rsidP="002E7292">
      <w:r>
        <w:t>«</w:t>
      </w:r>
      <w:r w:rsidR="002E7292" w:rsidRPr="00606DAA">
        <w:t>Я всеми фибрами души за создание капитала на пенсию. Потому что меньше всего на пенсии мне хочется ходить с протянутой рукой</w:t>
      </w:r>
      <w:r>
        <w:t>»</w:t>
      </w:r>
      <w:r w:rsidR="002E7292" w:rsidRPr="00606DAA">
        <w:t>, – пишет она.</w:t>
      </w:r>
    </w:p>
    <w:p w14:paraId="13E51871" w14:textId="77777777" w:rsidR="002E7292" w:rsidRPr="00606DAA" w:rsidRDefault="002E7292" w:rsidP="002E7292">
      <w:r w:rsidRPr="00606DAA">
        <w:t>Особенно, по ее словам, она не хочет перекладывать ответственность на детей, у которых и без того будут свои кредиты, ипотеки и расходы.</w:t>
      </w:r>
    </w:p>
    <w:p w14:paraId="56E76311" w14:textId="77777777" w:rsidR="002E7292" w:rsidRPr="00606DAA" w:rsidRDefault="002E7292" w:rsidP="002E7292">
      <w:r w:rsidRPr="00606DAA">
        <w:t xml:space="preserve">Если кроме </w:t>
      </w:r>
      <w:proofErr w:type="spellStart"/>
      <w:r w:rsidRPr="00606DAA">
        <w:t>пенсионки</w:t>
      </w:r>
      <w:proofErr w:type="spellEnd"/>
      <w:r w:rsidRPr="00606DAA">
        <w:t xml:space="preserve"> ничего нет</w:t>
      </w:r>
    </w:p>
    <w:p w14:paraId="05D06FFA" w14:textId="77777777" w:rsidR="002E7292" w:rsidRPr="00606DAA" w:rsidRDefault="002E7292" w:rsidP="002E7292">
      <w:r w:rsidRPr="00606DAA">
        <w:t xml:space="preserve">Отдельно </w:t>
      </w:r>
      <w:proofErr w:type="spellStart"/>
      <w:r w:rsidRPr="00606DAA">
        <w:t>Аульбекова</w:t>
      </w:r>
      <w:proofErr w:type="spellEnd"/>
      <w:r w:rsidRPr="00606DAA">
        <w:t xml:space="preserve"> обращается к тем, у кого пенсионные накопления – единственный финансовый актив. В таком случае ее совет однозначен: ипотеку гасить из дохода, а пенсионные деньги не трогать.</w:t>
      </w:r>
    </w:p>
    <w:p w14:paraId="28647368" w14:textId="7D4008C1" w:rsidR="002E7292" w:rsidRPr="00606DAA" w:rsidRDefault="006E180C" w:rsidP="002E7292">
      <w:r>
        <w:t>«</w:t>
      </w:r>
      <w:r w:rsidR="002E7292" w:rsidRPr="00606DAA">
        <w:t xml:space="preserve">Если у вас кроме этих пенсионных накоплений кот наплакал, пашем с 6 утра и до 60 лет на погашение ипотеки, а </w:t>
      </w:r>
      <w:proofErr w:type="spellStart"/>
      <w:r w:rsidR="002E7292" w:rsidRPr="00606DAA">
        <w:t>пенсионку</w:t>
      </w:r>
      <w:proofErr w:type="spellEnd"/>
      <w:r w:rsidR="002E7292" w:rsidRPr="00606DAA">
        <w:t xml:space="preserve"> не трогаем. Она вас будет греть в старости</w:t>
      </w:r>
      <w:r>
        <w:t>»</w:t>
      </w:r>
      <w:r w:rsidR="002E7292" w:rsidRPr="00606DAA">
        <w:t>, – пишет она.</w:t>
      </w:r>
    </w:p>
    <w:p w14:paraId="30AC2F5A" w14:textId="77777777" w:rsidR="002E7292" w:rsidRPr="00606DAA" w:rsidRDefault="002E7292" w:rsidP="002E7292">
      <w:r w:rsidRPr="00606DAA">
        <w:t>А если капитал уже есть</w:t>
      </w:r>
    </w:p>
    <w:p w14:paraId="58A16FFA" w14:textId="77777777" w:rsidR="002E7292" w:rsidRPr="00606DAA" w:rsidRDefault="002E7292" w:rsidP="002E7292">
      <w:r w:rsidRPr="00606DAA">
        <w:t>Совсем другой подход – для тех, у кого есть диверсифицированный капитал: депозиты, инвестиции, сдаваемая недвижимость, финансовая подушка.</w:t>
      </w:r>
    </w:p>
    <w:p w14:paraId="4451B352" w14:textId="2979D8F2" w:rsidR="002E7292" w:rsidRPr="00606DAA" w:rsidRDefault="006E180C" w:rsidP="002E7292">
      <w:r>
        <w:t>«</w:t>
      </w:r>
      <w:r w:rsidR="002E7292" w:rsidRPr="00606DAA">
        <w:t xml:space="preserve">Если у вас помимо ЕНПФ раскидано миллионами на депозитах, есть инвестиции и доход, то выгребаем все излишки из </w:t>
      </w:r>
      <w:proofErr w:type="spellStart"/>
      <w:r w:rsidR="002E7292" w:rsidRPr="00606DAA">
        <w:t>пенсионки</w:t>
      </w:r>
      <w:proofErr w:type="spellEnd"/>
      <w:r w:rsidR="002E7292" w:rsidRPr="00606DAA">
        <w:t>, гасим ипотеку и дальше инвестируем</w:t>
      </w:r>
      <w:r>
        <w:t>»</w:t>
      </w:r>
      <w:r w:rsidR="002E7292" w:rsidRPr="00606DAA">
        <w:t>, – отмечает финансист, добавляя, что именно так поступила бы сама.</w:t>
      </w:r>
    </w:p>
    <w:p w14:paraId="0D59210A" w14:textId="77777777" w:rsidR="002E7292" w:rsidRPr="00606DAA" w:rsidRDefault="002E7292" w:rsidP="002E7292">
      <w:r w:rsidRPr="00606DAA">
        <w:t>Про пенсионный аннуитет</w:t>
      </w:r>
    </w:p>
    <w:p w14:paraId="2F5544B7" w14:textId="1B16306E" w:rsidR="002E7292" w:rsidRPr="00606DAA" w:rsidRDefault="002E7292" w:rsidP="002E7292">
      <w:r w:rsidRPr="00606DAA">
        <w:t xml:space="preserve">На вопрос подписчиков о пенсионном аннуитете </w:t>
      </w:r>
      <w:proofErr w:type="spellStart"/>
      <w:r w:rsidRPr="00606DAA">
        <w:t>Асель</w:t>
      </w:r>
      <w:proofErr w:type="spellEnd"/>
      <w:r w:rsidRPr="00606DAA">
        <w:t xml:space="preserve"> </w:t>
      </w:r>
      <w:proofErr w:type="spellStart"/>
      <w:r w:rsidRPr="00606DAA">
        <w:t>Аульбекова</w:t>
      </w:r>
      <w:proofErr w:type="spellEnd"/>
      <w:r w:rsidRPr="00606DAA">
        <w:t xml:space="preserve"> отвечает без колебаний. По ее словам, при наличии возможности переходить на пенсионный аннуитет стоит: </w:t>
      </w:r>
      <w:r w:rsidR="006E180C">
        <w:t>«</w:t>
      </w:r>
      <w:r w:rsidRPr="00606DAA">
        <w:t>Да, да и еще раз да</w:t>
      </w:r>
      <w:r w:rsidR="006E180C">
        <w:t>»</w:t>
      </w:r>
      <w:r w:rsidRPr="00606DAA">
        <w:t>.</w:t>
      </w:r>
    </w:p>
    <w:p w14:paraId="7539F047" w14:textId="77777777" w:rsidR="002E7292" w:rsidRPr="00606DAA" w:rsidRDefault="002E7292" w:rsidP="002E7292">
      <w:r w:rsidRPr="00606DAA">
        <w:t>В итоге эксперт подчеркивает: универсального рецепта не существует. Решение о досрочном погашении ипотеки пенсионными деньгами зависит не только от процентов, но и от уровня доходов, дисциплины и умения управлять капиталом.</w:t>
      </w:r>
    </w:p>
    <w:p w14:paraId="4AC3BECA" w14:textId="77777777" w:rsidR="002E7292" w:rsidRPr="00606DAA" w:rsidRDefault="002E7292" w:rsidP="002E7292">
      <w:r w:rsidRPr="00606DAA">
        <w:t xml:space="preserve">Ранее </w:t>
      </w:r>
      <w:proofErr w:type="spellStart"/>
      <w:r w:rsidRPr="00606DAA">
        <w:t>казахстанцам</w:t>
      </w:r>
      <w:proofErr w:type="spellEnd"/>
      <w:r w:rsidRPr="00606DAA">
        <w:t xml:space="preserve"> запретили лечиться за счет своих же накоплений.</w:t>
      </w:r>
    </w:p>
    <w:p w14:paraId="6EFA3360" w14:textId="002CE01C" w:rsidR="00111D7C" w:rsidRPr="00606DAA" w:rsidRDefault="00757EE9" w:rsidP="002E7292">
      <w:hyperlink r:id="rId56" w:history="1">
        <w:r w:rsidR="002E7292" w:rsidRPr="00606DAA">
          <w:rPr>
            <w:rStyle w:val="a3"/>
          </w:rPr>
          <w:t>https://digitalbusiness.kz/2026-01-16/stoit-li-gasit-ipoteku-pensionnimi-izlishkami-chestnoe-mnenie-finansista/</w:t>
        </w:r>
      </w:hyperlink>
    </w:p>
    <w:p w14:paraId="536FEE32" w14:textId="77777777" w:rsidR="002E7292" w:rsidRPr="00606DAA" w:rsidRDefault="002E7292" w:rsidP="002E7292"/>
    <w:p w14:paraId="0F91D1CE" w14:textId="77777777" w:rsidR="00111D7C" w:rsidRPr="00B53135" w:rsidRDefault="00111D7C" w:rsidP="00111D7C">
      <w:pPr>
        <w:pStyle w:val="10"/>
      </w:pPr>
      <w:bookmarkStart w:id="176" w:name="_Toc99271715"/>
      <w:bookmarkStart w:id="177" w:name="_Toc99318660"/>
      <w:bookmarkStart w:id="178" w:name="_Toc165991080"/>
      <w:bookmarkStart w:id="179" w:name="_Toc219703104"/>
      <w:r w:rsidRPr="00606DAA">
        <w:lastRenderedPageBreak/>
        <w:t>Новости пенсионной отрасли стран дальнего зарубежья</w:t>
      </w:r>
      <w:bookmarkEnd w:id="176"/>
      <w:bookmarkEnd w:id="177"/>
      <w:bookmarkEnd w:id="178"/>
      <w:bookmarkEnd w:id="179"/>
    </w:p>
    <w:p w14:paraId="1F86D44D" w14:textId="7ECBB668" w:rsidR="00E02F48" w:rsidRPr="00B53135" w:rsidRDefault="00E02F48" w:rsidP="00E02F48">
      <w:pPr>
        <w:pStyle w:val="2"/>
      </w:pPr>
      <w:bookmarkStart w:id="180" w:name="_Toc219703105"/>
      <w:r>
        <w:rPr>
          <w:lang w:val="en-US"/>
        </w:rPr>
        <w:t>LRT</w:t>
      </w:r>
      <w:r w:rsidRPr="00E02F48">
        <w:t>.</w:t>
      </w:r>
      <w:proofErr w:type="spellStart"/>
      <w:r>
        <w:rPr>
          <w:lang w:val="en-US"/>
        </w:rPr>
        <w:t>lt</w:t>
      </w:r>
      <w:proofErr w:type="spellEnd"/>
      <w:r w:rsidRPr="00E02F48">
        <w:t>, 18.01.2026, Опрос: более 43% жителей намерены выйти из второй пенсионной ступени</w:t>
      </w:r>
      <w:bookmarkEnd w:id="180"/>
    </w:p>
    <w:p w14:paraId="708A06E1" w14:textId="77777777" w:rsidR="00E02F48" w:rsidRPr="0047427A" w:rsidRDefault="00E02F48" w:rsidP="00E02F48">
      <w:pPr>
        <w:pStyle w:val="3"/>
      </w:pPr>
      <w:bookmarkStart w:id="181" w:name="_Toc219703106"/>
      <w:r w:rsidRPr="0047427A">
        <w:t>Покинуть вторую пенсионную ступень планируют 43,3 процента жителей Литвы, свидетельствуют данные последнего опроса, проведённого по заказу банка „</w:t>
      </w:r>
      <w:proofErr w:type="spellStart"/>
      <w:r w:rsidRPr="00E02F48">
        <w:rPr>
          <w:lang w:val="en-US"/>
        </w:rPr>
        <w:t>Citadele</w:t>
      </w:r>
      <w:proofErr w:type="spellEnd"/>
      <w:r w:rsidRPr="0047427A">
        <w:t>“.</w:t>
      </w:r>
      <w:bookmarkEnd w:id="181"/>
    </w:p>
    <w:p w14:paraId="24AD7C7E" w14:textId="77777777" w:rsidR="00E02F48" w:rsidRPr="0047427A" w:rsidRDefault="00E02F48" w:rsidP="00E02F48">
      <w:r w:rsidRPr="0047427A">
        <w:t>Согласно результатам опроса, ещё чуть более четверти участников накоплений — 27,1 процента — пока не приняли окончательного решения, а продолжать участие во второй пенсионной ступени намерены 29,6 процента жителей.</w:t>
      </w:r>
    </w:p>
    <w:p w14:paraId="0DD3FEDE" w14:textId="77777777" w:rsidR="00E02F48" w:rsidRPr="0047427A" w:rsidRDefault="00E02F48" w:rsidP="00E02F48">
      <w:r w:rsidRPr="0047427A">
        <w:t>«Различные опросы ещё с осени сигнализировали о высоком интересе населения к изъятию накопленных средств, а последние данные подтвердились и реальными действиями. Как только появилась возможность вернуть часть средств, в первые дни этого года „</w:t>
      </w:r>
      <w:proofErr w:type="spellStart"/>
      <w:r w:rsidRPr="0047427A">
        <w:t>Содру</w:t>
      </w:r>
      <w:proofErr w:type="spellEnd"/>
      <w:r w:rsidRPr="0047427A">
        <w:t>“ и управляющих пенсионными фондами буквально захлестнул поток обращений», — говорится в сообщении руководителя литовского филиала банка „</w:t>
      </w:r>
      <w:proofErr w:type="spellStart"/>
      <w:r w:rsidRPr="00E02F48">
        <w:rPr>
          <w:lang w:val="en-US"/>
        </w:rPr>
        <w:t>Citadele</w:t>
      </w:r>
      <w:proofErr w:type="spellEnd"/>
      <w:r w:rsidRPr="0047427A">
        <w:t xml:space="preserve">“ </w:t>
      </w:r>
      <w:proofErr w:type="spellStart"/>
      <w:r w:rsidRPr="0047427A">
        <w:t>Дарюса</w:t>
      </w:r>
      <w:proofErr w:type="spellEnd"/>
      <w:r w:rsidRPr="0047427A">
        <w:t xml:space="preserve"> </w:t>
      </w:r>
      <w:proofErr w:type="spellStart"/>
      <w:r w:rsidRPr="0047427A">
        <w:t>Бурдайтиса</w:t>
      </w:r>
      <w:proofErr w:type="spellEnd"/>
      <w:r w:rsidRPr="0047427A">
        <w:t>.</w:t>
      </w:r>
    </w:p>
    <w:p w14:paraId="30B1FF16" w14:textId="77777777" w:rsidR="00E02F48" w:rsidRPr="0047427A" w:rsidRDefault="00E02F48" w:rsidP="00E02F48">
      <w:r w:rsidRPr="0047427A">
        <w:t>Результаты опроса также показали, что 31 процент жителей страны планируют направить изъятые средства на инвестиции — в различные фонды, акции, третью пенсионную ступень или другие финансовые инструменты. При этом отмечается, что инвестирование чаще выбирают мужчины (38 процентов), чем женщины (23 процента), а также жители моложе 49 лет.</w:t>
      </w:r>
    </w:p>
    <w:p w14:paraId="3B082B00" w14:textId="77777777" w:rsidR="00E02F48" w:rsidRPr="0047427A" w:rsidRDefault="00E02F48" w:rsidP="00E02F48">
      <w:r w:rsidRPr="0047427A">
        <w:t xml:space="preserve">По 16 </w:t>
      </w:r>
      <w:proofErr w:type="gramStart"/>
      <w:r w:rsidRPr="0047427A">
        <w:t>процентов</w:t>
      </w:r>
      <w:proofErr w:type="gramEnd"/>
      <w:r w:rsidRPr="0047427A">
        <w:t xml:space="preserve"> опрошенных сообщили, что намерены использовать полученные средства для погашения финансовых обязательств, таких как кредиты или лизинг, либо оставить деньги на банковском счёте.</w:t>
      </w:r>
    </w:p>
    <w:p w14:paraId="215D2DF2" w14:textId="77777777" w:rsidR="00E02F48" w:rsidRPr="0047427A" w:rsidRDefault="00E02F48" w:rsidP="00E02F48">
      <w:r w:rsidRPr="0047427A">
        <w:t>Согласно данным исследования, часть жителей планируют инвестировать изъятые средства и в недвижимость. Так, 15 процентов респондентов намерены направить накопленные средства на обновление жилья, а 10 процентов — на покупку нового. Среди участников накоплений в возрасте 18–29 лет каждый пятый планирует использовать эти средства в качестве первоначального взноса по ипотечному кредиту.</w:t>
      </w:r>
    </w:p>
    <w:p w14:paraId="4FCE5F8D" w14:textId="77777777" w:rsidR="00E02F48" w:rsidRPr="0047427A" w:rsidRDefault="00E02F48" w:rsidP="00E02F48">
      <w:r w:rsidRPr="0047427A">
        <w:t xml:space="preserve">«С учётом продолжающегося дефицита предложения нового жилья в столице, такие тенденции, вероятно, будут способствовать ещё более быстрому росту цен на недвижимость на первичном рынке и дальнейшему сокращению выбора», — отметил Д. </w:t>
      </w:r>
      <w:proofErr w:type="spellStart"/>
      <w:r w:rsidRPr="0047427A">
        <w:t>Бурдайтис</w:t>
      </w:r>
      <w:proofErr w:type="spellEnd"/>
      <w:r w:rsidRPr="0047427A">
        <w:t>.</w:t>
      </w:r>
    </w:p>
    <w:p w14:paraId="696D2B1E" w14:textId="77777777" w:rsidR="00E02F48" w:rsidRPr="0047427A" w:rsidRDefault="00E02F48" w:rsidP="00E02F48">
      <w:r w:rsidRPr="0047427A">
        <w:t>Кроме того, 3 процента жителей Литвы планируют потратить средства, изъятые из второй пенсионной ступени, на покупку бытовой техники или электроники, ещё 7 процентов — на путешествия и досуг, а 6 процентов — на приобретение нового транспортного средства.</w:t>
      </w:r>
    </w:p>
    <w:p w14:paraId="7C34AEB4" w14:textId="77777777" w:rsidR="00E02F48" w:rsidRPr="0047427A" w:rsidRDefault="00E02F48" w:rsidP="00E02F48">
      <w:r w:rsidRPr="0047427A">
        <w:t>По данным опроса, ещё 13 процентов участников заявили, что намерены направить средства на здоровье или самообразование. Такой выбор чаще характерен для людей старшего возраста — среди опрошенных в возрасте 60–68 лет подобные приоритеты указали почти четверть респондентов (23 процента).</w:t>
      </w:r>
    </w:p>
    <w:p w14:paraId="111DC9B1" w14:textId="77777777" w:rsidR="00E02F48" w:rsidRPr="0047427A" w:rsidRDefault="00E02F48" w:rsidP="00E02F48">
      <w:r w:rsidRPr="0047427A">
        <w:lastRenderedPageBreak/>
        <w:t>Репрезентативный опрос жителей Литвы по заказу банка „</w:t>
      </w:r>
      <w:proofErr w:type="spellStart"/>
      <w:r w:rsidRPr="00E02F48">
        <w:rPr>
          <w:lang w:val="en-US"/>
        </w:rPr>
        <w:t>Citadele</w:t>
      </w:r>
      <w:proofErr w:type="spellEnd"/>
      <w:r w:rsidRPr="0047427A">
        <w:t>“ был проведён исследовательским агентством „</w:t>
      </w:r>
      <w:proofErr w:type="spellStart"/>
      <w:r w:rsidRPr="00E02F48">
        <w:rPr>
          <w:lang w:val="en-US"/>
        </w:rPr>
        <w:t>Norstat</w:t>
      </w:r>
      <w:proofErr w:type="spellEnd"/>
      <w:r w:rsidRPr="0047427A">
        <w:t>“ с 17 по 26 декабря 2025 года. В формате онлайн-опроса были опрошены не менее 1 тысячи жителей Литвы в возрасте от 18 до 68 лет.</w:t>
      </w:r>
    </w:p>
    <w:p w14:paraId="4935D12D" w14:textId="77777777" w:rsidR="00E02F48" w:rsidRPr="0047427A" w:rsidRDefault="00E02F48" w:rsidP="00E02F48">
      <w:r w:rsidRPr="0047427A">
        <w:t xml:space="preserve">Агентство </w:t>
      </w:r>
      <w:r w:rsidRPr="00E02F48">
        <w:rPr>
          <w:lang w:val="en-US"/>
        </w:rPr>
        <w:t>ELTA</w:t>
      </w:r>
      <w:r w:rsidRPr="0047427A">
        <w:t xml:space="preserve"> напоминает, что в июне прошлого года Сейм одобрил реформу второй пенсионной ступени, которая вступила в силу с Нового года.</w:t>
      </w:r>
    </w:p>
    <w:p w14:paraId="01F6B598" w14:textId="77777777" w:rsidR="00E02F48" w:rsidRPr="0047427A" w:rsidRDefault="00E02F48" w:rsidP="00E02F48">
      <w:r w:rsidRPr="0047427A">
        <w:t>Жители смогут свободно выходить из пенсионных фондов в течение двух лет. Те, кто решит остаться в системе накоплений, смогут продолжить платить стандартный взнос в размере 3 процентов от заработной платы, увеличить его или приостановить взносы на один год с возможностью продления этого периода.</w:t>
      </w:r>
    </w:p>
    <w:p w14:paraId="6506794A" w14:textId="72654564" w:rsidR="00E02F48" w:rsidRPr="0047427A" w:rsidRDefault="00E02F48" w:rsidP="00E02F48">
      <w:r w:rsidRPr="0047427A">
        <w:t>После удержания 3 процентов накопленные средства можно будет изъять двумя способами: единовременно до 25 процентов накопленной суммы (но не больше объёма собственных взносов) либо всю сумму — если накопления не превышают половины обязательного аннуитета или до выхода на пенсию осталось менее пяти лет.</w:t>
      </w:r>
    </w:p>
    <w:p w14:paraId="1F81A791" w14:textId="676DC873" w:rsidR="00E02F48" w:rsidRPr="00B53135" w:rsidRDefault="00757EE9" w:rsidP="00E02F48">
      <w:hyperlink r:id="rId57" w:history="1">
        <w:r w:rsidR="00E02F48" w:rsidRPr="0051244E">
          <w:rPr>
            <w:rStyle w:val="a3"/>
            <w:lang w:val="en-US"/>
          </w:rPr>
          <w:t>https</w:t>
        </w:r>
        <w:r w:rsidR="00E02F48" w:rsidRPr="0047427A">
          <w:rPr>
            <w:rStyle w:val="a3"/>
          </w:rPr>
          <w:t>://</w:t>
        </w:r>
        <w:r w:rsidR="00E02F48" w:rsidRPr="0051244E">
          <w:rPr>
            <w:rStyle w:val="a3"/>
            <w:lang w:val="en-US"/>
          </w:rPr>
          <w:t>www</w:t>
        </w:r>
        <w:r w:rsidR="00E02F48" w:rsidRPr="0047427A">
          <w:rPr>
            <w:rStyle w:val="a3"/>
          </w:rPr>
          <w:t>.</w:t>
        </w:r>
        <w:proofErr w:type="spellStart"/>
        <w:r w:rsidR="00E02F48" w:rsidRPr="0051244E">
          <w:rPr>
            <w:rStyle w:val="a3"/>
            <w:lang w:val="en-US"/>
          </w:rPr>
          <w:t>lrt</w:t>
        </w:r>
        <w:proofErr w:type="spellEnd"/>
        <w:r w:rsidR="00E02F48" w:rsidRPr="0047427A">
          <w:rPr>
            <w:rStyle w:val="a3"/>
          </w:rPr>
          <w:t>.</w:t>
        </w:r>
        <w:proofErr w:type="spellStart"/>
        <w:r w:rsidR="00E02F48" w:rsidRPr="0051244E">
          <w:rPr>
            <w:rStyle w:val="a3"/>
            <w:lang w:val="en-US"/>
          </w:rPr>
          <w:t>lt</w:t>
        </w:r>
        <w:proofErr w:type="spellEnd"/>
        <w:r w:rsidR="00E02F48" w:rsidRPr="0047427A">
          <w:rPr>
            <w:rStyle w:val="a3"/>
          </w:rPr>
          <w:t>/</w:t>
        </w:r>
        <w:proofErr w:type="spellStart"/>
        <w:r w:rsidR="00E02F48" w:rsidRPr="0051244E">
          <w:rPr>
            <w:rStyle w:val="a3"/>
            <w:lang w:val="en-US"/>
          </w:rPr>
          <w:t>ru</w:t>
        </w:r>
        <w:proofErr w:type="spellEnd"/>
        <w:r w:rsidR="00E02F48" w:rsidRPr="0047427A">
          <w:rPr>
            <w:rStyle w:val="a3"/>
          </w:rPr>
          <w:t>/</w:t>
        </w:r>
        <w:proofErr w:type="spellStart"/>
        <w:r w:rsidR="00E02F48" w:rsidRPr="0051244E">
          <w:rPr>
            <w:rStyle w:val="a3"/>
            <w:lang w:val="en-US"/>
          </w:rPr>
          <w:t>novosti</w:t>
        </w:r>
        <w:proofErr w:type="spellEnd"/>
        <w:r w:rsidR="00E02F48" w:rsidRPr="0047427A">
          <w:rPr>
            <w:rStyle w:val="a3"/>
          </w:rPr>
          <w:t>/17/2810031/</w:t>
        </w:r>
        <w:proofErr w:type="spellStart"/>
        <w:r w:rsidR="00E02F48" w:rsidRPr="0051244E">
          <w:rPr>
            <w:rStyle w:val="a3"/>
            <w:lang w:val="en-US"/>
          </w:rPr>
          <w:t>opros</w:t>
        </w:r>
        <w:proofErr w:type="spellEnd"/>
        <w:r w:rsidR="00E02F48" w:rsidRPr="0047427A">
          <w:rPr>
            <w:rStyle w:val="a3"/>
          </w:rPr>
          <w:t>-</w:t>
        </w:r>
        <w:proofErr w:type="spellStart"/>
        <w:r w:rsidR="00E02F48" w:rsidRPr="0051244E">
          <w:rPr>
            <w:rStyle w:val="a3"/>
            <w:lang w:val="en-US"/>
          </w:rPr>
          <w:t>bolee</w:t>
        </w:r>
        <w:proofErr w:type="spellEnd"/>
        <w:r w:rsidR="00E02F48" w:rsidRPr="0047427A">
          <w:rPr>
            <w:rStyle w:val="a3"/>
          </w:rPr>
          <w:t>-43-</w:t>
        </w:r>
        <w:proofErr w:type="spellStart"/>
        <w:r w:rsidR="00E02F48" w:rsidRPr="0051244E">
          <w:rPr>
            <w:rStyle w:val="a3"/>
            <w:lang w:val="en-US"/>
          </w:rPr>
          <w:t>zhitelei</w:t>
        </w:r>
        <w:proofErr w:type="spellEnd"/>
        <w:r w:rsidR="00E02F48" w:rsidRPr="0047427A">
          <w:rPr>
            <w:rStyle w:val="a3"/>
          </w:rPr>
          <w:t>-</w:t>
        </w:r>
        <w:proofErr w:type="spellStart"/>
        <w:r w:rsidR="00E02F48" w:rsidRPr="0051244E">
          <w:rPr>
            <w:rStyle w:val="a3"/>
            <w:lang w:val="en-US"/>
          </w:rPr>
          <w:t>namereny</w:t>
        </w:r>
        <w:proofErr w:type="spellEnd"/>
        <w:r w:rsidR="00E02F48" w:rsidRPr="0047427A">
          <w:rPr>
            <w:rStyle w:val="a3"/>
          </w:rPr>
          <w:t>-</w:t>
        </w:r>
        <w:proofErr w:type="spellStart"/>
        <w:r w:rsidR="00E02F48" w:rsidRPr="0051244E">
          <w:rPr>
            <w:rStyle w:val="a3"/>
            <w:lang w:val="en-US"/>
          </w:rPr>
          <w:t>vyiti</w:t>
        </w:r>
        <w:proofErr w:type="spellEnd"/>
        <w:r w:rsidR="00E02F48" w:rsidRPr="0047427A">
          <w:rPr>
            <w:rStyle w:val="a3"/>
          </w:rPr>
          <w:t>-</w:t>
        </w:r>
        <w:proofErr w:type="spellStart"/>
        <w:r w:rsidR="00E02F48" w:rsidRPr="0051244E">
          <w:rPr>
            <w:rStyle w:val="a3"/>
            <w:lang w:val="en-US"/>
          </w:rPr>
          <w:t>iz</w:t>
        </w:r>
        <w:proofErr w:type="spellEnd"/>
        <w:r w:rsidR="00E02F48" w:rsidRPr="0047427A">
          <w:rPr>
            <w:rStyle w:val="a3"/>
          </w:rPr>
          <w:t>-</w:t>
        </w:r>
        <w:proofErr w:type="spellStart"/>
        <w:r w:rsidR="00E02F48" w:rsidRPr="0051244E">
          <w:rPr>
            <w:rStyle w:val="a3"/>
            <w:lang w:val="en-US"/>
          </w:rPr>
          <w:t>vtoroi</w:t>
        </w:r>
        <w:proofErr w:type="spellEnd"/>
        <w:r w:rsidR="00E02F48" w:rsidRPr="0047427A">
          <w:rPr>
            <w:rStyle w:val="a3"/>
          </w:rPr>
          <w:t>-</w:t>
        </w:r>
        <w:proofErr w:type="spellStart"/>
        <w:r w:rsidR="00E02F48" w:rsidRPr="0051244E">
          <w:rPr>
            <w:rStyle w:val="a3"/>
            <w:lang w:val="en-US"/>
          </w:rPr>
          <w:t>pensionnoi</w:t>
        </w:r>
        <w:proofErr w:type="spellEnd"/>
        <w:r w:rsidR="00E02F48" w:rsidRPr="0047427A">
          <w:rPr>
            <w:rStyle w:val="a3"/>
          </w:rPr>
          <w:t>-</w:t>
        </w:r>
        <w:proofErr w:type="spellStart"/>
        <w:r w:rsidR="00E02F48" w:rsidRPr="0051244E">
          <w:rPr>
            <w:rStyle w:val="a3"/>
            <w:lang w:val="en-US"/>
          </w:rPr>
          <w:t>stupeni</w:t>
        </w:r>
        <w:proofErr w:type="spellEnd"/>
      </w:hyperlink>
      <w:r w:rsidR="00E02F48" w:rsidRPr="0047427A">
        <w:t xml:space="preserve"> </w:t>
      </w:r>
    </w:p>
    <w:p w14:paraId="6A11BCAE" w14:textId="49B2D5B1" w:rsidR="00975FAF" w:rsidRPr="00975FAF" w:rsidRDefault="00975FAF" w:rsidP="00975FAF">
      <w:pPr>
        <w:pStyle w:val="2"/>
      </w:pPr>
      <w:bookmarkStart w:id="182" w:name="_Toc219703107"/>
      <w:proofErr w:type="spellStart"/>
      <w:r>
        <w:rPr>
          <w:lang w:val="en-US"/>
        </w:rPr>
        <w:t>Obzor</w:t>
      </w:r>
      <w:proofErr w:type="spellEnd"/>
      <w:r w:rsidRPr="00975FAF">
        <w:t>.</w:t>
      </w:r>
      <w:proofErr w:type="spellStart"/>
      <w:r>
        <w:rPr>
          <w:lang w:val="en-US"/>
        </w:rPr>
        <w:t>lt</w:t>
      </w:r>
      <w:proofErr w:type="spellEnd"/>
      <w:r w:rsidRPr="00975FAF">
        <w:t>, 18.01.2026, Литва: выход из пенсионного накопления – не сразу</w:t>
      </w:r>
      <w:bookmarkEnd w:id="182"/>
    </w:p>
    <w:p w14:paraId="57318177" w14:textId="482173FB" w:rsidR="00975FAF" w:rsidRPr="00B53135" w:rsidRDefault="00975FAF" w:rsidP="00975FAF">
      <w:pPr>
        <w:pStyle w:val="3"/>
      </w:pPr>
      <w:bookmarkStart w:id="183" w:name="_Toc219703108"/>
      <w:r>
        <w:t>У жителей, которые намерены выйти из пенсионного накопления в фондах второй ступени, часто возникает вопрос, почему даже после того как они заполнили заявление, у них ещё какое-то время высчитывают деньги. Фонд социального страхования «</w:t>
      </w:r>
      <w:proofErr w:type="spellStart"/>
      <w:r>
        <w:t>Содра</w:t>
      </w:r>
      <w:proofErr w:type="spellEnd"/>
      <w:r>
        <w:t>» поясняет, как процесс протекает на практике и что бывает с переведёнными деньгами.</w:t>
      </w:r>
      <w:bookmarkEnd w:id="183"/>
    </w:p>
    <w:p w14:paraId="2140A5B2" w14:textId="77777777" w:rsidR="00975FAF" w:rsidRDefault="00975FAF" w:rsidP="00975FAF">
      <w:r>
        <w:t>Важно знать, что подача заявления не останавливает немедленно участие в накоплении – ни работодатель, ни «</w:t>
      </w:r>
      <w:proofErr w:type="spellStart"/>
      <w:r>
        <w:t>Содра</w:t>
      </w:r>
      <w:proofErr w:type="spellEnd"/>
      <w:r>
        <w:t>» не располагают информацией о заполнении заявления, пока не принимается и не регистрируется решение.</w:t>
      </w:r>
    </w:p>
    <w:p w14:paraId="061D9074" w14:textId="77777777" w:rsidR="00975FAF" w:rsidRDefault="00975FAF" w:rsidP="00975FAF">
      <w:r>
        <w:t>Фонды будут рассматривать заявления жителей каждый квартал. Решение будет приниматься после окончания квартала, а деньги переведут в течение первых 10 рабочих дней следующего квартала.</w:t>
      </w:r>
    </w:p>
    <w:p w14:paraId="7B999CDF" w14:textId="77777777" w:rsidR="00975FAF" w:rsidRDefault="00975FAF" w:rsidP="00975FAF">
      <w:r>
        <w:t>Например, если человек подаст заявление 19 января 2026 г., решение будет принято после 31 марта, а деньги переведены в фонд до 15 апреля.</w:t>
      </w:r>
    </w:p>
    <w:p w14:paraId="3470A39D" w14:textId="77777777" w:rsidR="00975FAF" w:rsidRDefault="00975FAF" w:rsidP="00975FAF">
      <w:r>
        <w:t>Пока принятое решение не зарегистрируют в регистре участников пенсионного накопления, работодатель будет насчитывать, а «</w:t>
      </w:r>
      <w:proofErr w:type="spellStart"/>
      <w:r>
        <w:t>Содра</w:t>
      </w:r>
      <w:proofErr w:type="spellEnd"/>
      <w:r>
        <w:t>» переводить взносы в фонды. Деньги не переводят только в случае, когда человек подаёт заявление на остановку взносов.</w:t>
      </w:r>
    </w:p>
    <w:p w14:paraId="4DD1308A" w14:textId="77777777" w:rsidR="00975FAF" w:rsidRDefault="00975FAF" w:rsidP="00975FAF">
      <w:r>
        <w:t>Поскольку с момента вычета взносов до их фактического перевода в пенсионный фонд проходит около двух месяцев, часть последних взносов в фонд не попадёт. В таком случае «</w:t>
      </w:r>
      <w:proofErr w:type="spellStart"/>
      <w:r>
        <w:t>Содра</w:t>
      </w:r>
      <w:proofErr w:type="spellEnd"/>
      <w:r>
        <w:t>» информирует работодателя об изменении тарифов – «</w:t>
      </w:r>
      <w:proofErr w:type="spellStart"/>
      <w:r>
        <w:t>содровский</w:t>
      </w:r>
      <w:proofErr w:type="spellEnd"/>
      <w:r>
        <w:t>» тариф уменьшается. И тогда работодатель должен пересчитать зарплату и выплатить работнику разницу.</w:t>
      </w:r>
    </w:p>
    <w:p w14:paraId="4C1B65FB" w14:textId="77777777" w:rsidR="00975FAF" w:rsidRDefault="00975FAF" w:rsidP="00975FAF">
      <w:r>
        <w:t>Как это работает на практике</w:t>
      </w:r>
    </w:p>
    <w:p w14:paraId="4EC18FA1" w14:textId="77777777" w:rsidR="00975FAF" w:rsidRDefault="00975FAF" w:rsidP="00975FAF">
      <w:r>
        <w:lastRenderedPageBreak/>
        <w:t>Если заявление об остановке накопления подать в январе, январскую зарплату выплачивают в обычном порядке, взносы в пенсионное накопление переводят. В пенсионный фонд они попадут в марте.</w:t>
      </w:r>
    </w:p>
    <w:p w14:paraId="084F24F0" w14:textId="62BA7AFA" w:rsidR="00975FAF" w:rsidRPr="00B53135" w:rsidRDefault="00975FAF" w:rsidP="00975FAF">
      <w:r>
        <w:t>Поскольку на тот момент у «</w:t>
      </w:r>
      <w:proofErr w:type="spellStart"/>
      <w:r>
        <w:t>Содры</w:t>
      </w:r>
      <w:proofErr w:type="spellEnd"/>
      <w:r>
        <w:t>» ещё не будет информации о прекращении накопления, январские взносы пойдут в фонд (как и проценты, которые переводит государство).</w:t>
      </w:r>
    </w:p>
    <w:p w14:paraId="77A58300" w14:textId="77777777" w:rsidR="00975FAF" w:rsidRPr="00B53135" w:rsidRDefault="00975FAF" w:rsidP="00975FAF">
      <w:r w:rsidRPr="00B53135">
        <w:t>Февральскую зарплату также выплатят в обычном порядке, а взносы в фонд должны перевести в апреле. В апреле у «</w:t>
      </w:r>
      <w:proofErr w:type="spellStart"/>
      <w:r w:rsidRPr="00B53135">
        <w:t>Содры</w:t>
      </w:r>
      <w:proofErr w:type="spellEnd"/>
      <w:r w:rsidRPr="00B53135">
        <w:t>» уже будет информация о прекращении накопления, поэтому февральские взносы в фонд уже не переведут.</w:t>
      </w:r>
    </w:p>
    <w:p w14:paraId="3A17130E" w14:textId="77777777" w:rsidR="00975FAF" w:rsidRPr="00B53135" w:rsidRDefault="00975FAF" w:rsidP="00975FAF">
      <w:r w:rsidRPr="00B53135">
        <w:t>В марте ещё могут высчитать деньги в фонд, поскольку информацию «</w:t>
      </w:r>
      <w:proofErr w:type="spellStart"/>
      <w:r w:rsidRPr="00B53135">
        <w:t>Содра</w:t>
      </w:r>
      <w:proofErr w:type="spellEnd"/>
      <w:r w:rsidRPr="00B53135">
        <w:t>» получает только в апреле. Однако и эти деньги в фонд уже не попадут.</w:t>
      </w:r>
    </w:p>
    <w:p w14:paraId="795BCE84" w14:textId="77777777" w:rsidR="00975FAF" w:rsidRPr="00B53135" w:rsidRDefault="00975FAF" w:rsidP="00975FAF">
      <w:r w:rsidRPr="00B53135">
        <w:t>Индивидуальные ситуации могут немного различаться, многое зависит от даты выплаты зарплаты и от того, когда работодатель передаёт информацию о работнике «</w:t>
      </w:r>
      <w:proofErr w:type="spellStart"/>
      <w:r w:rsidRPr="00B53135">
        <w:t>Содре</w:t>
      </w:r>
      <w:proofErr w:type="spellEnd"/>
      <w:r w:rsidRPr="00B53135">
        <w:t>».</w:t>
      </w:r>
    </w:p>
    <w:p w14:paraId="166E8F5A" w14:textId="77777777" w:rsidR="00975FAF" w:rsidRPr="00B53135" w:rsidRDefault="00975FAF" w:rsidP="00975FAF">
      <w:r w:rsidRPr="00B53135">
        <w:t>Что будет с взносами, которые попали в фонд?</w:t>
      </w:r>
    </w:p>
    <w:p w14:paraId="45CA2D21" w14:textId="77777777" w:rsidR="00975FAF" w:rsidRPr="00B53135" w:rsidRDefault="00975FAF" w:rsidP="00975FAF">
      <w:r w:rsidRPr="00B53135">
        <w:t>Если деньги были переведены в пенсионный фонд, они там остаются, и их используют для инвестиций, инвестируют и деньги, переведённые государством.</w:t>
      </w:r>
    </w:p>
    <w:p w14:paraId="35659A14" w14:textId="77777777" w:rsidR="00975FAF" w:rsidRPr="00B53135" w:rsidRDefault="00975FAF" w:rsidP="00975FAF">
      <w:r w:rsidRPr="00B53135">
        <w:t>После прекращения накопления взносы вместе с процентами переведут на счёт человека, а «</w:t>
      </w:r>
      <w:proofErr w:type="spellStart"/>
      <w:r w:rsidRPr="00B53135">
        <w:t>содровская</w:t>
      </w:r>
      <w:proofErr w:type="spellEnd"/>
      <w:r w:rsidRPr="00B53135">
        <w:t>» часть вернётся в «</w:t>
      </w:r>
      <w:proofErr w:type="spellStart"/>
      <w:r w:rsidRPr="00B53135">
        <w:t>Содру</w:t>
      </w:r>
      <w:proofErr w:type="spellEnd"/>
      <w:r w:rsidRPr="00B53135">
        <w:t>» и там будет засчитываться как учётные баллы.</w:t>
      </w:r>
    </w:p>
    <w:p w14:paraId="1E332B7C" w14:textId="77777777" w:rsidR="00975FAF" w:rsidRPr="00B53135" w:rsidRDefault="00975FAF" w:rsidP="00975FAF">
      <w:r w:rsidRPr="00B53135">
        <w:t>Что будет с взносами, которые не попали в фонд?</w:t>
      </w:r>
    </w:p>
    <w:p w14:paraId="3007D767" w14:textId="2EAEF39C" w:rsidR="00975FAF" w:rsidRPr="00B53135" w:rsidRDefault="00975FAF" w:rsidP="00975FAF">
      <w:r w:rsidRPr="00B53135">
        <w:t>Эти взносы вернут работодателю. Он пересчитывает зарплату и возвращает человеку переплату. Чтобы взносы не переводили, вместе с заявлением о выходе из пенсионного накопления надо подать заявление об остановке вычета денег. Это заявление вступает в силу со следующего месяца. Поэтому, например, если его подать в январе, вычетов не будет с февраля.</w:t>
      </w:r>
    </w:p>
    <w:p w14:paraId="15EACE19" w14:textId="4FEBC5CA" w:rsidR="00975FAF" w:rsidRPr="00B53135" w:rsidRDefault="00757EE9" w:rsidP="00975FAF">
      <w:hyperlink r:id="rId58" w:history="1">
        <w:r w:rsidR="00975FAF" w:rsidRPr="0051244E">
          <w:rPr>
            <w:rStyle w:val="a3"/>
            <w:lang w:val="en-US"/>
          </w:rPr>
          <w:t>https</w:t>
        </w:r>
        <w:r w:rsidR="00975FAF" w:rsidRPr="00B53135">
          <w:rPr>
            <w:rStyle w:val="a3"/>
          </w:rPr>
          <w:t>://</w:t>
        </w:r>
        <w:proofErr w:type="spellStart"/>
        <w:r w:rsidR="00975FAF" w:rsidRPr="0051244E">
          <w:rPr>
            <w:rStyle w:val="a3"/>
            <w:lang w:val="en-US"/>
          </w:rPr>
          <w:t>obzor</w:t>
        </w:r>
        <w:proofErr w:type="spellEnd"/>
        <w:r w:rsidR="00975FAF" w:rsidRPr="00B53135">
          <w:rPr>
            <w:rStyle w:val="a3"/>
          </w:rPr>
          <w:t>.</w:t>
        </w:r>
        <w:proofErr w:type="spellStart"/>
        <w:r w:rsidR="00975FAF" w:rsidRPr="0051244E">
          <w:rPr>
            <w:rStyle w:val="a3"/>
            <w:lang w:val="en-US"/>
          </w:rPr>
          <w:t>lt</w:t>
        </w:r>
        <w:proofErr w:type="spellEnd"/>
        <w:r w:rsidR="00975FAF" w:rsidRPr="00B53135">
          <w:rPr>
            <w:rStyle w:val="a3"/>
          </w:rPr>
          <w:t>/</w:t>
        </w:r>
        <w:r w:rsidR="00975FAF" w:rsidRPr="0051244E">
          <w:rPr>
            <w:rStyle w:val="a3"/>
            <w:lang w:val="en-US"/>
          </w:rPr>
          <w:t>news</w:t>
        </w:r>
        <w:r w:rsidR="00975FAF" w:rsidRPr="00B53135">
          <w:rPr>
            <w:rStyle w:val="a3"/>
          </w:rPr>
          <w:t>/</w:t>
        </w:r>
        <w:r w:rsidR="00975FAF" w:rsidRPr="0051244E">
          <w:rPr>
            <w:rStyle w:val="a3"/>
            <w:lang w:val="en-US"/>
          </w:rPr>
          <w:t>n</w:t>
        </w:r>
        <w:r w:rsidR="00975FAF" w:rsidRPr="00B53135">
          <w:rPr>
            <w:rStyle w:val="a3"/>
          </w:rPr>
          <w:t>120379.</w:t>
        </w:r>
        <w:r w:rsidR="00975FAF" w:rsidRPr="0051244E">
          <w:rPr>
            <w:rStyle w:val="a3"/>
            <w:lang w:val="en-US"/>
          </w:rPr>
          <w:t>html</w:t>
        </w:r>
      </w:hyperlink>
      <w:r w:rsidR="00975FAF" w:rsidRPr="00B53135">
        <w:t xml:space="preserve"> </w:t>
      </w:r>
    </w:p>
    <w:p w14:paraId="69413874" w14:textId="6AE21E14" w:rsidR="00301FCC" w:rsidRPr="00606DAA" w:rsidRDefault="00301FCC" w:rsidP="00301FCC">
      <w:pPr>
        <w:pStyle w:val="2"/>
      </w:pPr>
      <w:bookmarkStart w:id="184" w:name="_Toc219703109"/>
      <w:r w:rsidRPr="00606DAA">
        <w:t>Bourgas.ru, 16.01.2026, Болгары купили пенсионного стажа на миллионы левов</w:t>
      </w:r>
      <w:bookmarkEnd w:id="184"/>
    </w:p>
    <w:p w14:paraId="061FB434" w14:textId="77777777" w:rsidR="00301FCC" w:rsidRPr="00606DAA" w:rsidRDefault="00301FCC" w:rsidP="004F0948">
      <w:pPr>
        <w:pStyle w:val="3"/>
      </w:pPr>
      <w:bookmarkStart w:id="185" w:name="_Toc219703110"/>
      <w:r w:rsidRPr="00606DAA">
        <w:t>Как сообщает bourgas.ru, за три квартала 2025 года, болгары купили пенсионного стажа на 20 млн левов. Сообщает Национальный страховой институт (НОИ).</w:t>
      </w:r>
      <w:bookmarkEnd w:id="185"/>
    </w:p>
    <w:p w14:paraId="0950DE40" w14:textId="77777777" w:rsidR="00301FCC" w:rsidRPr="00606DAA" w:rsidRDefault="00301FCC" w:rsidP="00301FCC">
      <w:r w:rsidRPr="00606DAA">
        <w:t>В общей сложности 2320 человек внесли страховые взносы для покрытия недостающего страхового стажа. Общая сумма уплаченных средств составила 19 964 615 левов. В среднем каждому из них не хватало около 23 месяцев страхового стажа.</w:t>
      </w:r>
    </w:p>
    <w:p w14:paraId="7E6AE8EE" w14:textId="77777777" w:rsidR="00301FCC" w:rsidRPr="00606DAA" w:rsidRDefault="00301FCC" w:rsidP="00301FCC">
      <w:r w:rsidRPr="00606DAA">
        <w:t>Динамика покупки страхового стажа за последние годы</w:t>
      </w:r>
    </w:p>
    <w:p w14:paraId="6676EEB1" w14:textId="77777777" w:rsidR="00301FCC" w:rsidRPr="00606DAA" w:rsidRDefault="00301FCC" w:rsidP="00301FCC">
      <w:r w:rsidRPr="00606DAA">
        <w:t>По сравнению с предыдущими периодами количество людей, которые доплачивают недостающий стаж, сокращается. За аналогичный период 2024 года этой возможностью воспользовались 2427 человек, уплатив в общей сложности чуть более 16,2 млн левов. В 2023 году таких граждан было 3013, а сумма внесённых средств составила почти 19 млн левов.</w:t>
      </w:r>
    </w:p>
    <w:p w14:paraId="7BAFDC6E" w14:textId="77777777" w:rsidR="00301FCC" w:rsidRPr="00606DAA" w:rsidRDefault="00301FCC" w:rsidP="00301FCC">
      <w:r w:rsidRPr="00606DAA">
        <w:lastRenderedPageBreak/>
        <w:t>Кто имеет право купить недостающий страховой стаж</w:t>
      </w:r>
    </w:p>
    <w:p w14:paraId="24A869E3" w14:textId="77777777" w:rsidR="00301FCC" w:rsidRPr="00606DAA" w:rsidRDefault="00301FCC" w:rsidP="00301FCC">
      <w:r w:rsidRPr="00606DAA">
        <w:t xml:space="preserve">Согласно действующему законодательству, лица, которые уже достигли установленного пенсионного возраста, но не имеют необходимого страхового стажа, вправе приобрести недостающие месяцы. Размер взноса за каждый месяц рассчитывается как 19,8% от минимального страхового дохода для </w:t>
      </w:r>
      <w:proofErr w:type="spellStart"/>
      <w:r w:rsidRPr="00606DAA">
        <w:t>самозанятых</w:t>
      </w:r>
      <w:proofErr w:type="spellEnd"/>
      <w:r w:rsidRPr="00606DAA">
        <w:t>.</w:t>
      </w:r>
    </w:p>
    <w:p w14:paraId="6BF3021A" w14:textId="77777777" w:rsidR="00301FCC" w:rsidRPr="00606DAA" w:rsidRDefault="00301FCC" w:rsidP="00301FCC">
      <w:r w:rsidRPr="00606DAA">
        <w:t>Стоимость одного месяца страхового стажа в 2025 году</w:t>
      </w:r>
    </w:p>
    <w:p w14:paraId="64A49B13" w14:textId="77777777" w:rsidR="00301FCC" w:rsidRPr="00606DAA" w:rsidRDefault="00301FCC" w:rsidP="00301FCC">
      <w:r w:rsidRPr="00606DAA">
        <w:t>С 1 апреля 2025 года сумма за один месяц недостающего страхового стажа составляет 213,25 лева. Этот размер останется неизменным до принятия нового государственного бюджета.</w:t>
      </w:r>
    </w:p>
    <w:p w14:paraId="19DE1D05" w14:textId="77777777" w:rsidR="00301FCC" w:rsidRPr="00606DAA" w:rsidRDefault="00301FCC" w:rsidP="00301FCC">
      <w:r w:rsidRPr="00606DAA">
        <w:t>Таким образом:</w:t>
      </w:r>
    </w:p>
    <w:p w14:paraId="790BF89E" w14:textId="77777777" w:rsidR="00301FCC" w:rsidRPr="00606DAA" w:rsidRDefault="00301FCC" w:rsidP="00301FCC">
      <w:r w:rsidRPr="00606DAA">
        <w:t>за один год страхового стажа необходимо заплатить около 2 500 левов;</w:t>
      </w:r>
    </w:p>
    <w:p w14:paraId="5B4DC141" w14:textId="77777777" w:rsidR="00301FCC" w:rsidRPr="00606DAA" w:rsidRDefault="00301FCC" w:rsidP="00301FCC">
      <w:r w:rsidRPr="00606DAA">
        <w:t>за максимально допустимые пять лет — 12 794 лева.</w:t>
      </w:r>
    </w:p>
    <w:p w14:paraId="50FBBE31" w14:textId="77777777" w:rsidR="00301FCC" w:rsidRPr="00606DAA" w:rsidRDefault="00301FCC" w:rsidP="00301FCC">
      <w:r w:rsidRPr="00606DAA">
        <w:t>Максимальный период, который можно выкупить</w:t>
      </w:r>
    </w:p>
    <w:p w14:paraId="64BC4700" w14:textId="77777777" w:rsidR="00301FCC" w:rsidRPr="00606DAA" w:rsidRDefault="00301FCC" w:rsidP="00301FCC">
      <w:r w:rsidRPr="00606DAA">
        <w:t>Закон допускает покупку до пяти лет страхового стажа при условии, что человек уже достиг пенсионного возраста, но ему не хватает необходимого количества лет или месяцев для назначения пенсии.</w:t>
      </w:r>
    </w:p>
    <w:p w14:paraId="25FCA5BD" w14:textId="77777777" w:rsidR="00301FCC" w:rsidRPr="00606DAA" w:rsidRDefault="00301FCC" w:rsidP="00301FCC">
      <w:r w:rsidRPr="00606DAA">
        <w:t>Как и где оплачиваются взносы</w:t>
      </w:r>
    </w:p>
    <w:p w14:paraId="686F1C39" w14:textId="77777777" w:rsidR="00301FCC" w:rsidRPr="00606DAA" w:rsidRDefault="00301FCC" w:rsidP="00301FCC">
      <w:r w:rsidRPr="00606DAA">
        <w:t>Взносы за покупку страхового стажа перечисляются на счёт НАП в любом банковском отделении. В платёжном поручении обязательно указывается конкретный период, который будет засчитан как страховой стаж.</w:t>
      </w:r>
    </w:p>
    <w:p w14:paraId="099AAB60" w14:textId="77777777" w:rsidR="00301FCC" w:rsidRPr="00606DAA" w:rsidRDefault="00301FCC" w:rsidP="00301FCC">
      <w:r w:rsidRPr="00606DAA">
        <w:t>Дополнительно подаётся декларация образец №8 в территориальное подразделение НАП, что является обязательным условием для признания оплаченного периода.</w:t>
      </w:r>
    </w:p>
    <w:p w14:paraId="31263969" w14:textId="00A8D021" w:rsidR="00301FCC" w:rsidRPr="00606DAA" w:rsidRDefault="00757EE9" w:rsidP="00301FCC">
      <w:hyperlink r:id="rId59" w:history="1">
        <w:r w:rsidR="00301FCC" w:rsidRPr="00606DAA">
          <w:rPr>
            <w:rStyle w:val="a3"/>
          </w:rPr>
          <w:t>https://bourgas.ru/bolgary-kupili-pensionnogo-stazha-na-milliony-levov/</w:t>
        </w:r>
      </w:hyperlink>
      <w:r w:rsidR="00301FCC" w:rsidRPr="00606DAA">
        <w:t xml:space="preserve"> </w:t>
      </w:r>
    </w:p>
    <w:p w14:paraId="496869E3" w14:textId="3E98E35A" w:rsidR="008C3DA4" w:rsidRPr="00606DAA" w:rsidRDefault="008C3DA4" w:rsidP="008C3DA4">
      <w:pPr>
        <w:pStyle w:val="2"/>
      </w:pPr>
      <w:bookmarkStart w:id="186" w:name="_Toc219703111"/>
      <w:bookmarkEnd w:id="137"/>
      <w:r w:rsidRPr="00606DAA">
        <w:t xml:space="preserve">Военное обозрение, 16.01.2026, </w:t>
      </w:r>
      <w:r w:rsidR="006E180C">
        <w:t>«</w:t>
      </w:r>
      <w:r w:rsidRPr="00606DAA">
        <w:t>Служба до пенсии</w:t>
      </w:r>
      <w:r w:rsidR="006E180C">
        <w:t>»</w:t>
      </w:r>
      <w:r w:rsidRPr="00606DAA">
        <w:t>: Британия поднимет возраст мобилизации резервистов</w:t>
      </w:r>
      <w:bookmarkEnd w:id="186"/>
    </w:p>
    <w:p w14:paraId="45B315A9" w14:textId="17724E86" w:rsidR="008C3DA4" w:rsidRPr="00606DAA" w:rsidRDefault="008C3DA4" w:rsidP="004F0948">
      <w:pPr>
        <w:pStyle w:val="3"/>
      </w:pPr>
      <w:bookmarkStart w:id="187" w:name="_Toc219703112"/>
      <w:r w:rsidRPr="00606DAA">
        <w:t xml:space="preserve">В Лондоне решили, что резервистов </w:t>
      </w:r>
      <w:r w:rsidR="006E180C">
        <w:t>«</w:t>
      </w:r>
      <w:r w:rsidRPr="00606DAA">
        <w:t>на пенсию</w:t>
      </w:r>
      <w:r w:rsidR="006E180C">
        <w:t>»</w:t>
      </w:r>
      <w:r w:rsidRPr="00606DAA">
        <w:t xml:space="preserve"> отпускать рано. Британские власти готовят законопроект, который поднимает возрастную планку мобилизации бывших военнослужащих сразу до 65 лет. Сейчас в так называемом стратегическом резерве уволившиеся со службы числятся до 55.</w:t>
      </w:r>
      <w:bookmarkEnd w:id="187"/>
    </w:p>
    <w:p w14:paraId="0252D954" w14:textId="45F9DB4E" w:rsidR="008C3DA4" w:rsidRPr="00606DAA" w:rsidRDefault="008C3DA4" w:rsidP="008C3DA4">
      <w:r w:rsidRPr="00606DAA">
        <w:t xml:space="preserve">Как пишет BBC, инициатива объясняется </w:t>
      </w:r>
      <w:r w:rsidR="006E180C">
        <w:t>«</w:t>
      </w:r>
      <w:r w:rsidRPr="00606DAA">
        <w:t>растущей военной угрозой со стороны Москвы</w:t>
      </w:r>
      <w:r w:rsidR="006E180C">
        <w:t>»</w:t>
      </w:r>
      <w:r w:rsidRPr="00606DAA">
        <w:t>. По сути, правительство переписывает правила игры: расширяет не только возрастные рамки, но и сами основания для мобилизации.</w:t>
      </w:r>
    </w:p>
    <w:p w14:paraId="3F681254" w14:textId="62C9B74D" w:rsidR="008C3DA4" w:rsidRPr="00606DAA" w:rsidRDefault="008C3DA4" w:rsidP="008C3DA4">
      <w:r w:rsidRPr="00606DAA">
        <w:t xml:space="preserve">Если раньше призыв резервистов допускался лишь при прямой угрозе государству, чрезвычайной ситуации или нападении на Соединенное Королевство, то теперь достаточно будет формулировки </w:t>
      </w:r>
      <w:r w:rsidR="006E180C">
        <w:t>«</w:t>
      </w:r>
      <w:r w:rsidRPr="00606DAA">
        <w:t>приготовления военного характера</w:t>
      </w:r>
      <w:r w:rsidR="006E180C">
        <w:t>»</w:t>
      </w:r>
      <w:r w:rsidRPr="00606DAA">
        <w:t>.</w:t>
      </w:r>
    </w:p>
    <w:p w14:paraId="1693FDCE" w14:textId="77777777" w:rsidR="008C3DA4" w:rsidRPr="00606DAA" w:rsidRDefault="008C3DA4" w:rsidP="008C3DA4">
      <w:r w:rsidRPr="00606DAA">
        <w:t>То есть повод можно найти заранее - еще до того, как грянет реальный кризис. Причем под мобилизацию попадут резервисты любого возраста, а не только те, кто уволился в запас в последние годы.</w:t>
      </w:r>
    </w:p>
    <w:p w14:paraId="467C97C9" w14:textId="77777777" w:rsidR="008C3DA4" w:rsidRPr="00606DAA" w:rsidRDefault="008C3DA4" w:rsidP="008C3DA4">
      <w:r w:rsidRPr="00606DAA">
        <w:lastRenderedPageBreak/>
        <w:t>Цифры тоже показательные. В стратегическом резерве Британии числится около 95 тысяч человек при общей численности армии в 137 тысяч. Иными словами, резерв - это почти еще одна полноценная армия, которую теперь хотят держать в постоянной готовности до пенсионного возраста.</w:t>
      </w:r>
    </w:p>
    <w:p w14:paraId="34D7CC97" w14:textId="679571AC" w:rsidR="008C3DA4" w:rsidRPr="00606DAA" w:rsidRDefault="008C3DA4" w:rsidP="008C3DA4">
      <w:r w:rsidRPr="00606DAA">
        <w:t xml:space="preserve">Если парламент одобрит новшества, они начнут действовать уже с 2027 года. Формально это продолжение курса, обозначенного в </w:t>
      </w:r>
      <w:r w:rsidR="006E180C">
        <w:t>«</w:t>
      </w:r>
      <w:r w:rsidRPr="00606DAA">
        <w:t>Обзоре стратегической обороны и безопасности</w:t>
      </w:r>
      <w:r w:rsidR="006E180C">
        <w:t>»</w:t>
      </w:r>
      <w:r w:rsidRPr="00606DAA">
        <w:t xml:space="preserve"> 2025 года, где прямо говорилось о необходимости придать </w:t>
      </w:r>
      <w:r w:rsidR="006E180C">
        <w:t>«</w:t>
      </w:r>
      <w:r w:rsidRPr="00606DAA">
        <w:t>новый импульс</w:t>
      </w:r>
      <w:r w:rsidR="006E180C">
        <w:t>»</w:t>
      </w:r>
      <w:r w:rsidRPr="00606DAA">
        <w:t xml:space="preserve"> связям правительства с резервом.</w:t>
      </w:r>
    </w:p>
    <w:p w14:paraId="55D09D23" w14:textId="77777777" w:rsidR="008C3DA4" w:rsidRPr="00606DAA" w:rsidRDefault="008C3DA4" w:rsidP="008C3DA4">
      <w:r w:rsidRPr="00606DAA">
        <w:t>По большому счету, Европа шаг за шагом возвращается к логике холодной войны. В декабре Германия уже приняла закон, открывающий путь к ограниченному призыву в контрактную армию. Теперь Британия готовится поставить под ружье людей, которым по меркам мирного времени давно положена дача и внуки.</w:t>
      </w:r>
    </w:p>
    <w:p w14:paraId="682A7CE9" w14:textId="735FACD7" w:rsidR="00CA32BC" w:rsidRPr="00606DAA" w:rsidRDefault="00757EE9" w:rsidP="008C3DA4">
      <w:hyperlink r:id="rId60" w:history="1">
        <w:r w:rsidR="008C3DA4" w:rsidRPr="00606DAA">
          <w:rPr>
            <w:rStyle w:val="a3"/>
          </w:rPr>
          <w:t>https://topwar.ru/276469-sluzhba-do-pensii-britanija-podnimet-vozrast-mobilizacii-rezervistov.html</w:t>
        </w:r>
      </w:hyperlink>
    </w:p>
    <w:p w14:paraId="28239321" w14:textId="77777777" w:rsidR="0053410D" w:rsidRPr="00606DAA" w:rsidRDefault="0053410D" w:rsidP="0053410D">
      <w:pPr>
        <w:pStyle w:val="2"/>
      </w:pPr>
      <w:bookmarkStart w:id="188" w:name="_Toc219703113"/>
      <w:r w:rsidRPr="00606DAA">
        <w:t>Свободная пресса, 16.01.2026, Эксперт: США могут в среднесрочной перспективе перейти на аналог советской пенсионной системы</w:t>
      </w:r>
      <w:bookmarkEnd w:id="188"/>
    </w:p>
    <w:p w14:paraId="77D01AEC" w14:textId="77777777" w:rsidR="0053410D" w:rsidRPr="00606DAA" w:rsidRDefault="0053410D" w:rsidP="004F0948">
      <w:pPr>
        <w:pStyle w:val="3"/>
      </w:pPr>
      <w:bookmarkStart w:id="189" w:name="_Toc219703114"/>
      <w:r w:rsidRPr="00606DAA">
        <w:t xml:space="preserve">Американский миллиардер и визионер Илон </w:t>
      </w:r>
      <w:proofErr w:type="spellStart"/>
      <w:r w:rsidRPr="00606DAA">
        <w:t>Маск</w:t>
      </w:r>
      <w:proofErr w:type="spellEnd"/>
      <w:r w:rsidRPr="00606DAA">
        <w:t xml:space="preserve"> заявил, что через 20 лет откладывать на старость будет бессмысленно: взрывной рост производительности труда сделает ресурсы доступными для каждого.</w:t>
      </w:r>
      <w:bookmarkEnd w:id="189"/>
    </w:p>
    <w:p w14:paraId="05A5C9F2" w14:textId="48F19A89" w:rsidR="0053410D" w:rsidRPr="00606DAA" w:rsidRDefault="006E180C" w:rsidP="0053410D">
      <w:r>
        <w:t>«</w:t>
      </w:r>
      <w:r w:rsidR="0053410D" w:rsidRPr="00606DAA">
        <w:t>Один совет, который я могу дать: не беспокойтесь о том, чтобы откладывать деньги на пенсию через 10 или 20 лет. Это не будет иметь значения</w:t>
      </w:r>
      <w:r>
        <w:t>»</w:t>
      </w:r>
      <w:r w:rsidR="0053410D" w:rsidRPr="00606DAA">
        <w:t>, - сказал он.</w:t>
      </w:r>
    </w:p>
    <w:p w14:paraId="44410648" w14:textId="49C9FA8B" w:rsidR="0053410D" w:rsidRPr="00606DAA" w:rsidRDefault="006E180C" w:rsidP="0053410D">
      <w:r>
        <w:t>«</w:t>
      </w:r>
      <w:proofErr w:type="spellStart"/>
      <w:r w:rsidR="0053410D" w:rsidRPr="00606DAA">
        <w:t>Маск</w:t>
      </w:r>
      <w:proofErr w:type="spellEnd"/>
      <w:r w:rsidR="0053410D" w:rsidRPr="00606DAA">
        <w:t xml:space="preserve">, как я понимаю, давал этот совет не всему человечеству, а в первую очередь гражданам Соединенных Штатов. В США и правда наблюдается опережающий рост производительности, стабильная финансовая система - они уже подумывают о введении безусловного базового дохода. Задача полного пенсионного обеспечения всех на равном и достойном уровне - для них </w:t>
      </w:r>
      <w:proofErr w:type="gramStart"/>
      <w:r w:rsidR="0053410D" w:rsidRPr="00606DAA">
        <w:t>вопрос</w:t>
      </w:r>
      <w:proofErr w:type="gramEnd"/>
      <w:r w:rsidR="0053410D" w:rsidRPr="00606DAA">
        <w:t xml:space="preserve"> решаемый в ближайшей перспективе. Разумеется, если не грянет какая-нибудь катастрофа. США вполне могут в среднесрочной перспективе перейти на аналог советской пенсионной системы - то есть, никаких пенсионных фондов, пенсионные выплаты - непосредственно из бюджета, стабильные федеральные льготы, бесплатная медицинская помощь и бесплатное жилье. За счет полной прозрачности выплат получается громадная экономия на </w:t>
      </w:r>
      <w:r>
        <w:t>«</w:t>
      </w:r>
      <w:r w:rsidR="0053410D" w:rsidRPr="00606DAA">
        <w:t>коррупционном налоге</w:t>
      </w:r>
      <w:r>
        <w:t>»</w:t>
      </w:r>
      <w:r w:rsidR="0053410D" w:rsidRPr="00606DAA">
        <w:t xml:space="preserve">, - рассказал </w:t>
      </w:r>
      <w:r>
        <w:t>«</w:t>
      </w:r>
      <w:r w:rsidR="0053410D" w:rsidRPr="00606DAA">
        <w:t>Свободной Прессе</w:t>
      </w:r>
      <w:r>
        <w:t>»</w:t>
      </w:r>
      <w:r w:rsidR="0053410D" w:rsidRPr="00606DAA">
        <w:t xml:space="preserve"> член Центрального Совета независимого профсоюза </w:t>
      </w:r>
      <w:r>
        <w:t>«</w:t>
      </w:r>
      <w:r w:rsidR="0053410D" w:rsidRPr="00606DAA">
        <w:t>Новый Труд</w:t>
      </w:r>
      <w:r>
        <w:t>»</w:t>
      </w:r>
      <w:r w:rsidR="0053410D" w:rsidRPr="00606DAA">
        <w:t xml:space="preserve"> Анатолий Баранов.</w:t>
      </w:r>
    </w:p>
    <w:p w14:paraId="0D9AC8EF" w14:textId="4368A6CF" w:rsidR="0053410D" w:rsidRPr="00606DAA" w:rsidRDefault="0053410D" w:rsidP="0053410D">
      <w:r w:rsidRPr="00606DAA">
        <w:t xml:space="preserve">Вряд ли при республиканцах этот </w:t>
      </w:r>
      <w:r w:rsidR="006E180C">
        <w:t>«</w:t>
      </w:r>
      <w:r w:rsidRPr="00606DAA">
        <w:t>социалистический</w:t>
      </w:r>
      <w:r w:rsidR="006E180C">
        <w:t>»</w:t>
      </w:r>
      <w:r w:rsidRPr="00606DAA">
        <w:t xml:space="preserve"> подход реализуют, отметил он.</w:t>
      </w:r>
    </w:p>
    <w:p w14:paraId="061B24F6" w14:textId="6E56FDD8" w:rsidR="0053410D" w:rsidRPr="00606DAA" w:rsidRDefault="006E180C" w:rsidP="0053410D">
      <w:r>
        <w:t>«</w:t>
      </w:r>
      <w:r w:rsidR="0053410D" w:rsidRPr="00606DAA">
        <w:t xml:space="preserve">А вот демократам на предстоящих выборах потребуется заявить что-то привлекательнее венесуэльской нефти и гренландского льда. Полная реформа соцобеспечения с прямыми выплатами из казны и полным </w:t>
      </w:r>
      <w:proofErr w:type="spellStart"/>
      <w:r w:rsidR="0053410D" w:rsidRPr="00606DAA">
        <w:t>гособеспечением</w:t>
      </w:r>
      <w:proofErr w:type="spellEnd"/>
      <w:r w:rsidR="0053410D" w:rsidRPr="00606DAA">
        <w:t xml:space="preserve"> льготников - в первую очередь пенсионеров - может стать их главной „фишкой“. Именно тех демократов, которых Трамп называет „социалистами“. Хотя уверенности нет, что такая схема окажется по карману даже странам „золотого миллиарда“ вроде Франции или </w:t>
      </w:r>
      <w:r w:rsidR="0053410D" w:rsidRPr="00606DAA">
        <w:lastRenderedPageBreak/>
        <w:t>Испании. Про страны „третьего мира“ или европейскую периферию - ту же Румынию или Грецию - я уже молчу</w:t>
      </w:r>
      <w:r>
        <w:t>»</w:t>
      </w:r>
      <w:r w:rsidR="0053410D" w:rsidRPr="00606DAA">
        <w:t>, - сообщил эксперт.</w:t>
      </w:r>
    </w:p>
    <w:p w14:paraId="5A65A451" w14:textId="77777777" w:rsidR="0053410D" w:rsidRPr="00606DAA" w:rsidRDefault="0053410D" w:rsidP="0053410D">
      <w:r w:rsidRPr="00606DAA">
        <w:t>По его мнению, для России такая система соцобеспечения могла бы подойти - страна богата ресурсами и не слишком перенаселена.</w:t>
      </w:r>
    </w:p>
    <w:p w14:paraId="085DA50D" w14:textId="4BC5E379" w:rsidR="0053410D" w:rsidRPr="00606DAA" w:rsidRDefault="006E180C" w:rsidP="0053410D">
      <w:r>
        <w:t>«</w:t>
      </w:r>
      <w:r w:rsidR="0053410D" w:rsidRPr="00606DAA">
        <w:t>Средний доход невелик, и прямые бюджетные выплаты вполне покрыли бы потребности не такого уж огромного числа пенсионеров. В брежневское время я бы получал пенсию в 132 рубля при средней зарплате по стране 144, не платил бы за проезд и половину квартплаты. Да если бы и подработал - на размер пенсии это не повлияло бы. Все это можно было бы повторить и сегодня. Вместе с тем, наблюдается заметный контраст между высоким уровнем жизни отдельных представителей элиты и весьма скромными доходами большинства граждан. Существует обоснованное мнение, что подобное положение дел отчасти связано с неэффективным и, в ряде случаев, нецелевым использованием государственных средств. В сложившейся ситуации необходим поиск баланса интересов - как правящего класса, так и всего общества</w:t>
      </w:r>
      <w:r>
        <w:t>»</w:t>
      </w:r>
      <w:r w:rsidR="0053410D" w:rsidRPr="00606DAA">
        <w:t>, - резюмировал аналитик.</w:t>
      </w:r>
    </w:p>
    <w:p w14:paraId="6B3CE775" w14:textId="2A889DE6" w:rsidR="0053410D" w:rsidRPr="00606DAA" w:rsidRDefault="00757EE9" w:rsidP="0053410D">
      <w:hyperlink r:id="rId61" w:history="1">
        <w:r w:rsidR="0053410D" w:rsidRPr="00606DAA">
          <w:rPr>
            <w:rStyle w:val="a3"/>
          </w:rPr>
          <w:t>https://svpressa.ru/economy/news/498896/</w:t>
        </w:r>
      </w:hyperlink>
      <w:bookmarkStart w:id="190" w:name="_GoBack"/>
      <w:bookmarkEnd w:id="190"/>
    </w:p>
    <w:sectPr w:rsidR="0053410D" w:rsidRPr="00606DAA" w:rsidSect="00B01BEA">
      <w:headerReference w:type="default" r:id="rId62"/>
      <w:footerReference w:type="default" r:id="rId63"/>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5B536" w14:textId="77777777" w:rsidR="00757EE9" w:rsidRDefault="00757EE9">
      <w:r>
        <w:separator/>
      </w:r>
    </w:p>
  </w:endnote>
  <w:endnote w:type="continuationSeparator" w:id="0">
    <w:p w14:paraId="36EB5023" w14:textId="77777777" w:rsidR="00757EE9" w:rsidRDefault="0075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E9F7121"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A6334C" w:rsidRPr="00A6334C">
      <w:rPr>
        <w:rFonts w:ascii="Cambria" w:hAnsi="Cambria"/>
        <w:b/>
        <w:noProof/>
      </w:rPr>
      <w:t>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8DD5C" w14:textId="77777777" w:rsidR="00757EE9" w:rsidRDefault="00757EE9">
      <w:r>
        <w:separator/>
      </w:r>
    </w:p>
  </w:footnote>
  <w:footnote w:type="continuationSeparator" w:id="0">
    <w:p w14:paraId="776CC9F9" w14:textId="77777777" w:rsidR="00757EE9" w:rsidRDefault="00757E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553D"/>
    <w:rsid w:val="000668B6"/>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3D6F"/>
    <w:rsid w:val="00084E2A"/>
    <w:rsid w:val="00084F93"/>
    <w:rsid w:val="00085E50"/>
    <w:rsid w:val="00085EB1"/>
    <w:rsid w:val="00086433"/>
    <w:rsid w:val="000867E7"/>
    <w:rsid w:val="00086E3C"/>
    <w:rsid w:val="0008719E"/>
    <w:rsid w:val="000872D1"/>
    <w:rsid w:val="00087714"/>
    <w:rsid w:val="000904AD"/>
    <w:rsid w:val="000905F2"/>
    <w:rsid w:val="00090705"/>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D8B"/>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3E0"/>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522"/>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37F4E"/>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15F"/>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BCB"/>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357"/>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5D13"/>
    <w:rsid w:val="0025655F"/>
    <w:rsid w:val="00256A49"/>
    <w:rsid w:val="00256BA2"/>
    <w:rsid w:val="00256C23"/>
    <w:rsid w:val="00256F23"/>
    <w:rsid w:val="00257189"/>
    <w:rsid w:val="002572A2"/>
    <w:rsid w:val="00257B5E"/>
    <w:rsid w:val="00260058"/>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8AA"/>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07"/>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3AD6"/>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E7292"/>
    <w:rsid w:val="002F04A6"/>
    <w:rsid w:val="002F07FD"/>
    <w:rsid w:val="002F0A56"/>
    <w:rsid w:val="002F0EA6"/>
    <w:rsid w:val="002F1DBD"/>
    <w:rsid w:val="002F22D6"/>
    <w:rsid w:val="002F26F1"/>
    <w:rsid w:val="002F2FEC"/>
    <w:rsid w:val="002F33B9"/>
    <w:rsid w:val="002F3460"/>
    <w:rsid w:val="002F4601"/>
    <w:rsid w:val="002F4A92"/>
    <w:rsid w:val="002F63E0"/>
    <w:rsid w:val="002F64B3"/>
    <w:rsid w:val="002F780E"/>
    <w:rsid w:val="002F7850"/>
    <w:rsid w:val="0030148C"/>
    <w:rsid w:val="00301522"/>
    <w:rsid w:val="0030159D"/>
    <w:rsid w:val="00301CE9"/>
    <w:rsid w:val="00301FCC"/>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1F15"/>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3ECE"/>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360"/>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E6F"/>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3A9"/>
    <w:rsid w:val="003D35E4"/>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4F8D"/>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4770"/>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0699"/>
    <w:rsid w:val="0047169D"/>
    <w:rsid w:val="00471AD7"/>
    <w:rsid w:val="00471DFA"/>
    <w:rsid w:val="0047317E"/>
    <w:rsid w:val="00473CBE"/>
    <w:rsid w:val="0047427A"/>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3139"/>
    <w:rsid w:val="00484342"/>
    <w:rsid w:val="00484E8E"/>
    <w:rsid w:val="00485017"/>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6E8D"/>
    <w:rsid w:val="004A77A1"/>
    <w:rsid w:val="004B0A7E"/>
    <w:rsid w:val="004B0E50"/>
    <w:rsid w:val="004B21CF"/>
    <w:rsid w:val="004B2B4F"/>
    <w:rsid w:val="004B2D5A"/>
    <w:rsid w:val="004B3106"/>
    <w:rsid w:val="004B32CF"/>
    <w:rsid w:val="004B34CF"/>
    <w:rsid w:val="004B397A"/>
    <w:rsid w:val="004B39BC"/>
    <w:rsid w:val="004B4918"/>
    <w:rsid w:val="004B63A9"/>
    <w:rsid w:val="004B6538"/>
    <w:rsid w:val="004B6788"/>
    <w:rsid w:val="004B7983"/>
    <w:rsid w:val="004B7A15"/>
    <w:rsid w:val="004B7FE5"/>
    <w:rsid w:val="004C082A"/>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4D40"/>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948"/>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10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4327"/>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2EBB"/>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8B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C90"/>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06DAA"/>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ED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0828"/>
    <w:rsid w:val="006C1498"/>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80C"/>
    <w:rsid w:val="006E19C4"/>
    <w:rsid w:val="006E366F"/>
    <w:rsid w:val="006E4A09"/>
    <w:rsid w:val="006E5058"/>
    <w:rsid w:val="006E547A"/>
    <w:rsid w:val="006E5802"/>
    <w:rsid w:val="006E5DBD"/>
    <w:rsid w:val="006E7284"/>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717"/>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57EE9"/>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2A5"/>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396"/>
    <w:rsid w:val="007E29DD"/>
    <w:rsid w:val="007E2C16"/>
    <w:rsid w:val="007E33C8"/>
    <w:rsid w:val="007E480D"/>
    <w:rsid w:val="007E5070"/>
    <w:rsid w:val="007E5C92"/>
    <w:rsid w:val="007E631E"/>
    <w:rsid w:val="007E67FD"/>
    <w:rsid w:val="007E6B90"/>
    <w:rsid w:val="007E6E35"/>
    <w:rsid w:val="007E6F25"/>
    <w:rsid w:val="007E73EC"/>
    <w:rsid w:val="007E7B57"/>
    <w:rsid w:val="007E7D99"/>
    <w:rsid w:val="007F00EF"/>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23E"/>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5F8D"/>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1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1C18"/>
    <w:rsid w:val="0086220A"/>
    <w:rsid w:val="0086252B"/>
    <w:rsid w:val="008627B8"/>
    <w:rsid w:val="00862E22"/>
    <w:rsid w:val="008636CE"/>
    <w:rsid w:val="00863FBC"/>
    <w:rsid w:val="00864566"/>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26A"/>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3DA4"/>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FA7"/>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4AF"/>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2CE"/>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4EF"/>
    <w:rsid w:val="00964AC9"/>
    <w:rsid w:val="00964BD2"/>
    <w:rsid w:val="00964D3C"/>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5FAF"/>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35B"/>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93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1F9"/>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3811"/>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6BF6"/>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334C"/>
    <w:rsid w:val="00A638ED"/>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5F"/>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85A"/>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7B6"/>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A81"/>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4856"/>
    <w:rsid w:val="00AE5276"/>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2B7B"/>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35"/>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330"/>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24A"/>
    <w:rsid w:val="00BA1C15"/>
    <w:rsid w:val="00BA1DBA"/>
    <w:rsid w:val="00BA2B8A"/>
    <w:rsid w:val="00BA379D"/>
    <w:rsid w:val="00BA3CFD"/>
    <w:rsid w:val="00BA4560"/>
    <w:rsid w:val="00BA4F7C"/>
    <w:rsid w:val="00BA5721"/>
    <w:rsid w:val="00BA612B"/>
    <w:rsid w:val="00BA6156"/>
    <w:rsid w:val="00BA7618"/>
    <w:rsid w:val="00BA7657"/>
    <w:rsid w:val="00BA7AD5"/>
    <w:rsid w:val="00BB06D1"/>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9D7"/>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4C"/>
    <w:rsid w:val="00BD6FA0"/>
    <w:rsid w:val="00BD7D5B"/>
    <w:rsid w:val="00BE1AF5"/>
    <w:rsid w:val="00BE31EB"/>
    <w:rsid w:val="00BE3895"/>
    <w:rsid w:val="00BE56F8"/>
    <w:rsid w:val="00BE5CB2"/>
    <w:rsid w:val="00BE6EEC"/>
    <w:rsid w:val="00BE784F"/>
    <w:rsid w:val="00BF0165"/>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0CE"/>
    <w:rsid w:val="00C7236B"/>
    <w:rsid w:val="00C72832"/>
    <w:rsid w:val="00C72894"/>
    <w:rsid w:val="00C72A47"/>
    <w:rsid w:val="00C72CF8"/>
    <w:rsid w:val="00C730A8"/>
    <w:rsid w:val="00C73363"/>
    <w:rsid w:val="00C76467"/>
    <w:rsid w:val="00C76820"/>
    <w:rsid w:val="00C771F7"/>
    <w:rsid w:val="00C7747A"/>
    <w:rsid w:val="00C80923"/>
    <w:rsid w:val="00C809CD"/>
    <w:rsid w:val="00C819F2"/>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5B0B"/>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A0"/>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079"/>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2218"/>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81A"/>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04B"/>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E3"/>
    <w:rsid w:val="00DD5E44"/>
    <w:rsid w:val="00DD72BE"/>
    <w:rsid w:val="00DD76A1"/>
    <w:rsid w:val="00DD787A"/>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5CCA"/>
    <w:rsid w:val="00DF600E"/>
    <w:rsid w:val="00DF6BB5"/>
    <w:rsid w:val="00E0273A"/>
    <w:rsid w:val="00E02825"/>
    <w:rsid w:val="00E02F48"/>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BED"/>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87"/>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86C7B"/>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4E3"/>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7D5"/>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55"/>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11"/>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3D3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ass.ru/obschestvo/26172837" TargetMode="External"/><Relationship Id="rId21" Type="http://schemas.openxmlformats.org/officeDocument/2006/relationships/hyperlink" Target="https://rg.ru/2026/01/16/v-gosdume-napomnili-o-povyshenii-voennyh-pensij-s-oktiabria.html" TargetMode="External"/><Relationship Id="rId34" Type="http://schemas.openxmlformats.org/officeDocument/2006/relationships/hyperlink" Target="https://www.gazeta.ru/business/news/2026/01/16/27634675.shtml" TargetMode="External"/><Relationship Id="rId42" Type="http://schemas.openxmlformats.org/officeDocument/2006/relationships/hyperlink" Target="https://www.1rre.ru/2657493-pensionnye-lgoty-chto-nuzhno-znat-kazhdomu-russkomu-pensioneru.html" TargetMode="External"/><Relationship Id="rId47" Type="http://schemas.openxmlformats.org/officeDocument/2006/relationships/hyperlink" Target="https://www.kp.ru/daily/27750.5/5197529/" TargetMode="External"/><Relationship Id="rId50" Type="http://schemas.openxmlformats.org/officeDocument/2006/relationships/hyperlink" Target="https://apptractor.ru/info/techhype/investitsii-v-pify-na-finuslugah-kak-nachat-i-chto-uchityvat-novichkam.html" TargetMode="External"/><Relationship Id="rId55" Type="http://schemas.openxmlformats.org/officeDocument/2006/relationships/hyperlink" Target="https://almaty.tv/ru/news/obschestvo/pensionnyj-vozrast-v-kazakhstane-novye-pravila-dla-muzcin-i-zensin" TargetMode="External"/><Relationship Id="rId63"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xn--80aapampemcchfmo7a3c9ehj.xn--p1ai/news/obrazovanie-ipoteka-pensiya-na-chto-nakopit-s-gosudarstvennoy-podderzhkoy/" TargetMode="External"/><Relationship Id="rId29" Type="http://schemas.openxmlformats.org/officeDocument/2006/relationships/hyperlink" Target="https://news.ru/economics/kak-rasschitat-svoyu-pensiyu-4-sposoba-povysit-budushie-vyplaty-pryamo-sejchas" TargetMode="External"/><Relationship Id="rId11" Type="http://schemas.openxmlformats.org/officeDocument/2006/relationships/hyperlink" Target="https://www.rbc.ru/radio/16/01/2026/696a68799a7947b1817d1c61?from=story_68822f889a79475439ba67bb-section_68b2e79d9a79472788b9be14" TargetMode="External"/><Relationship Id="rId24" Type="http://schemas.openxmlformats.org/officeDocument/2006/relationships/hyperlink" Target="https://ria.ru/20260119/pensiya-2068672344.html" TargetMode="External"/><Relationship Id="rId32" Type="http://schemas.openxmlformats.org/officeDocument/2006/relationships/hyperlink" Target="https://www.gazeta.ru/business/news/2026/01/15/27633085.shtml" TargetMode="External"/><Relationship Id="rId37" Type="http://schemas.openxmlformats.org/officeDocument/2006/relationships/hyperlink" Target="https://msk1.ru/text/economics/2026/01/18/76221367/?from=yanews" TargetMode="External"/><Relationship Id="rId40" Type="http://schemas.openxmlformats.org/officeDocument/2006/relationships/hyperlink" Target="https://primpress.ru/article/130417" TargetMode="External"/><Relationship Id="rId45" Type="http://schemas.openxmlformats.org/officeDocument/2006/relationships/hyperlink" Target="https://tagilcity.ru/news/2026-01-16/kak-luchshe-kopit-na-pensiyu-v-2026-godu-3-rabotayuschie-strategii-ot-finansistov-5536825" TargetMode="External"/><Relationship Id="rId53" Type="http://schemas.openxmlformats.org/officeDocument/2006/relationships/hyperlink" Target="https://otyrar.kz/2026/01/enpf-razyasnil-kak-chastnye-kompanii-upravlyayut-pensionnymi-nakopleniyami/" TargetMode="External"/><Relationship Id="rId58" Type="http://schemas.openxmlformats.org/officeDocument/2006/relationships/hyperlink" Target="https://obzor.lt/news/n120379.html" TargetMode="External"/><Relationship Id="rId5" Type="http://schemas.openxmlformats.org/officeDocument/2006/relationships/footnotes" Target="footnotes.xml"/><Relationship Id="rId61" Type="http://schemas.openxmlformats.org/officeDocument/2006/relationships/hyperlink" Target="https://svpressa.ru/economy/news/498896/" TargetMode="External"/><Relationship Id="rId19" Type="http://schemas.openxmlformats.org/officeDocument/2006/relationships/hyperlink" Target="https://dumatv.ru/news/rossiyanam-napomnili-ob-izmenenii-stoimosti-odnogo-pensionnogo-balla-v-2026-godu" TargetMode="External"/><Relationship Id="rId14" Type="http://schemas.openxmlformats.org/officeDocument/2006/relationships/hyperlink" Target="https://iz.ru/2026051/2026-01-19/eksperty-obiasnili-pagubnost-idei-o-peredache-pensionnykh-sberezhenii-po-nasledstvu" TargetMode="External"/><Relationship Id="rId22" Type="http://schemas.openxmlformats.org/officeDocument/2006/relationships/hyperlink" Target="https://russian.rt.com/russia/news/1583915-deputat-voennye-pensii-povyshenie" TargetMode="External"/><Relationship Id="rId27" Type="http://schemas.openxmlformats.org/officeDocument/2006/relationships/hyperlink" Target="https://1prime.ru/20260117/vyplaty-866579216.html" TargetMode="External"/><Relationship Id="rId30" Type="http://schemas.openxmlformats.org/officeDocument/2006/relationships/hyperlink" Target="https://aif.ru/money/v-gd-skazali-kto-poluchit-dvoynoe-povyshenie-pensiy-s-1-fevralya" TargetMode="External"/><Relationship Id="rId35" Type="http://schemas.openxmlformats.org/officeDocument/2006/relationships/hyperlink" Target="https://life.ru/p/1830746" TargetMode="External"/><Relationship Id="rId43" Type="http://schemas.openxmlformats.org/officeDocument/2006/relationships/hyperlink" Target="https://svpressa.ru/society/news/499222/" TargetMode="External"/><Relationship Id="rId48" Type="http://schemas.openxmlformats.org/officeDocument/2006/relationships/hyperlink" Target="https://iz.ru/2025946/milana-gadzhieva/berut-bez-sprosa-potrebnost-biznesa-v-rabotnikakh-upala-do-minimuma-za-shest-let" TargetMode="External"/><Relationship Id="rId56" Type="http://schemas.openxmlformats.org/officeDocument/2006/relationships/hyperlink" Target="https://digitalbusiness.kz/2026-01-16/stoit-li-gasit-ipoteku-pensionnimi-izlishkami-chestnoe-mnenie-finansista/" TargetMode="External"/><Relationship Id="rId64" Type="http://schemas.openxmlformats.org/officeDocument/2006/relationships/fontTable" Target="fontTable.xml"/><Relationship Id="rId8" Type="http://schemas.openxmlformats.org/officeDocument/2006/relationships/hyperlink" Target="http://pbroker.ru/?p=81396" TargetMode="External"/><Relationship Id="rId51" Type="http://schemas.openxmlformats.org/officeDocument/2006/relationships/hyperlink" Target="https://media.az/society/glava-gosfonda-soczashity-azerbajdzhana-razyasnil-pochemu-pensionnyj-kapital-nedostupen-do-pensii" TargetMode="External"/><Relationship Id="rId3" Type="http://schemas.openxmlformats.org/officeDocument/2006/relationships/settings" Target="settings.xml"/><Relationship Id="rId12" Type="http://schemas.openxmlformats.org/officeDocument/2006/relationships/hyperlink" Target="https://www.rbc.ru/radio/16/01/2026/696a74f89a794721b26ad2cf?from=story_68822f889a79475439ba67bb-section_68b2e79d9a79472788b9be14" TargetMode="External"/><Relationship Id="rId17" Type="http://schemas.openxmlformats.org/officeDocument/2006/relationships/hyperlink" Target="https://pskov.ru/prelease/16.01.26/171031" TargetMode="External"/><Relationship Id="rId25" Type="http://schemas.openxmlformats.org/officeDocument/2006/relationships/hyperlink" Target="https://ria.ru/20260119/gosduma-2068682162.html" TargetMode="External"/><Relationship Id="rId33" Type="http://schemas.openxmlformats.org/officeDocument/2006/relationships/hyperlink" Target="https://www.gazeta.ru/business/news/2026/01/16/27627037.shtml" TargetMode="External"/><Relationship Id="rId38" Type="http://schemas.openxmlformats.org/officeDocument/2006/relationships/hyperlink" Target="https://www.ecosever.ru/article/73757.html" TargetMode="External"/><Relationship Id="rId46" Type="http://schemas.openxmlformats.org/officeDocument/2006/relationships/hyperlink" Target="https://profile.ru/society/indeksaciya-sverh-inflyacii-o-roste-pensij-zarplat-posobij-v-2026-godu-1806920/" TargetMode="External"/><Relationship Id="rId59" Type="http://schemas.openxmlformats.org/officeDocument/2006/relationships/hyperlink" Target="https://bourgas.ru/bolgary-kupili-pensionnogo-stazha-na-milliony-levov/" TargetMode="External"/><Relationship Id="rId20" Type="http://schemas.openxmlformats.org/officeDocument/2006/relationships/hyperlink" Target="https://dumatv.ru/news/bessarab--grazhdane-budut-poluchat-dohod-s-pensionnih-nakoplenii-dazhe-pri-vozvrate-vznosov" TargetMode="External"/><Relationship Id="rId41" Type="http://schemas.openxmlformats.org/officeDocument/2006/relationships/hyperlink" Target="https://pensnews.ru/news/18809" TargetMode="External"/><Relationship Id="rId54" Type="http://schemas.openxmlformats.org/officeDocument/2006/relationships/hyperlink" Target="https://ru.qaz365.kz/meditsina/17908-pensionnye-izlishki-kak-i-skolko-deneg-mozhno-vyvesti-bez-naloga-v-2026-godu/"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enta.ru/news/2026/01/19/rossiyanam-raskryli-sposob-nakopit-million-k-pensii/" TargetMode="External"/><Relationship Id="rId23" Type="http://schemas.openxmlformats.org/officeDocument/2006/relationships/hyperlink" Target="https://russian.rt.com/russia/news/1583950-ekspert-pensionery-udvoenie-vyplata" TargetMode="External"/><Relationship Id="rId28" Type="http://schemas.openxmlformats.org/officeDocument/2006/relationships/hyperlink" Target="https://news.ru/vlast/v-gosdume-rasskazali-kak-mozhno-uvelichit-razmer-svoej-budushej-pensii" TargetMode="External"/><Relationship Id="rId36" Type="http://schemas.openxmlformats.org/officeDocument/2006/relationships/hyperlink" Target="https://www.banki.ru/news/daytheme/?id=11019612" TargetMode="External"/><Relationship Id="rId49" Type="http://schemas.openxmlformats.org/officeDocument/2006/relationships/hyperlink" Target="https://fedpress.ru/article/3420429" TargetMode="External"/><Relationship Id="rId57" Type="http://schemas.openxmlformats.org/officeDocument/2006/relationships/hyperlink" Target="https://www.lrt.lt/ru/novosti/17/2810031/opros-bolee-43-zhitelei-namereny-vyiti-iz-vtoroi-pensionnoi-stupeni" TargetMode="External"/><Relationship Id="rId10" Type="http://schemas.openxmlformats.org/officeDocument/2006/relationships/hyperlink" Target="https://murmansk.mk.ru/social/2026/01/17/pochemu-lyudi-tratyat-bolshe-chem-planiruyut-mnenie-eksperta.html" TargetMode="External"/><Relationship Id="rId31" Type="http://schemas.openxmlformats.org/officeDocument/2006/relationships/hyperlink" Target="https://argumenti.ru/society/2026/01/983102" TargetMode="External"/><Relationship Id="rId44" Type="http://schemas.openxmlformats.org/officeDocument/2006/relationships/hyperlink" Target="https://tsargrad.tv/news/nas-snova-obmanuli-s-pensijami-na-jetot-raz-ochen-izoshhrjonno_1519379" TargetMode="External"/><Relationship Id="rId52" Type="http://schemas.openxmlformats.org/officeDocument/2006/relationships/hyperlink" Target="https://kopyl.by/svezhie-novosti/item/39953-kak-pravilno-uchest-osobuyu-nadbavku-vazhnoe-raz-yasnenie-po-doplatam-dlya-rabotnikov-otkazavshikhsya-ot-professionalnoj-pensii" TargetMode="External"/><Relationship Id="rId60" Type="http://schemas.openxmlformats.org/officeDocument/2006/relationships/hyperlink" Target="https://topwar.ru/276469-sluzhba-do-pensii-britanija-podnimet-vozrast-mobilizacii-rezervistov.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broker.ru/?p=81398" TargetMode="External"/><Relationship Id="rId13" Type="http://schemas.openxmlformats.org/officeDocument/2006/relationships/hyperlink" Target="https://rg.ru/2026/01/18/ekspert-irina-andrievskaia-nakopit-million-k-pensii-po-pds-realno.html" TargetMode="External"/><Relationship Id="rId18" Type="http://schemas.openxmlformats.org/officeDocument/2006/relationships/hyperlink" Target="http://nashazhizn21.ru/glavnoe/18274-stat-uchastnikami-programmy-dolgosrochnykh-sberezhenij-zhiteli-chuvashii-teper-mogut-i-v-mfts" TargetMode="External"/><Relationship Id="rId39" Type="http://schemas.openxmlformats.org/officeDocument/2006/relationships/hyperlink" Target="https://www.pravda.ru/news/economics/2329721-kak-kopit-na-pensiyu-v-2026-godu-strategii-finansist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95</Pages>
  <Words>37623</Words>
  <Characters>214453</Characters>
  <Application>Microsoft Office Word</Application>
  <DocSecurity>0</DocSecurity>
  <Lines>1787</Lines>
  <Paragraphs>503</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251573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63</cp:revision>
  <cp:lastPrinted>2009-04-02T10:14:00Z</cp:lastPrinted>
  <dcterms:created xsi:type="dcterms:W3CDTF">2026-01-14T08:58:00Z</dcterms:created>
  <dcterms:modified xsi:type="dcterms:W3CDTF">2026-01-19T05:12:00Z</dcterms:modified>
  <cp:category>НАПФ</cp:category>
  <cp:contentStatus>И-Консалтинг</cp:contentStatus>
</cp:coreProperties>
</file>